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12" w:rsidRPr="00F61B21" w:rsidRDefault="00AB6712" w:rsidP="008B6582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</w:p>
    <w:p w:rsidR="00DA4487" w:rsidRPr="00F61B21" w:rsidRDefault="00DA4487" w:rsidP="008B6582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</w:pPr>
      <w:r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FICHA EVALUACIÓN SOCIAL “BECA</w:t>
      </w:r>
      <w:r w:rsidR="00A84451"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</w:t>
      </w:r>
      <w:r w:rsidR="00F83552"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– APORTE </w:t>
      </w:r>
      <w:r w:rsidR="00A84451"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EDUCACIÓN SUPERIOR</w:t>
      </w:r>
      <w:r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ALTO MAIPO”</w:t>
      </w:r>
    </w:p>
    <w:p w:rsidR="00873ACA" w:rsidRPr="00F61B21" w:rsidRDefault="004D42D1" w:rsidP="004F78BE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  <w:lang w:val="es-ES_tradnl"/>
        </w:rPr>
      </w:pPr>
      <w:r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SAN JOSÉ DE MAIPO</w:t>
      </w:r>
      <w:r w:rsidR="00515DA7"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 xml:space="preserve"> </w:t>
      </w:r>
      <w:r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(</w:t>
      </w:r>
      <w:r w:rsidR="006F224F"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RENOVANTES AÑO 20</w:t>
      </w:r>
      <w:r w:rsidR="00146143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20</w:t>
      </w:r>
      <w:r w:rsidRPr="00F61B21">
        <w:rPr>
          <w:rFonts w:asciiTheme="minorHAnsi" w:hAnsiTheme="minorHAnsi" w:cstheme="minorHAnsi"/>
          <w:b/>
          <w:bCs/>
          <w:color w:val="0073AA"/>
          <w:spacing w:val="3"/>
          <w:sz w:val="22"/>
          <w:szCs w:val="28"/>
          <w:lang w:val="es-ES_tradnl"/>
        </w:rPr>
        <w:t>)</w:t>
      </w:r>
    </w:p>
    <w:p w:rsidR="00AB6712" w:rsidRPr="00F61B21" w:rsidRDefault="00AB6712" w:rsidP="004D42D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:rsidR="00146143" w:rsidRPr="00836B62" w:rsidRDefault="00146143" w:rsidP="00146143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2060"/>
          <w:spacing w:val="3"/>
          <w:sz w:val="22"/>
          <w:szCs w:val="28"/>
          <w:lang w:val="es-ES_tradnl"/>
        </w:rPr>
      </w:pPr>
    </w:p>
    <w:p w:rsidR="00146143" w:rsidRPr="00836B62" w:rsidRDefault="00146143" w:rsidP="00146143">
      <w:pPr>
        <w:jc w:val="both"/>
        <w:rPr>
          <w:rFonts w:asciiTheme="minorHAnsi" w:hAnsiTheme="minorHAnsi" w:cstheme="minorHAnsi"/>
          <w:color w:val="002060"/>
          <w:kern w:val="24"/>
          <w:sz w:val="22"/>
          <w:szCs w:val="22"/>
        </w:rPr>
      </w:pPr>
      <w:r w:rsidRPr="00836B62">
        <w:rPr>
          <w:rFonts w:asciiTheme="minorHAnsi" w:hAnsiTheme="minorHAnsi" w:cstheme="minorHAnsi"/>
          <w:color w:val="002060"/>
          <w:spacing w:val="2"/>
          <w:sz w:val="22"/>
          <w:szCs w:val="20"/>
          <w:lang w:val="es-ES_tradnl"/>
        </w:rPr>
        <w:t xml:space="preserve">Para hacer efectiva la postulación deberás completar la presente Ficha Social y </w:t>
      </w:r>
      <w:r w:rsidRPr="00836B62">
        <w:rPr>
          <w:rFonts w:asciiTheme="minorHAnsi" w:hAnsiTheme="minorHAnsi" w:cstheme="minorHAnsi"/>
          <w:color w:val="002060"/>
          <w:sz w:val="22"/>
          <w:szCs w:val="22"/>
        </w:rPr>
        <w:t xml:space="preserve">enviarla en conjunto con la documentación requerida al correo </w:t>
      </w:r>
      <w:hyperlink r:id="rId8" w:history="1">
        <w:r w:rsidRPr="00836B62">
          <w:rPr>
            <w:rStyle w:val="Hipervnculo"/>
            <w:rFonts w:asciiTheme="minorHAnsi" w:hAnsiTheme="minorHAnsi" w:cstheme="minorHAnsi"/>
            <w:color w:val="002060"/>
            <w:sz w:val="22"/>
            <w:szCs w:val="22"/>
          </w:rPr>
          <w:t>fondo.concursable@aes.com</w:t>
        </w:r>
      </w:hyperlink>
      <w:r w:rsidRPr="00836B62">
        <w:rPr>
          <w:rFonts w:asciiTheme="minorHAnsi" w:hAnsiTheme="minorHAnsi" w:cstheme="minorHAnsi"/>
          <w:color w:val="002060"/>
          <w:sz w:val="22"/>
          <w:szCs w:val="22"/>
        </w:rPr>
        <w:t xml:space="preserve"> entre el </w:t>
      </w:r>
      <w:r w:rsidRPr="00836B62">
        <w:rPr>
          <w:rFonts w:asciiTheme="minorHAnsi" w:hAnsiTheme="minorHAnsi" w:cstheme="minorHAnsi"/>
          <w:b/>
          <w:bCs/>
          <w:color w:val="002060"/>
          <w:sz w:val="22"/>
          <w:szCs w:val="22"/>
        </w:rPr>
        <w:t>lunes 29 de marzo al</w:t>
      </w:r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 miércoles 21 de abril 2021 a las 15:00 </w:t>
      </w:r>
      <w:proofErr w:type="spellStart"/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hrs</w:t>
      </w:r>
      <w:proofErr w:type="spellEnd"/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 xml:space="preserve">. </w:t>
      </w:r>
    </w:p>
    <w:p w:rsidR="00146143" w:rsidRPr="00836B62" w:rsidRDefault="00146143" w:rsidP="00146143">
      <w:pPr>
        <w:jc w:val="both"/>
        <w:rPr>
          <w:rFonts w:asciiTheme="minorHAnsi" w:hAnsiTheme="minorHAnsi" w:cstheme="minorHAnsi"/>
          <w:color w:val="002060"/>
          <w:sz w:val="10"/>
          <w:szCs w:val="2"/>
        </w:rPr>
      </w:pPr>
    </w:p>
    <w:p w:rsidR="00146143" w:rsidRPr="00836B62" w:rsidRDefault="00146143" w:rsidP="00146143">
      <w:pPr>
        <w:jc w:val="both"/>
        <w:textAlignment w:val="top"/>
        <w:rPr>
          <w:rFonts w:asciiTheme="minorHAnsi" w:hAnsiTheme="minorHAnsi" w:cstheme="minorHAnsi"/>
          <w:color w:val="002060"/>
          <w:sz w:val="10"/>
          <w:szCs w:val="2"/>
        </w:rPr>
      </w:pPr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De no tener acceso a correo electrónico, podrás enviar una carpeta, en un sobre cerrado, con todos los antecedentes solicitados a la Casa Oficina Fundación AES </w:t>
      </w:r>
      <w:proofErr w:type="spellStart"/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>Gener</w:t>
      </w:r>
      <w:proofErr w:type="spellEnd"/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 xml:space="preserve"> ubicada en calle comercio 19762, </w:t>
      </w:r>
      <w:r w:rsidRPr="00836B62">
        <w:rPr>
          <w:rFonts w:asciiTheme="minorHAnsi" w:hAnsiTheme="minorHAnsi" w:cstheme="minorHAnsi"/>
          <w:b/>
          <w:bCs/>
          <w:color w:val="002060"/>
          <w:kern w:val="24"/>
          <w:sz w:val="22"/>
          <w:szCs w:val="22"/>
        </w:rPr>
        <w:t>los martes 13 y 20 de abril de 10:00 a 13:00 horas</w:t>
      </w:r>
      <w:r w:rsidRPr="00836B62">
        <w:rPr>
          <w:rFonts w:asciiTheme="minorHAnsi" w:hAnsiTheme="minorHAnsi" w:cstheme="minorHAnsi"/>
          <w:color w:val="002060"/>
          <w:kern w:val="24"/>
          <w:sz w:val="22"/>
          <w:szCs w:val="22"/>
        </w:rPr>
        <w:t>, únicamente si la autoridad sanitaria lo permite y la comuna se encuentre en fase 2, 3 o 4.</w:t>
      </w:r>
    </w:p>
    <w:p w:rsidR="00873ACA" w:rsidRPr="00F61B21" w:rsidRDefault="00873ACA" w:rsidP="00965828">
      <w:pPr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p w:rsidR="00873ACA" w:rsidRPr="00F61B21" w:rsidRDefault="00F8355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  <w:proofErr w:type="gramStart"/>
      <w:r w:rsidRPr="00F61B21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Fecha  Renovació</w:t>
      </w:r>
      <w:r w:rsidR="00146143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n</w:t>
      </w:r>
      <w:proofErr w:type="gramEnd"/>
      <w:r w:rsidR="00146143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>:</w:t>
      </w:r>
    </w:p>
    <w:p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p w:rsidR="00AB6712" w:rsidRPr="00F61B21" w:rsidRDefault="00AB6712" w:rsidP="00F83552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0"/>
          <w:lang w:val="es-ES_tradn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1348"/>
        <w:gridCol w:w="2915"/>
        <w:gridCol w:w="2348"/>
      </w:tblGrid>
      <w:tr w:rsidR="006F224F" w:rsidRPr="00F61B21" w:rsidTr="004058F5">
        <w:trPr>
          <w:trHeight w:val="183"/>
        </w:trPr>
        <w:tc>
          <w:tcPr>
            <w:tcW w:w="10163" w:type="dxa"/>
            <w:gridSpan w:val="4"/>
            <w:shd w:val="solid" w:color="FFFFFF" w:themeColor="background1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E2DA5" w:rsidRPr="00F61B21" w:rsidRDefault="00210CB9" w:rsidP="00CE39FB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 LT Std" w:hAnsi="Helvetica LT Std" w:cs="Helvetica LT Std"/>
                <w:b/>
                <w:bCs/>
                <w:sz w:val="22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I.-</w:t>
            </w:r>
            <w:r w:rsidR="001E2DA5" w:rsidRPr="00F61B21">
              <w:rPr>
                <w:rFonts w:asciiTheme="minorHAnsi" w:hAnsiTheme="minorHAnsi" w:cstheme="minorHAnsi"/>
                <w:b/>
                <w:spacing w:val="2"/>
                <w:sz w:val="20"/>
                <w:szCs w:val="20"/>
                <w:lang w:val="es-ES_tradnl"/>
              </w:rPr>
              <w:t>DATOS PERSONALES  POSTULANTE</w:t>
            </w:r>
          </w:p>
        </w:tc>
      </w:tr>
      <w:tr w:rsidR="0019066D" w:rsidRPr="00F61B21" w:rsidTr="00EC0D9D">
        <w:trPr>
          <w:trHeight w:val="439"/>
        </w:trPr>
        <w:tc>
          <w:tcPr>
            <w:tcW w:w="1016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9066D" w:rsidRPr="00F61B21" w:rsidRDefault="0019066D" w:rsidP="00873AC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Nombre completo 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="00873ACA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renovante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</w:p>
        </w:tc>
      </w:tr>
      <w:tr w:rsidR="00CE39FB" w:rsidRPr="00F61B21" w:rsidTr="004058F5">
        <w:trPr>
          <w:trHeight w:val="899"/>
        </w:trPr>
        <w:tc>
          <w:tcPr>
            <w:tcW w:w="355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E39FB" w:rsidRPr="00F61B21" w:rsidRDefault="00965828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Rut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:                     </w:t>
            </w:r>
          </w:p>
        </w:tc>
        <w:tc>
          <w:tcPr>
            <w:tcW w:w="4263" w:type="dxa"/>
            <w:gridSpan w:val="2"/>
          </w:tcPr>
          <w:p w:rsidR="00CE39FB" w:rsidRPr="00F61B21" w:rsidRDefault="00480D8D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Fecha de N</w:t>
            </w:r>
            <w:r w:rsidR="00CE39FB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acimiento:</w:t>
            </w:r>
          </w:p>
        </w:tc>
        <w:tc>
          <w:tcPr>
            <w:tcW w:w="2348" w:type="dxa"/>
          </w:tcPr>
          <w:p w:rsidR="00CE39FB" w:rsidRPr="00F61B21" w:rsidRDefault="00CE39FB" w:rsidP="00F078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Edad: </w:t>
            </w:r>
          </w:p>
        </w:tc>
      </w:tr>
      <w:tr w:rsidR="00515DA7" w:rsidRPr="00F61B21" w:rsidTr="00EC0D9D">
        <w:trPr>
          <w:trHeight w:val="52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15DA7" w:rsidRPr="00F61B21" w:rsidRDefault="00515DA7" w:rsidP="00635D9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D</w:t>
            </w:r>
            <w:r w:rsidR="009D23C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irección:</w:t>
            </w:r>
          </w:p>
        </w:tc>
        <w:tc>
          <w:tcPr>
            <w:tcW w:w="5263" w:type="dxa"/>
            <w:gridSpan w:val="2"/>
          </w:tcPr>
          <w:p w:rsidR="00515DA7" w:rsidRPr="00F61B21" w:rsidRDefault="00515DA7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Teléfono de contacto (Fijo</w:t>
            </w:r>
            <w:r w:rsidR="00BE5196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y celular</w:t>
            </w: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):</w:t>
            </w:r>
          </w:p>
        </w:tc>
      </w:tr>
      <w:tr w:rsidR="002306C1" w:rsidRPr="00F61B21" w:rsidTr="00EC0D9D">
        <w:trPr>
          <w:trHeight w:val="621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306C1" w:rsidRPr="00F61B21" w:rsidRDefault="00181E77" w:rsidP="00635D9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5263" w:type="dxa"/>
            <w:gridSpan w:val="2"/>
          </w:tcPr>
          <w:p w:rsidR="002306C1" w:rsidRPr="00F61B21" w:rsidRDefault="002306C1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</w:p>
        </w:tc>
      </w:tr>
      <w:tr w:rsidR="00181E77" w:rsidRPr="00F61B21" w:rsidTr="00EC0D9D">
        <w:trPr>
          <w:trHeight w:val="60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81E77" w:rsidRPr="00F61B21" w:rsidRDefault="008E3027" w:rsidP="008B658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Porcentaje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="008B6582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cursos </w:t>
            </w:r>
            <w:r w:rsidR="00B06068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aprobados año 20</w:t>
            </w:r>
            <w:r w:rsidR="005F707A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20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263" w:type="dxa"/>
            <w:gridSpan w:val="2"/>
          </w:tcPr>
          <w:p w:rsidR="00181E77" w:rsidRPr="00F61B21" w:rsidRDefault="004C025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Promedio de </w:t>
            </w:r>
            <w:r w:rsidR="009977E2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Notas</w:t>
            </w:r>
            <w:r w:rsidR="00B06068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 acumulado año 20</w:t>
            </w:r>
            <w:r w:rsidR="00146143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20</w:t>
            </w:r>
            <w:r w:rsidR="00515DA7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:</w:t>
            </w:r>
            <w:bookmarkStart w:id="0" w:name="_GoBack"/>
            <w:bookmarkEnd w:id="0"/>
          </w:p>
        </w:tc>
      </w:tr>
      <w:tr w:rsidR="007141B3" w:rsidRPr="00F61B21" w:rsidTr="00EC0D9D">
        <w:trPr>
          <w:trHeight w:val="617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141B3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Institución Educación Superior:</w:t>
            </w:r>
          </w:p>
        </w:tc>
        <w:tc>
          <w:tcPr>
            <w:tcW w:w="5263" w:type="dxa"/>
            <w:gridSpan w:val="2"/>
          </w:tcPr>
          <w:p w:rsidR="007141B3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Sede (Ciudad):                      </w:t>
            </w:r>
          </w:p>
        </w:tc>
      </w:tr>
      <w:tr w:rsidR="00635D94" w:rsidRPr="00F61B21" w:rsidTr="00EC0D9D">
        <w:trPr>
          <w:trHeight w:val="616"/>
        </w:trPr>
        <w:tc>
          <w:tcPr>
            <w:tcW w:w="490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635D94" w:rsidRPr="00F61B21" w:rsidRDefault="00635D9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Carrera:</w:t>
            </w:r>
          </w:p>
        </w:tc>
        <w:tc>
          <w:tcPr>
            <w:tcW w:w="5263" w:type="dxa"/>
            <w:gridSpan w:val="2"/>
          </w:tcPr>
          <w:p w:rsidR="00635D94" w:rsidRPr="00F61B21" w:rsidRDefault="004C0254" w:rsidP="00CE39F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Valor de la m</w:t>
            </w:r>
            <w:r w:rsidR="00635D94" w:rsidRPr="00F61B21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ensualidad:</w:t>
            </w:r>
          </w:p>
        </w:tc>
      </w:tr>
    </w:tbl>
    <w:p w:rsidR="0019066D" w:rsidRPr="00F61B21" w:rsidRDefault="0019066D" w:rsidP="0019066D">
      <w:pPr>
        <w:tabs>
          <w:tab w:val="left" w:pos="1558"/>
        </w:tabs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Helvetica LT Std Light" w:hAnsi="Helvetica LT Std Light" w:cs="Helvetica LT Std Light"/>
          <w:color w:val="000000"/>
          <w:spacing w:val="2"/>
          <w:sz w:val="22"/>
          <w:szCs w:val="20"/>
        </w:rPr>
      </w:pPr>
    </w:p>
    <w:p w:rsidR="00B06062" w:rsidRPr="00F61B21" w:rsidRDefault="00F756EF" w:rsidP="00146143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  <w:r w:rsidRPr="00F61B21">
        <w:rPr>
          <w:rFonts w:asciiTheme="minorHAnsi" w:hAnsiTheme="minorHAnsi" w:cstheme="minorHAnsi"/>
          <w:b/>
          <w:color w:val="FFFFFF" w:themeColor="background1"/>
          <w:spacing w:val="2"/>
          <w:sz w:val="20"/>
          <w:szCs w:val="20"/>
          <w:lang w:val="es-ES_tradnl"/>
        </w:rPr>
        <w:t>SOPOSTULANTE</w:t>
      </w:r>
      <w:r w:rsidR="00F83552" w:rsidRPr="00F61B21"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  <w:t xml:space="preserve">                 </w:t>
      </w:r>
    </w:p>
    <w:p w:rsidR="00683CD6" w:rsidRPr="00F61B21" w:rsidRDefault="00683CD6" w:rsidP="00F83552">
      <w:pPr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spacing w:val="2"/>
          <w:sz w:val="20"/>
          <w:szCs w:val="20"/>
          <w:lang w:val="es-ES_tradnl"/>
        </w:rPr>
      </w:pPr>
    </w:p>
    <w:sectPr w:rsidR="00683CD6" w:rsidRPr="00F61B21" w:rsidSect="00D61485">
      <w:headerReference w:type="default" r:id="rId9"/>
      <w:footerReference w:type="default" r:id="rId10"/>
      <w:pgSz w:w="12242" w:h="15842" w:code="1"/>
      <w:pgMar w:top="709" w:right="851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F0" w:rsidRDefault="00EF70F0" w:rsidP="0019066D">
      <w:r>
        <w:separator/>
      </w:r>
    </w:p>
  </w:endnote>
  <w:endnote w:type="continuationSeparator" w:id="0">
    <w:p w:rsidR="00EF70F0" w:rsidRDefault="00EF70F0" w:rsidP="0019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F078E9">
    <w:pPr>
      <w:pStyle w:val="Piedepgina"/>
      <w:jc w:val="center"/>
    </w:pPr>
  </w:p>
  <w:p w:rsidR="00F078E9" w:rsidRDefault="00F078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F0" w:rsidRDefault="00EF70F0" w:rsidP="0019066D">
      <w:r>
        <w:separator/>
      </w:r>
    </w:p>
  </w:footnote>
  <w:footnote w:type="continuationSeparator" w:id="0">
    <w:p w:rsidR="00EF70F0" w:rsidRDefault="00EF70F0" w:rsidP="0019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E9" w:rsidRDefault="008D0D39" w:rsidP="008D0D39">
    <w:pPr>
      <w:pStyle w:val="Encabezado"/>
    </w:pPr>
    <w:r>
      <w:rPr>
        <w:rFonts w:asciiTheme="minorHAnsi" w:hAnsiTheme="minorHAnsi"/>
        <w:b/>
        <w:color w:val="002060"/>
        <w:sz w:val="20"/>
        <w:szCs w:val="20"/>
      </w:rPr>
      <w:t>B e c a  E d u c a c i ó n  S u p e r i o r  A l t o  M a i p o</w:t>
    </w:r>
    <w:r w:rsidR="00AC6DD7">
      <w:rPr>
        <w:rFonts w:asciiTheme="minorHAnsi" w:hAnsiTheme="minorHAnsi"/>
        <w:b/>
        <w:color w:val="002060"/>
        <w:sz w:val="20"/>
        <w:szCs w:val="20"/>
      </w:rPr>
      <w:t xml:space="preserve"> </w:t>
    </w:r>
    <w:r w:rsidR="00DB0C46">
      <w:rPr>
        <w:rFonts w:asciiTheme="minorHAnsi" w:hAnsiTheme="minorHAnsi"/>
        <w:b/>
        <w:color w:val="002060"/>
        <w:sz w:val="20"/>
        <w:szCs w:val="20"/>
      </w:rPr>
      <w:t xml:space="preserve"> 2 0 1 8</w:t>
    </w:r>
    <w:r w:rsidR="00AC6DD7">
      <w:rPr>
        <w:rFonts w:asciiTheme="minorHAnsi" w:hAnsiTheme="minorHAnsi"/>
        <w:b/>
        <w:color w:val="002060"/>
        <w:sz w:val="20"/>
        <w:szCs w:val="20"/>
      </w:rPr>
      <w:t xml:space="preserve">                                                                         </w:t>
    </w:r>
    <w:r w:rsidR="00A84451" w:rsidRPr="00A84451">
      <w:rPr>
        <w:rFonts w:ascii="Calibri" w:eastAsia="Calibri" w:hAnsi="Calibri"/>
        <w:noProof/>
        <w:sz w:val="22"/>
        <w:szCs w:val="22"/>
        <w:lang w:val="es-CL" w:eastAsia="es-CL"/>
      </w:rPr>
      <w:drawing>
        <wp:inline distT="0" distB="0" distL="0" distR="0" wp14:anchorId="2F084340" wp14:editId="6B08B86D">
          <wp:extent cx="1262546" cy="414000"/>
          <wp:effectExtent l="0" t="0" r="0" b="571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46" cy="41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78E9" w:rsidRDefault="00F07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1.5pt;visibility:visible;mso-wrap-style:square" o:bullet="t">
        <v:imagedata r:id="rId1" o:title=""/>
      </v:shape>
    </w:pict>
  </w:numPicBullet>
  <w:abstractNum w:abstractNumId="0" w15:restartNumberingAfterBreak="0">
    <w:nsid w:val="06CB3C97"/>
    <w:multiLevelType w:val="hybridMultilevel"/>
    <w:tmpl w:val="4034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9FF"/>
    <w:multiLevelType w:val="hybridMultilevel"/>
    <w:tmpl w:val="20522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550D"/>
    <w:multiLevelType w:val="hybridMultilevel"/>
    <w:tmpl w:val="59E64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51E"/>
    <w:multiLevelType w:val="hybridMultilevel"/>
    <w:tmpl w:val="C50A8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D58"/>
    <w:multiLevelType w:val="hybridMultilevel"/>
    <w:tmpl w:val="7074A93A"/>
    <w:lvl w:ilvl="0" w:tplc="C36EECBA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758"/>
    <w:multiLevelType w:val="hybridMultilevel"/>
    <w:tmpl w:val="089CCB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6B1"/>
    <w:multiLevelType w:val="hybridMultilevel"/>
    <w:tmpl w:val="257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4CB6"/>
    <w:multiLevelType w:val="multilevel"/>
    <w:tmpl w:val="2BD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B3B51"/>
    <w:multiLevelType w:val="hybridMultilevel"/>
    <w:tmpl w:val="F33CCA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2B6BD0"/>
    <w:multiLevelType w:val="hybridMultilevel"/>
    <w:tmpl w:val="9BF44920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950119D"/>
    <w:multiLevelType w:val="hybridMultilevel"/>
    <w:tmpl w:val="A9DC11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46248"/>
    <w:multiLevelType w:val="hybridMultilevel"/>
    <w:tmpl w:val="7610B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1210A"/>
    <w:multiLevelType w:val="hybridMultilevel"/>
    <w:tmpl w:val="F3EC4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D"/>
    <w:rsid w:val="00020C86"/>
    <w:rsid w:val="000244B3"/>
    <w:rsid w:val="000374FA"/>
    <w:rsid w:val="0004464D"/>
    <w:rsid w:val="00054924"/>
    <w:rsid w:val="000579E7"/>
    <w:rsid w:val="0006267F"/>
    <w:rsid w:val="00066B74"/>
    <w:rsid w:val="00085540"/>
    <w:rsid w:val="000A0B88"/>
    <w:rsid w:val="000A678B"/>
    <w:rsid w:val="000B73B9"/>
    <w:rsid w:val="000D70DA"/>
    <w:rsid w:val="000F4AA9"/>
    <w:rsid w:val="0010334A"/>
    <w:rsid w:val="00124C1D"/>
    <w:rsid w:val="00143B79"/>
    <w:rsid w:val="00145AD8"/>
    <w:rsid w:val="00146143"/>
    <w:rsid w:val="00167608"/>
    <w:rsid w:val="00181E77"/>
    <w:rsid w:val="0019066D"/>
    <w:rsid w:val="00192AAE"/>
    <w:rsid w:val="001A088C"/>
    <w:rsid w:val="001B7C25"/>
    <w:rsid w:val="001D0FE4"/>
    <w:rsid w:val="001D317A"/>
    <w:rsid w:val="001D6A94"/>
    <w:rsid w:val="001D7C6F"/>
    <w:rsid w:val="001D7E03"/>
    <w:rsid w:val="001E2DA5"/>
    <w:rsid w:val="001E31DE"/>
    <w:rsid w:val="001F735A"/>
    <w:rsid w:val="00205A67"/>
    <w:rsid w:val="00210CB9"/>
    <w:rsid w:val="002306C1"/>
    <w:rsid w:val="00245615"/>
    <w:rsid w:val="002906BB"/>
    <w:rsid w:val="00292F38"/>
    <w:rsid w:val="002A1F17"/>
    <w:rsid w:val="002B1FDD"/>
    <w:rsid w:val="002C3829"/>
    <w:rsid w:val="002D6701"/>
    <w:rsid w:val="002E04B9"/>
    <w:rsid w:val="002F707F"/>
    <w:rsid w:val="002F7F99"/>
    <w:rsid w:val="003057FB"/>
    <w:rsid w:val="003210C5"/>
    <w:rsid w:val="00324D63"/>
    <w:rsid w:val="0034103B"/>
    <w:rsid w:val="00343625"/>
    <w:rsid w:val="0039381D"/>
    <w:rsid w:val="003B37CE"/>
    <w:rsid w:val="004050D9"/>
    <w:rsid w:val="004058F5"/>
    <w:rsid w:val="004175BC"/>
    <w:rsid w:val="00421928"/>
    <w:rsid w:val="00426718"/>
    <w:rsid w:val="00432F0D"/>
    <w:rsid w:val="00436AE6"/>
    <w:rsid w:val="004407CD"/>
    <w:rsid w:val="004718CB"/>
    <w:rsid w:val="00480D8D"/>
    <w:rsid w:val="00491133"/>
    <w:rsid w:val="004A0E29"/>
    <w:rsid w:val="004B08EE"/>
    <w:rsid w:val="004B3380"/>
    <w:rsid w:val="004C0254"/>
    <w:rsid w:val="004D42D1"/>
    <w:rsid w:val="004E061A"/>
    <w:rsid w:val="004E62A1"/>
    <w:rsid w:val="004F78BE"/>
    <w:rsid w:val="005019D7"/>
    <w:rsid w:val="00511AEE"/>
    <w:rsid w:val="00515DA7"/>
    <w:rsid w:val="00537DF7"/>
    <w:rsid w:val="00574B02"/>
    <w:rsid w:val="005919F8"/>
    <w:rsid w:val="005A09C3"/>
    <w:rsid w:val="005A4F5A"/>
    <w:rsid w:val="005A4F8F"/>
    <w:rsid w:val="005B015E"/>
    <w:rsid w:val="005F707A"/>
    <w:rsid w:val="0062775E"/>
    <w:rsid w:val="00632823"/>
    <w:rsid w:val="00635D94"/>
    <w:rsid w:val="00636B72"/>
    <w:rsid w:val="00644D3F"/>
    <w:rsid w:val="00660A16"/>
    <w:rsid w:val="00672E8F"/>
    <w:rsid w:val="00683CD6"/>
    <w:rsid w:val="006F224F"/>
    <w:rsid w:val="0070689F"/>
    <w:rsid w:val="007141B3"/>
    <w:rsid w:val="0073433C"/>
    <w:rsid w:val="0074497B"/>
    <w:rsid w:val="00747D01"/>
    <w:rsid w:val="00755BE9"/>
    <w:rsid w:val="0077496F"/>
    <w:rsid w:val="007750A7"/>
    <w:rsid w:val="00776979"/>
    <w:rsid w:val="00783832"/>
    <w:rsid w:val="00785169"/>
    <w:rsid w:val="0078544C"/>
    <w:rsid w:val="007B0A12"/>
    <w:rsid w:val="007D23DA"/>
    <w:rsid w:val="007D707D"/>
    <w:rsid w:val="007F5F22"/>
    <w:rsid w:val="00807071"/>
    <w:rsid w:val="00831380"/>
    <w:rsid w:val="0085727C"/>
    <w:rsid w:val="00871A6A"/>
    <w:rsid w:val="00873ACA"/>
    <w:rsid w:val="00897673"/>
    <w:rsid w:val="008B6582"/>
    <w:rsid w:val="008D0D39"/>
    <w:rsid w:val="008E3027"/>
    <w:rsid w:val="00900236"/>
    <w:rsid w:val="00905FBD"/>
    <w:rsid w:val="00924518"/>
    <w:rsid w:val="0096246E"/>
    <w:rsid w:val="009642B9"/>
    <w:rsid w:val="00965828"/>
    <w:rsid w:val="0097514C"/>
    <w:rsid w:val="009841E8"/>
    <w:rsid w:val="009977E2"/>
    <w:rsid w:val="00997BF3"/>
    <w:rsid w:val="009D23C1"/>
    <w:rsid w:val="009F18D4"/>
    <w:rsid w:val="00A011C4"/>
    <w:rsid w:val="00A074E3"/>
    <w:rsid w:val="00A154D1"/>
    <w:rsid w:val="00A20782"/>
    <w:rsid w:val="00A7481F"/>
    <w:rsid w:val="00A84451"/>
    <w:rsid w:val="00AB6712"/>
    <w:rsid w:val="00AC6DD7"/>
    <w:rsid w:val="00AD2BD3"/>
    <w:rsid w:val="00AE28DD"/>
    <w:rsid w:val="00AF153A"/>
    <w:rsid w:val="00B06062"/>
    <w:rsid w:val="00B06068"/>
    <w:rsid w:val="00B3186F"/>
    <w:rsid w:val="00B33C89"/>
    <w:rsid w:val="00B37599"/>
    <w:rsid w:val="00B55EB8"/>
    <w:rsid w:val="00B578D8"/>
    <w:rsid w:val="00B6170D"/>
    <w:rsid w:val="00B6219F"/>
    <w:rsid w:val="00B63B71"/>
    <w:rsid w:val="00B74072"/>
    <w:rsid w:val="00B75D19"/>
    <w:rsid w:val="00B86881"/>
    <w:rsid w:val="00B92E8D"/>
    <w:rsid w:val="00BA4F92"/>
    <w:rsid w:val="00BB7FCF"/>
    <w:rsid w:val="00BE3CAE"/>
    <w:rsid w:val="00BE5196"/>
    <w:rsid w:val="00BF7C0E"/>
    <w:rsid w:val="00C13155"/>
    <w:rsid w:val="00C21CB5"/>
    <w:rsid w:val="00C3783D"/>
    <w:rsid w:val="00C562F4"/>
    <w:rsid w:val="00C6288E"/>
    <w:rsid w:val="00C6365D"/>
    <w:rsid w:val="00C71675"/>
    <w:rsid w:val="00CB1C9D"/>
    <w:rsid w:val="00CB5198"/>
    <w:rsid w:val="00CC1546"/>
    <w:rsid w:val="00CD6C7E"/>
    <w:rsid w:val="00CE3424"/>
    <w:rsid w:val="00CE39FB"/>
    <w:rsid w:val="00D12282"/>
    <w:rsid w:val="00D30223"/>
    <w:rsid w:val="00D3070C"/>
    <w:rsid w:val="00D34884"/>
    <w:rsid w:val="00D61485"/>
    <w:rsid w:val="00D63563"/>
    <w:rsid w:val="00D82DBC"/>
    <w:rsid w:val="00D93834"/>
    <w:rsid w:val="00DA128C"/>
    <w:rsid w:val="00DA4487"/>
    <w:rsid w:val="00DB0C46"/>
    <w:rsid w:val="00DB36E9"/>
    <w:rsid w:val="00DD5800"/>
    <w:rsid w:val="00DE1879"/>
    <w:rsid w:val="00DF457A"/>
    <w:rsid w:val="00E22F23"/>
    <w:rsid w:val="00E27071"/>
    <w:rsid w:val="00E65748"/>
    <w:rsid w:val="00E84FE6"/>
    <w:rsid w:val="00E935DF"/>
    <w:rsid w:val="00E93E35"/>
    <w:rsid w:val="00EA6978"/>
    <w:rsid w:val="00EC0D9D"/>
    <w:rsid w:val="00EC6C4C"/>
    <w:rsid w:val="00EE193F"/>
    <w:rsid w:val="00EE5590"/>
    <w:rsid w:val="00EF4CCD"/>
    <w:rsid w:val="00EF5F2E"/>
    <w:rsid w:val="00EF5FB1"/>
    <w:rsid w:val="00EF70F0"/>
    <w:rsid w:val="00F02068"/>
    <w:rsid w:val="00F078E9"/>
    <w:rsid w:val="00F231CB"/>
    <w:rsid w:val="00F44817"/>
    <w:rsid w:val="00F46DF1"/>
    <w:rsid w:val="00F51E4D"/>
    <w:rsid w:val="00F61B21"/>
    <w:rsid w:val="00F756EF"/>
    <w:rsid w:val="00F83552"/>
    <w:rsid w:val="00F9397C"/>
    <w:rsid w:val="00F956F7"/>
    <w:rsid w:val="00F9683A"/>
    <w:rsid w:val="00FA5467"/>
    <w:rsid w:val="00FD217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82CF"/>
  <w15:docId w15:val="{743D1A5C-F0C7-48E3-A370-4FA3713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es">
    <w:name w:val="nota (aes)"/>
    <w:basedOn w:val="Normal"/>
    <w:rsid w:val="0019066D"/>
    <w:pPr>
      <w:autoSpaceDE w:val="0"/>
      <w:autoSpaceDN w:val="0"/>
      <w:adjustRightInd w:val="0"/>
      <w:spacing w:line="200" w:lineRule="atLeast"/>
      <w:ind w:left="283" w:hanging="283"/>
      <w:jc w:val="both"/>
      <w:textAlignment w:val="center"/>
    </w:pPr>
    <w:rPr>
      <w:rFonts w:ascii="Helvetica LT Std Light" w:hAnsi="Helvetica LT Std Light" w:cs="Helvetica LT Std Light"/>
      <w:color w:val="000000"/>
      <w:spacing w:val="2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190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06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90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6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0C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0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B8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B8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B8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143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46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.concursable@a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7804-2C98-4967-AA06-571E571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tecno-maipo</dc:creator>
  <cp:lastModifiedBy>Natalia Iturrieta</cp:lastModifiedBy>
  <cp:revision>6</cp:revision>
  <cp:lastPrinted>2016-05-23T15:54:00Z</cp:lastPrinted>
  <dcterms:created xsi:type="dcterms:W3CDTF">2018-04-12T18:17:00Z</dcterms:created>
  <dcterms:modified xsi:type="dcterms:W3CDTF">2021-03-29T13:56:00Z</dcterms:modified>
</cp:coreProperties>
</file>