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61A6" w14:textId="3E953F9D" w:rsidR="00A76B6C" w:rsidRDefault="0084510F" w:rsidP="00A76B6C">
      <w:pPr>
        <w:spacing w:before="10"/>
        <w:rPr>
          <w:rFonts w:ascii="Times New Roman"/>
          <w:sz w:val="23"/>
        </w:rPr>
      </w:pPr>
      <w:r w:rsidRPr="0084510F">
        <w:t xml:space="preserve">            </w:t>
      </w:r>
      <w:r w:rsidRPr="0084510F">
        <w:tab/>
        <w:t xml:space="preserve">        </w:t>
      </w:r>
    </w:p>
    <w:p w14:paraId="0153301A" w14:textId="4118C8ED" w:rsidR="00A76B6C" w:rsidRDefault="00A76B6C" w:rsidP="00A76B6C">
      <w:pPr>
        <w:spacing w:before="10"/>
        <w:rPr>
          <w:rFonts w:ascii="Times New Roman"/>
          <w:sz w:val="23"/>
        </w:rPr>
      </w:pPr>
    </w:p>
    <w:p w14:paraId="2AC78013" w14:textId="42891F1C" w:rsidR="00A76B6C" w:rsidRDefault="00A76B6C" w:rsidP="00A76B6C">
      <w:pPr>
        <w:spacing w:before="10"/>
        <w:rPr>
          <w:rFonts w:ascii="Times New Roman"/>
          <w:sz w:val="23"/>
        </w:rPr>
      </w:pPr>
    </w:p>
    <w:p w14:paraId="217B5695" w14:textId="7EF4060E" w:rsidR="00A76B6C" w:rsidRDefault="00A76B6C" w:rsidP="00A76B6C">
      <w:pPr>
        <w:spacing w:before="10"/>
        <w:rPr>
          <w:rFonts w:ascii="Times New Roman"/>
          <w:sz w:val="23"/>
        </w:rPr>
      </w:pPr>
    </w:p>
    <w:p w14:paraId="4D644393" w14:textId="77777777" w:rsidR="00874523" w:rsidRDefault="00874523" w:rsidP="00874523">
      <w:pPr>
        <w:tabs>
          <w:tab w:val="left" w:pos="4233"/>
          <w:tab w:val="left" w:pos="6891"/>
        </w:tabs>
        <w:rPr>
          <w:rFonts w:ascii="Times New Roman"/>
          <w:sz w:val="20"/>
        </w:rPr>
      </w:pPr>
      <w:r w:rsidRPr="00625F9F">
        <w:rPr>
          <w:rFonts w:ascii="Times New Roman"/>
          <w:noProof/>
          <w:sz w:val="23"/>
        </w:rPr>
        <w:drawing>
          <wp:anchor distT="0" distB="0" distL="114300" distR="114300" simplePos="0" relativeHeight="251661312" behindDoc="0" locked="0" layoutInCell="1" allowOverlap="1" wp14:anchorId="7B7E7115" wp14:editId="3CC53C1F">
            <wp:simplePos x="0" y="0"/>
            <wp:positionH relativeFrom="page">
              <wp:posOffset>3403601</wp:posOffset>
            </wp:positionH>
            <wp:positionV relativeFrom="paragraph">
              <wp:posOffset>-166312</wp:posOffset>
            </wp:positionV>
            <wp:extent cx="1073150" cy="120072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296" t="21223" r="25724" b="27331"/>
                    <a:stretch/>
                  </pic:blipFill>
                  <pic:spPr bwMode="auto">
                    <a:xfrm>
                      <a:off x="0" y="0"/>
                      <a:ext cx="1079350" cy="12076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w:drawing>
          <wp:anchor distT="0" distB="0" distL="114300" distR="114300" simplePos="0" relativeHeight="251660288" behindDoc="0" locked="0" layoutInCell="1" allowOverlap="1" wp14:anchorId="75A05716" wp14:editId="2339E16D">
            <wp:simplePos x="0" y="0"/>
            <wp:positionH relativeFrom="column">
              <wp:posOffset>292100</wp:posOffset>
            </wp:positionH>
            <wp:positionV relativeFrom="paragraph">
              <wp:posOffset>539750</wp:posOffset>
            </wp:positionV>
            <wp:extent cx="1619250" cy="398145"/>
            <wp:effectExtent l="0" t="0" r="0" b="190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398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position w:val="64"/>
          <w:sz w:val="20"/>
        </w:rPr>
        <w:t xml:space="preserve">            </w:t>
      </w:r>
      <w:r>
        <w:rPr>
          <w:rFonts w:ascii="Times New Roman"/>
          <w:position w:val="64"/>
          <w:sz w:val="20"/>
        </w:rPr>
        <w:tab/>
        <w:t xml:space="preserve">     </w:t>
      </w:r>
    </w:p>
    <w:p w14:paraId="1A81450F" w14:textId="77777777" w:rsidR="00874523" w:rsidRDefault="00874523" w:rsidP="00874523">
      <w:pPr>
        <w:pStyle w:val="Textoindependiente"/>
        <w:rPr>
          <w:rFonts w:ascii="Times New Roman"/>
          <w:sz w:val="20"/>
        </w:rPr>
      </w:pPr>
    </w:p>
    <w:p w14:paraId="6C42FE14" w14:textId="77777777" w:rsidR="00874523" w:rsidRDefault="00874523" w:rsidP="00874523">
      <w:pPr>
        <w:pStyle w:val="Textoindependiente"/>
        <w:rPr>
          <w:rFonts w:ascii="Times New Roman"/>
          <w:sz w:val="20"/>
        </w:rPr>
      </w:pPr>
    </w:p>
    <w:p w14:paraId="3397303F" w14:textId="1F36BB0C" w:rsidR="00874523" w:rsidRDefault="00874523" w:rsidP="00874523">
      <w:pPr>
        <w:pStyle w:val="Textoindependiente"/>
        <w:rPr>
          <w:rFonts w:ascii="Times New Roman"/>
          <w:sz w:val="20"/>
        </w:rPr>
      </w:pPr>
      <w:r>
        <w:rPr>
          <w:rFonts w:ascii="Times New Roman"/>
          <w:noProof/>
          <w:sz w:val="20"/>
        </w:rPr>
        <w:drawing>
          <wp:anchor distT="0" distB="0" distL="114300" distR="114300" simplePos="0" relativeHeight="251659264" behindDoc="0" locked="0" layoutInCell="1" allowOverlap="1" wp14:anchorId="7E89E4F1" wp14:editId="38441E6D">
            <wp:simplePos x="0" y="0"/>
            <wp:positionH relativeFrom="column">
              <wp:posOffset>4108450</wp:posOffset>
            </wp:positionH>
            <wp:positionV relativeFrom="paragraph">
              <wp:posOffset>6350</wp:posOffset>
            </wp:positionV>
            <wp:extent cx="1852295" cy="40830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2295" cy="408305"/>
                    </a:xfrm>
                    <a:prstGeom prst="rect">
                      <a:avLst/>
                    </a:prstGeom>
                    <a:noFill/>
                  </pic:spPr>
                </pic:pic>
              </a:graphicData>
            </a:graphic>
            <wp14:sizeRelH relativeFrom="page">
              <wp14:pctWidth>0</wp14:pctWidth>
            </wp14:sizeRelH>
            <wp14:sizeRelV relativeFrom="page">
              <wp14:pctHeight>0</wp14:pctHeight>
            </wp14:sizeRelV>
          </wp:anchor>
        </w:drawing>
      </w:r>
    </w:p>
    <w:p w14:paraId="4A22AA64" w14:textId="77777777" w:rsidR="00874523" w:rsidRDefault="00874523" w:rsidP="00874523">
      <w:pPr>
        <w:pStyle w:val="Textoindependiente"/>
        <w:rPr>
          <w:rFonts w:ascii="Times New Roman"/>
          <w:sz w:val="20"/>
        </w:rPr>
      </w:pPr>
    </w:p>
    <w:p w14:paraId="2EEF9F70" w14:textId="77777777" w:rsidR="00874523" w:rsidRDefault="00874523" w:rsidP="00874523">
      <w:pPr>
        <w:pStyle w:val="Textoindependiente"/>
        <w:rPr>
          <w:rFonts w:ascii="Times New Roman"/>
          <w:sz w:val="20"/>
        </w:rPr>
      </w:pPr>
    </w:p>
    <w:p w14:paraId="39C44EC0" w14:textId="77777777" w:rsidR="00874523" w:rsidRDefault="00874523" w:rsidP="00874523">
      <w:pPr>
        <w:pStyle w:val="Textoindependiente"/>
        <w:rPr>
          <w:rFonts w:ascii="Times New Roman"/>
          <w:sz w:val="20"/>
        </w:rPr>
      </w:pPr>
    </w:p>
    <w:p w14:paraId="3B0DE508" w14:textId="77777777" w:rsidR="00874523" w:rsidRDefault="00874523" w:rsidP="00874523">
      <w:pPr>
        <w:pStyle w:val="Textoindependiente"/>
        <w:rPr>
          <w:rFonts w:ascii="Times New Roman"/>
          <w:sz w:val="20"/>
        </w:rPr>
      </w:pPr>
    </w:p>
    <w:p w14:paraId="1F18301C" w14:textId="77777777" w:rsidR="00874523" w:rsidRDefault="00874523" w:rsidP="00874523">
      <w:pPr>
        <w:pStyle w:val="Textoindependiente"/>
        <w:rPr>
          <w:rFonts w:ascii="Times New Roman"/>
          <w:sz w:val="20"/>
        </w:rPr>
      </w:pPr>
    </w:p>
    <w:p w14:paraId="7DFA7198" w14:textId="7EB645AB" w:rsidR="00874523" w:rsidRDefault="00874523" w:rsidP="00874523">
      <w:pPr>
        <w:pStyle w:val="Textoindependiente"/>
        <w:rPr>
          <w:rFonts w:ascii="Times New Roman"/>
          <w:sz w:val="20"/>
        </w:rPr>
      </w:pPr>
    </w:p>
    <w:p w14:paraId="319BB6F2" w14:textId="3DC62546" w:rsidR="00874523" w:rsidRDefault="00874523" w:rsidP="00874523">
      <w:pPr>
        <w:pStyle w:val="Textoindependiente"/>
        <w:rPr>
          <w:rFonts w:ascii="Times New Roman"/>
          <w:sz w:val="20"/>
        </w:rPr>
      </w:pPr>
    </w:p>
    <w:p w14:paraId="7590D394" w14:textId="5011DD36" w:rsidR="00874523" w:rsidRDefault="00874523" w:rsidP="00874523">
      <w:pPr>
        <w:pStyle w:val="Textoindependiente"/>
        <w:rPr>
          <w:rFonts w:ascii="Times New Roman"/>
          <w:sz w:val="20"/>
        </w:rPr>
      </w:pPr>
    </w:p>
    <w:p w14:paraId="5860319D" w14:textId="77777777" w:rsidR="00874523" w:rsidRDefault="00874523" w:rsidP="00874523">
      <w:pPr>
        <w:pStyle w:val="Textoindependiente"/>
        <w:rPr>
          <w:rFonts w:ascii="Times New Roman"/>
          <w:sz w:val="20"/>
        </w:rPr>
      </w:pPr>
    </w:p>
    <w:p w14:paraId="0BE4C2BE" w14:textId="7D5C3B6F" w:rsidR="00874523" w:rsidRDefault="00874523" w:rsidP="00874523">
      <w:pPr>
        <w:pStyle w:val="Textoindependiente"/>
        <w:rPr>
          <w:rFonts w:ascii="Times New Roman"/>
          <w:sz w:val="20"/>
        </w:rPr>
      </w:pPr>
    </w:p>
    <w:p w14:paraId="566104A3" w14:textId="62FBD008" w:rsidR="00874523" w:rsidRDefault="00874523" w:rsidP="00874523">
      <w:pPr>
        <w:pStyle w:val="Textoindependiente"/>
        <w:rPr>
          <w:rFonts w:ascii="Times New Roman"/>
          <w:sz w:val="20"/>
        </w:rPr>
      </w:pPr>
    </w:p>
    <w:p w14:paraId="7168B58B" w14:textId="77777777" w:rsidR="00874523" w:rsidRDefault="00874523" w:rsidP="00874523">
      <w:pPr>
        <w:pStyle w:val="Textoindependiente"/>
        <w:rPr>
          <w:rFonts w:ascii="Times New Roman"/>
          <w:sz w:val="20"/>
        </w:rPr>
      </w:pPr>
    </w:p>
    <w:p w14:paraId="620FA380" w14:textId="77777777" w:rsidR="00874523" w:rsidRDefault="00874523" w:rsidP="00874523">
      <w:pPr>
        <w:pStyle w:val="Textoindependiente"/>
        <w:rPr>
          <w:rFonts w:ascii="Times New Roman"/>
          <w:sz w:val="20"/>
        </w:rPr>
      </w:pPr>
    </w:p>
    <w:p w14:paraId="0D005359" w14:textId="77777777" w:rsidR="00874523" w:rsidRDefault="00874523" w:rsidP="00874523">
      <w:pPr>
        <w:pStyle w:val="Textoindependiente"/>
        <w:rPr>
          <w:rFonts w:ascii="Times New Roman"/>
          <w:sz w:val="20"/>
        </w:rPr>
      </w:pPr>
    </w:p>
    <w:p w14:paraId="608A3BBF" w14:textId="77777777" w:rsidR="00874523" w:rsidRDefault="00874523" w:rsidP="00874523">
      <w:pPr>
        <w:pStyle w:val="Textoindependiente"/>
        <w:rPr>
          <w:rFonts w:ascii="Times New Roman"/>
          <w:sz w:val="20"/>
        </w:rPr>
      </w:pPr>
    </w:p>
    <w:p w14:paraId="3222F3FE" w14:textId="77777777" w:rsidR="00874523" w:rsidRDefault="00874523" w:rsidP="00874523">
      <w:pPr>
        <w:pStyle w:val="Textoindependiente"/>
        <w:rPr>
          <w:rFonts w:ascii="Times New Roman"/>
          <w:sz w:val="20"/>
        </w:rPr>
      </w:pPr>
    </w:p>
    <w:p w14:paraId="01F71671" w14:textId="77777777" w:rsidR="00874523" w:rsidRPr="00361ECD" w:rsidRDefault="00874523" w:rsidP="00874523">
      <w:pPr>
        <w:ind w:left="2621" w:right="2274"/>
        <w:jc w:val="center"/>
        <w:rPr>
          <w:rFonts w:ascii="Arial"/>
          <w:b/>
          <w:sz w:val="28"/>
        </w:rPr>
      </w:pPr>
      <w:r w:rsidRPr="00361ECD">
        <w:rPr>
          <w:rFonts w:ascii="Arial"/>
          <w:b/>
          <w:color w:val="365F91"/>
          <w:sz w:val="28"/>
        </w:rPr>
        <w:t>BASES</w:t>
      </w:r>
      <w:r w:rsidRPr="00361ECD">
        <w:rPr>
          <w:rFonts w:ascii="Arial"/>
          <w:b/>
          <w:color w:val="365F91"/>
          <w:spacing w:val="-3"/>
          <w:sz w:val="28"/>
        </w:rPr>
        <w:t xml:space="preserve"> </w:t>
      </w:r>
      <w:r w:rsidRPr="00361ECD">
        <w:rPr>
          <w:rFonts w:ascii="Arial"/>
          <w:b/>
          <w:color w:val="365F91"/>
          <w:sz w:val="28"/>
        </w:rPr>
        <w:t>GENERALES</w:t>
      </w:r>
    </w:p>
    <w:p w14:paraId="7F24A53E" w14:textId="77777777" w:rsidR="00874523" w:rsidRPr="00361ECD" w:rsidRDefault="00874523" w:rsidP="00874523">
      <w:pPr>
        <w:spacing w:before="201" w:line="388" w:lineRule="auto"/>
        <w:ind w:left="1863" w:right="1540" w:firstLine="5"/>
        <w:jc w:val="center"/>
        <w:rPr>
          <w:rFonts w:ascii="Arial" w:hAnsi="Arial"/>
          <w:b/>
          <w:color w:val="365F91"/>
          <w:spacing w:val="1"/>
          <w:sz w:val="28"/>
        </w:rPr>
      </w:pPr>
      <w:r w:rsidRPr="00361ECD">
        <w:rPr>
          <w:rFonts w:ascii="Arial" w:hAnsi="Arial"/>
          <w:b/>
          <w:color w:val="365F91"/>
          <w:sz w:val="28"/>
        </w:rPr>
        <w:t>1er Fondo Participativo</w:t>
      </w:r>
      <w:r w:rsidRPr="00361ECD">
        <w:rPr>
          <w:rFonts w:ascii="Arial" w:hAnsi="Arial"/>
          <w:b/>
          <w:color w:val="365F91"/>
          <w:spacing w:val="1"/>
          <w:sz w:val="28"/>
        </w:rPr>
        <w:t xml:space="preserve"> </w:t>
      </w:r>
    </w:p>
    <w:p w14:paraId="3BE44492" w14:textId="77777777" w:rsidR="00874523" w:rsidRPr="00361ECD" w:rsidRDefault="00874523" w:rsidP="00874523">
      <w:pPr>
        <w:spacing w:before="201" w:line="388" w:lineRule="auto"/>
        <w:ind w:left="1863" w:right="1540" w:firstLine="5"/>
        <w:jc w:val="center"/>
        <w:rPr>
          <w:rFonts w:ascii="Arial" w:hAnsi="Arial"/>
          <w:b/>
          <w:color w:val="365F91"/>
          <w:sz w:val="28"/>
        </w:rPr>
      </w:pPr>
      <w:r w:rsidRPr="00361ECD">
        <w:rPr>
          <w:rFonts w:ascii="Arial" w:hAnsi="Arial"/>
          <w:b/>
          <w:color w:val="365F91"/>
          <w:sz w:val="28"/>
        </w:rPr>
        <w:t xml:space="preserve">Parque Eólico Los Cururos </w:t>
      </w:r>
    </w:p>
    <w:p w14:paraId="3F2767FC" w14:textId="77777777" w:rsidR="00874523" w:rsidRPr="00361ECD" w:rsidRDefault="00874523" w:rsidP="00874523">
      <w:pPr>
        <w:spacing w:before="201" w:line="388" w:lineRule="auto"/>
        <w:ind w:left="1863" w:right="1540" w:firstLine="5"/>
        <w:jc w:val="center"/>
        <w:rPr>
          <w:rFonts w:ascii="Arial" w:hAnsi="Arial"/>
          <w:b/>
          <w:sz w:val="28"/>
        </w:rPr>
      </w:pPr>
      <w:r w:rsidRPr="00361ECD">
        <w:rPr>
          <w:rFonts w:ascii="Arial" w:hAnsi="Arial"/>
          <w:b/>
          <w:color w:val="365F91"/>
          <w:spacing w:val="-75"/>
          <w:sz w:val="28"/>
        </w:rPr>
        <w:t xml:space="preserve"> </w:t>
      </w:r>
      <w:r w:rsidRPr="00361ECD">
        <w:rPr>
          <w:rFonts w:ascii="Arial" w:hAnsi="Arial"/>
          <w:b/>
          <w:color w:val="365F91"/>
          <w:sz w:val="28"/>
        </w:rPr>
        <w:t>2022</w:t>
      </w:r>
    </w:p>
    <w:p w14:paraId="65CD0B4E" w14:textId="77777777" w:rsidR="00874523" w:rsidRPr="00361ECD" w:rsidRDefault="00874523" w:rsidP="00874523"/>
    <w:p w14:paraId="0637AA99" w14:textId="77777777" w:rsidR="00874523" w:rsidRPr="00361ECD" w:rsidRDefault="00874523" w:rsidP="00874523"/>
    <w:p w14:paraId="20985B58" w14:textId="77777777" w:rsidR="00874523" w:rsidRPr="00361ECD" w:rsidRDefault="00874523" w:rsidP="00874523"/>
    <w:p w14:paraId="0FF4F572" w14:textId="77777777" w:rsidR="00874523" w:rsidRPr="00361ECD" w:rsidRDefault="00874523" w:rsidP="00874523"/>
    <w:p w14:paraId="4378CBEA" w14:textId="77777777" w:rsidR="00874523" w:rsidRPr="00361ECD" w:rsidRDefault="00874523" w:rsidP="00874523"/>
    <w:p w14:paraId="0C339E03" w14:textId="77777777" w:rsidR="00874523" w:rsidRPr="00361ECD" w:rsidRDefault="00874523" w:rsidP="00874523"/>
    <w:p w14:paraId="33418FF0" w14:textId="77777777" w:rsidR="00874523" w:rsidRPr="00361ECD" w:rsidRDefault="00874523" w:rsidP="00874523"/>
    <w:p w14:paraId="753BC286" w14:textId="77777777" w:rsidR="00874523" w:rsidRPr="00361ECD" w:rsidRDefault="00874523" w:rsidP="00874523"/>
    <w:p w14:paraId="10A294CE" w14:textId="77777777" w:rsidR="00874523" w:rsidRPr="00361ECD" w:rsidRDefault="00874523" w:rsidP="00874523"/>
    <w:p w14:paraId="48335BB5" w14:textId="77777777" w:rsidR="00874523" w:rsidRPr="00361ECD" w:rsidRDefault="00874523" w:rsidP="00874523"/>
    <w:p w14:paraId="7552036C" w14:textId="77777777" w:rsidR="00874523" w:rsidRPr="00361ECD" w:rsidRDefault="00874523" w:rsidP="00874523"/>
    <w:p w14:paraId="665A29D0" w14:textId="77777777" w:rsidR="00874523" w:rsidRPr="00361ECD" w:rsidRDefault="00874523" w:rsidP="00874523"/>
    <w:p w14:paraId="2C02F9D7" w14:textId="77777777" w:rsidR="00874523" w:rsidRPr="00361ECD" w:rsidRDefault="00874523" w:rsidP="00874523"/>
    <w:p w14:paraId="09376874" w14:textId="77777777" w:rsidR="00874523" w:rsidRPr="00361ECD" w:rsidRDefault="00874523" w:rsidP="00874523"/>
    <w:p w14:paraId="2DAED839" w14:textId="77777777" w:rsidR="00874523" w:rsidRPr="00361ECD" w:rsidRDefault="00874523" w:rsidP="00874523"/>
    <w:p w14:paraId="27A9D162" w14:textId="77777777" w:rsidR="00874523" w:rsidRPr="00361ECD" w:rsidRDefault="00874523" w:rsidP="00874523"/>
    <w:p w14:paraId="38D26BCD" w14:textId="77777777" w:rsidR="00874523" w:rsidRPr="00361ECD" w:rsidRDefault="00874523" w:rsidP="00874523"/>
    <w:p w14:paraId="4A690BFE" w14:textId="2FED3634" w:rsidR="00E86D10" w:rsidRDefault="00E86D10"/>
    <w:p w14:paraId="3A45273B" w14:textId="09FEE112" w:rsidR="00A76B6C" w:rsidRDefault="00A76B6C"/>
    <w:p w14:paraId="120D32D4" w14:textId="1F63A6D7" w:rsidR="00A76B6C" w:rsidRDefault="00A76B6C"/>
    <w:p w14:paraId="4D0445F2" w14:textId="37FC2576" w:rsidR="00A76B6C" w:rsidRDefault="00A76B6C"/>
    <w:sdt>
      <w:sdtPr>
        <w:rPr>
          <w:rFonts w:ascii="Calibri" w:eastAsia="Calibri" w:hAnsi="Calibri" w:cs="Calibri"/>
          <w:color w:val="auto"/>
          <w:sz w:val="22"/>
          <w:szCs w:val="22"/>
          <w:lang w:val="es-ES" w:eastAsia="en-US"/>
        </w:rPr>
        <w:id w:val="-436374107"/>
        <w:docPartObj>
          <w:docPartGallery w:val="Table of Contents"/>
          <w:docPartUnique/>
        </w:docPartObj>
      </w:sdtPr>
      <w:sdtEndPr>
        <w:rPr>
          <w:b/>
          <w:bCs/>
        </w:rPr>
      </w:sdtEndPr>
      <w:sdtContent>
        <w:p w14:paraId="1F1159C4" w14:textId="45B6029B" w:rsidR="00556DD3" w:rsidRDefault="00556DD3">
          <w:pPr>
            <w:pStyle w:val="TtuloTDC"/>
            <w:rPr>
              <w:lang w:val="es-ES"/>
            </w:rPr>
          </w:pPr>
          <w:r>
            <w:rPr>
              <w:lang w:val="es-ES"/>
            </w:rPr>
            <w:t>Contenido</w:t>
          </w:r>
        </w:p>
        <w:p w14:paraId="728EBF29" w14:textId="2A0D99CE" w:rsidR="00B6575A" w:rsidRDefault="00B6575A" w:rsidP="00B6575A">
          <w:pPr>
            <w:rPr>
              <w:lang w:eastAsia="es-419"/>
            </w:rPr>
          </w:pPr>
        </w:p>
        <w:p w14:paraId="66D23DB7" w14:textId="77777777" w:rsidR="00B6575A" w:rsidRPr="00B6575A" w:rsidRDefault="00B6575A" w:rsidP="00B6575A">
          <w:pPr>
            <w:rPr>
              <w:lang w:eastAsia="es-419"/>
            </w:rPr>
          </w:pPr>
        </w:p>
        <w:p w14:paraId="615D4F43" w14:textId="197C00FE" w:rsidR="00986228" w:rsidRDefault="00556DD3">
          <w:pPr>
            <w:pStyle w:val="TDC1"/>
            <w:rPr>
              <w:rFonts w:cstheme="minorBidi"/>
              <w:noProof/>
              <w:lang w:val="es-CL" w:eastAsia="es-CL"/>
            </w:rPr>
          </w:pPr>
          <w:r>
            <w:fldChar w:fldCharType="begin"/>
          </w:r>
          <w:r>
            <w:instrText xml:space="preserve"> TOC \o "1-3" \h \z \u </w:instrText>
          </w:r>
          <w:r>
            <w:fldChar w:fldCharType="separate"/>
          </w:r>
          <w:hyperlink w:anchor="_Toc96978771" w:history="1">
            <w:r w:rsidR="00986228" w:rsidRPr="00873A4C">
              <w:rPr>
                <w:rStyle w:val="Hipervnculo"/>
                <w:noProof/>
              </w:rPr>
              <w:t>Introducción</w:t>
            </w:r>
            <w:r w:rsidR="00986228">
              <w:rPr>
                <w:noProof/>
                <w:webHidden/>
              </w:rPr>
              <w:tab/>
            </w:r>
            <w:r w:rsidR="00986228">
              <w:rPr>
                <w:noProof/>
                <w:webHidden/>
              </w:rPr>
              <w:fldChar w:fldCharType="begin"/>
            </w:r>
            <w:r w:rsidR="00986228">
              <w:rPr>
                <w:noProof/>
                <w:webHidden/>
              </w:rPr>
              <w:instrText xml:space="preserve"> PAGEREF _Toc96978771 \h </w:instrText>
            </w:r>
            <w:r w:rsidR="00986228">
              <w:rPr>
                <w:noProof/>
                <w:webHidden/>
              </w:rPr>
            </w:r>
            <w:r w:rsidR="00986228">
              <w:rPr>
                <w:noProof/>
                <w:webHidden/>
              </w:rPr>
              <w:fldChar w:fldCharType="separate"/>
            </w:r>
            <w:r w:rsidR="00986228">
              <w:rPr>
                <w:noProof/>
                <w:webHidden/>
              </w:rPr>
              <w:t>3</w:t>
            </w:r>
            <w:r w:rsidR="00986228">
              <w:rPr>
                <w:noProof/>
                <w:webHidden/>
              </w:rPr>
              <w:fldChar w:fldCharType="end"/>
            </w:r>
          </w:hyperlink>
        </w:p>
        <w:p w14:paraId="53B6A471" w14:textId="7427EBBE" w:rsidR="00986228" w:rsidRDefault="00DE36E6">
          <w:pPr>
            <w:pStyle w:val="TDC1"/>
            <w:rPr>
              <w:rFonts w:cstheme="minorBidi"/>
              <w:noProof/>
              <w:lang w:val="es-CL" w:eastAsia="es-CL"/>
            </w:rPr>
          </w:pPr>
          <w:hyperlink w:anchor="_Toc96978772" w:history="1">
            <w:r w:rsidR="00986228" w:rsidRPr="00873A4C">
              <w:rPr>
                <w:rStyle w:val="Hipervnculo"/>
                <w:noProof/>
              </w:rPr>
              <w:t>Calendario Fondo  Participativo</w:t>
            </w:r>
            <w:r w:rsidR="00F601DF">
              <w:rPr>
                <w:rStyle w:val="Hipervnculo"/>
                <w:noProof/>
              </w:rPr>
              <w:t xml:space="preserve"> </w:t>
            </w:r>
            <w:r w:rsidR="00AC58FA">
              <w:rPr>
                <w:rStyle w:val="Hipervnculo"/>
                <w:noProof/>
              </w:rPr>
              <w:t xml:space="preserve">Parque Eólico Los Cururos </w:t>
            </w:r>
            <w:r w:rsidR="00986228">
              <w:rPr>
                <w:noProof/>
                <w:webHidden/>
              </w:rPr>
              <w:tab/>
            </w:r>
            <w:r w:rsidR="00986228">
              <w:rPr>
                <w:noProof/>
                <w:webHidden/>
              </w:rPr>
              <w:fldChar w:fldCharType="begin"/>
            </w:r>
            <w:r w:rsidR="00986228">
              <w:rPr>
                <w:noProof/>
                <w:webHidden/>
              </w:rPr>
              <w:instrText xml:space="preserve"> PAGEREF _Toc96978772 \h </w:instrText>
            </w:r>
            <w:r w:rsidR="00986228">
              <w:rPr>
                <w:noProof/>
                <w:webHidden/>
              </w:rPr>
            </w:r>
            <w:r w:rsidR="00986228">
              <w:rPr>
                <w:noProof/>
                <w:webHidden/>
              </w:rPr>
              <w:fldChar w:fldCharType="separate"/>
            </w:r>
            <w:r w:rsidR="00986228">
              <w:rPr>
                <w:noProof/>
                <w:webHidden/>
              </w:rPr>
              <w:t>4</w:t>
            </w:r>
            <w:r w:rsidR="00986228">
              <w:rPr>
                <w:noProof/>
                <w:webHidden/>
              </w:rPr>
              <w:fldChar w:fldCharType="end"/>
            </w:r>
          </w:hyperlink>
        </w:p>
        <w:p w14:paraId="20CF5A7F" w14:textId="0C2D2B07" w:rsidR="00986228" w:rsidRDefault="00DE36E6">
          <w:pPr>
            <w:pStyle w:val="TDC1"/>
            <w:rPr>
              <w:rFonts w:cstheme="minorBidi"/>
              <w:noProof/>
              <w:lang w:val="es-CL" w:eastAsia="es-CL"/>
            </w:rPr>
          </w:pPr>
          <w:hyperlink w:anchor="_Toc96978773" w:history="1">
            <w:r w:rsidR="00986228" w:rsidRPr="00873A4C">
              <w:rPr>
                <w:rStyle w:val="Hipervnculo"/>
                <w:noProof/>
              </w:rPr>
              <w:t>Ámbitos a financiar</w:t>
            </w:r>
            <w:r w:rsidR="00986228">
              <w:rPr>
                <w:noProof/>
                <w:webHidden/>
              </w:rPr>
              <w:tab/>
            </w:r>
            <w:r w:rsidR="00986228">
              <w:rPr>
                <w:noProof/>
                <w:webHidden/>
              </w:rPr>
              <w:fldChar w:fldCharType="begin"/>
            </w:r>
            <w:r w:rsidR="00986228">
              <w:rPr>
                <w:noProof/>
                <w:webHidden/>
              </w:rPr>
              <w:instrText xml:space="preserve"> PAGEREF _Toc96978773 \h </w:instrText>
            </w:r>
            <w:r w:rsidR="00986228">
              <w:rPr>
                <w:noProof/>
                <w:webHidden/>
              </w:rPr>
            </w:r>
            <w:r w:rsidR="00986228">
              <w:rPr>
                <w:noProof/>
                <w:webHidden/>
              </w:rPr>
              <w:fldChar w:fldCharType="separate"/>
            </w:r>
            <w:r w:rsidR="00986228">
              <w:rPr>
                <w:noProof/>
                <w:webHidden/>
              </w:rPr>
              <w:t>5</w:t>
            </w:r>
            <w:r w:rsidR="00986228">
              <w:rPr>
                <w:noProof/>
                <w:webHidden/>
              </w:rPr>
              <w:fldChar w:fldCharType="end"/>
            </w:r>
          </w:hyperlink>
        </w:p>
        <w:p w14:paraId="4DCF6CA3" w14:textId="21BCF8C2" w:rsidR="00986228" w:rsidRDefault="00DE36E6">
          <w:pPr>
            <w:pStyle w:val="TDC2"/>
            <w:tabs>
              <w:tab w:val="right" w:leader="dot" w:pos="8494"/>
            </w:tabs>
            <w:rPr>
              <w:rFonts w:asciiTheme="minorHAnsi" w:eastAsiaTheme="minorEastAsia" w:hAnsiTheme="minorHAnsi" w:cstheme="minorBidi"/>
              <w:noProof/>
              <w:lang w:val="es-CL" w:eastAsia="es-CL"/>
            </w:rPr>
          </w:pPr>
          <w:hyperlink w:anchor="_Toc96978774" w:history="1">
            <w:r w:rsidR="00986228" w:rsidRPr="00873A4C">
              <w:rPr>
                <w:rStyle w:val="Hipervnculo"/>
                <w:noProof/>
              </w:rPr>
              <w:t>1.- Infraestructura y equipamiento de espacios de uso comunitario.</w:t>
            </w:r>
            <w:r w:rsidR="00986228">
              <w:rPr>
                <w:noProof/>
                <w:webHidden/>
              </w:rPr>
              <w:tab/>
            </w:r>
            <w:r w:rsidR="00986228">
              <w:rPr>
                <w:noProof/>
                <w:webHidden/>
              </w:rPr>
              <w:fldChar w:fldCharType="begin"/>
            </w:r>
            <w:r w:rsidR="00986228">
              <w:rPr>
                <w:noProof/>
                <w:webHidden/>
              </w:rPr>
              <w:instrText xml:space="preserve"> PAGEREF _Toc96978774 \h </w:instrText>
            </w:r>
            <w:r w:rsidR="00986228">
              <w:rPr>
                <w:noProof/>
                <w:webHidden/>
              </w:rPr>
            </w:r>
            <w:r w:rsidR="00986228">
              <w:rPr>
                <w:noProof/>
                <w:webHidden/>
              </w:rPr>
              <w:fldChar w:fldCharType="separate"/>
            </w:r>
            <w:r w:rsidR="00986228">
              <w:rPr>
                <w:noProof/>
                <w:webHidden/>
              </w:rPr>
              <w:t>5</w:t>
            </w:r>
            <w:r w:rsidR="00986228">
              <w:rPr>
                <w:noProof/>
                <w:webHidden/>
              </w:rPr>
              <w:fldChar w:fldCharType="end"/>
            </w:r>
          </w:hyperlink>
        </w:p>
        <w:p w14:paraId="29879364" w14:textId="3A8BBDDA" w:rsidR="00986228" w:rsidRDefault="00DE36E6">
          <w:pPr>
            <w:pStyle w:val="TDC2"/>
            <w:tabs>
              <w:tab w:val="right" w:leader="dot" w:pos="8494"/>
            </w:tabs>
            <w:rPr>
              <w:rFonts w:asciiTheme="minorHAnsi" w:eastAsiaTheme="minorEastAsia" w:hAnsiTheme="minorHAnsi" w:cstheme="minorBidi"/>
              <w:noProof/>
              <w:lang w:val="es-CL" w:eastAsia="es-CL"/>
            </w:rPr>
          </w:pPr>
          <w:hyperlink w:anchor="_Toc96978775" w:history="1">
            <w:r w:rsidR="00986228" w:rsidRPr="00873A4C">
              <w:rPr>
                <w:rStyle w:val="Hipervnculo"/>
                <w:noProof/>
              </w:rPr>
              <w:t>2.- Fortalecimiento de la identidad local.</w:t>
            </w:r>
            <w:r w:rsidR="00986228">
              <w:rPr>
                <w:noProof/>
                <w:webHidden/>
              </w:rPr>
              <w:tab/>
            </w:r>
            <w:r w:rsidR="00986228">
              <w:rPr>
                <w:noProof/>
                <w:webHidden/>
              </w:rPr>
              <w:fldChar w:fldCharType="begin"/>
            </w:r>
            <w:r w:rsidR="00986228">
              <w:rPr>
                <w:noProof/>
                <w:webHidden/>
              </w:rPr>
              <w:instrText xml:space="preserve"> PAGEREF _Toc96978775 \h </w:instrText>
            </w:r>
            <w:r w:rsidR="00986228">
              <w:rPr>
                <w:noProof/>
                <w:webHidden/>
              </w:rPr>
            </w:r>
            <w:r w:rsidR="00986228">
              <w:rPr>
                <w:noProof/>
                <w:webHidden/>
              </w:rPr>
              <w:fldChar w:fldCharType="separate"/>
            </w:r>
            <w:r w:rsidR="00986228">
              <w:rPr>
                <w:noProof/>
                <w:webHidden/>
              </w:rPr>
              <w:t>5</w:t>
            </w:r>
            <w:r w:rsidR="00986228">
              <w:rPr>
                <w:noProof/>
                <w:webHidden/>
              </w:rPr>
              <w:fldChar w:fldCharType="end"/>
            </w:r>
          </w:hyperlink>
        </w:p>
        <w:p w14:paraId="512E2590" w14:textId="476D8C4B" w:rsidR="00986228" w:rsidRDefault="00DE36E6">
          <w:pPr>
            <w:pStyle w:val="TDC2"/>
            <w:tabs>
              <w:tab w:val="right" w:leader="dot" w:pos="8494"/>
            </w:tabs>
            <w:rPr>
              <w:rFonts w:asciiTheme="minorHAnsi" w:eastAsiaTheme="minorEastAsia" w:hAnsiTheme="minorHAnsi" w:cstheme="minorBidi"/>
              <w:noProof/>
              <w:lang w:val="es-CL" w:eastAsia="es-CL"/>
            </w:rPr>
          </w:pPr>
          <w:hyperlink w:anchor="_Toc96978776" w:history="1">
            <w:r w:rsidR="00986228" w:rsidRPr="00873A4C">
              <w:rPr>
                <w:rStyle w:val="Hipervnculo"/>
                <w:noProof/>
              </w:rPr>
              <w:t>3.- Apoyo a iniciativas de fomento a la vida sana y al deporte en sus diferentes disciplinas.</w:t>
            </w:r>
            <w:r w:rsidR="00986228">
              <w:rPr>
                <w:noProof/>
                <w:webHidden/>
              </w:rPr>
              <w:tab/>
            </w:r>
            <w:r w:rsidR="00986228">
              <w:rPr>
                <w:noProof/>
                <w:webHidden/>
              </w:rPr>
              <w:fldChar w:fldCharType="begin"/>
            </w:r>
            <w:r w:rsidR="00986228">
              <w:rPr>
                <w:noProof/>
                <w:webHidden/>
              </w:rPr>
              <w:instrText xml:space="preserve"> PAGEREF _Toc96978776 \h </w:instrText>
            </w:r>
            <w:r w:rsidR="00986228">
              <w:rPr>
                <w:noProof/>
                <w:webHidden/>
              </w:rPr>
            </w:r>
            <w:r w:rsidR="00986228">
              <w:rPr>
                <w:noProof/>
                <w:webHidden/>
              </w:rPr>
              <w:fldChar w:fldCharType="separate"/>
            </w:r>
            <w:r w:rsidR="00986228">
              <w:rPr>
                <w:noProof/>
                <w:webHidden/>
              </w:rPr>
              <w:t>5</w:t>
            </w:r>
            <w:r w:rsidR="00986228">
              <w:rPr>
                <w:noProof/>
                <w:webHidden/>
              </w:rPr>
              <w:fldChar w:fldCharType="end"/>
            </w:r>
          </w:hyperlink>
        </w:p>
        <w:p w14:paraId="1CAD4A63" w14:textId="58344677" w:rsidR="00986228" w:rsidRDefault="00DE36E6">
          <w:pPr>
            <w:pStyle w:val="TDC2"/>
            <w:tabs>
              <w:tab w:val="right" w:leader="dot" w:pos="8494"/>
            </w:tabs>
            <w:rPr>
              <w:noProof/>
            </w:rPr>
          </w:pPr>
          <w:hyperlink w:anchor="_Toc96978780" w:history="1">
            <w:r w:rsidR="00C42B74">
              <w:rPr>
                <w:rStyle w:val="Hipervnculo"/>
                <w:noProof/>
              </w:rPr>
              <w:t>4</w:t>
            </w:r>
            <w:r w:rsidR="00986228" w:rsidRPr="00873A4C">
              <w:rPr>
                <w:rStyle w:val="Hipervnculo"/>
                <w:noProof/>
              </w:rPr>
              <w:t xml:space="preserve">.- </w:t>
            </w:r>
            <w:r w:rsidR="006E4DC0">
              <w:rPr>
                <w:rStyle w:val="Hipervnculo"/>
                <w:noProof/>
              </w:rPr>
              <w:t>Cuidado</w:t>
            </w:r>
            <w:r w:rsidR="00211911">
              <w:rPr>
                <w:rStyle w:val="Hipervnculo"/>
                <w:noProof/>
              </w:rPr>
              <w:t xml:space="preserve"> </w:t>
            </w:r>
            <w:r w:rsidR="00986228" w:rsidRPr="00873A4C">
              <w:rPr>
                <w:rStyle w:val="Hipervnculo"/>
                <w:noProof/>
              </w:rPr>
              <w:t>del medio ambiente</w:t>
            </w:r>
            <w:r w:rsidR="00453AA5">
              <w:rPr>
                <w:rStyle w:val="Hipervnculo"/>
                <w:noProof/>
              </w:rPr>
              <w:t>, acceso a la energía</w:t>
            </w:r>
            <w:r w:rsidR="00986228" w:rsidRPr="00873A4C">
              <w:rPr>
                <w:rStyle w:val="Hipervnculo"/>
                <w:noProof/>
              </w:rPr>
              <w:t xml:space="preserve"> y eficiencia energética</w:t>
            </w:r>
            <w:r w:rsidR="00986228">
              <w:rPr>
                <w:noProof/>
                <w:webHidden/>
              </w:rPr>
              <w:tab/>
            </w:r>
            <w:r w:rsidR="00986228">
              <w:rPr>
                <w:noProof/>
                <w:webHidden/>
              </w:rPr>
              <w:fldChar w:fldCharType="begin"/>
            </w:r>
            <w:r w:rsidR="00986228">
              <w:rPr>
                <w:noProof/>
                <w:webHidden/>
              </w:rPr>
              <w:instrText xml:space="preserve"> PAGEREF _Toc96978780 \h </w:instrText>
            </w:r>
            <w:r w:rsidR="00986228">
              <w:rPr>
                <w:noProof/>
                <w:webHidden/>
              </w:rPr>
            </w:r>
            <w:r w:rsidR="00986228">
              <w:rPr>
                <w:noProof/>
                <w:webHidden/>
              </w:rPr>
              <w:fldChar w:fldCharType="separate"/>
            </w:r>
            <w:r w:rsidR="00986228">
              <w:rPr>
                <w:noProof/>
                <w:webHidden/>
              </w:rPr>
              <w:t>7</w:t>
            </w:r>
            <w:r w:rsidR="00986228">
              <w:rPr>
                <w:noProof/>
                <w:webHidden/>
              </w:rPr>
              <w:fldChar w:fldCharType="end"/>
            </w:r>
          </w:hyperlink>
        </w:p>
        <w:p w14:paraId="7934E90B" w14:textId="2B79DE4F" w:rsidR="00536242" w:rsidRDefault="00536242" w:rsidP="00536242">
          <w:r>
            <w:t xml:space="preserve">    5.- Educación y Capacitación </w:t>
          </w:r>
        </w:p>
        <w:p w14:paraId="53A81339" w14:textId="77777777" w:rsidR="00536242" w:rsidRPr="006A3A01" w:rsidRDefault="00536242" w:rsidP="006A3A01"/>
        <w:p w14:paraId="3F0B8A03" w14:textId="32D92833" w:rsidR="00986228" w:rsidRDefault="00DE36E6">
          <w:pPr>
            <w:pStyle w:val="TDC1"/>
            <w:rPr>
              <w:rFonts w:cstheme="minorBidi"/>
              <w:noProof/>
              <w:lang w:val="es-CL" w:eastAsia="es-CL"/>
            </w:rPr>
          </w:pPr>
          <w:hyperlink w:anchor="_Toc96978781" w:history="1">
            <w:r w:rsidR="00986228" w:rsidRPr="00873A4C">
              <w:rPr>
                <w:rStyle w:val="Hipervnculo"/>
                <w:noProof/>
              </w:rPr>
              <w:t>Tiempo para la ejecución de los proyectos</w:t>
            </w:r>
            <w:r w:rsidR="00986228">
              <w:rPr>
                <w:noProof/>
                <w:webHidden/>
              </w:rPr>
              <w:tab/>
            </w:r>
            <w:r w:rsidR="00986228">
              <w:rPr>
                <w:noProof/>
                <w:webHidden/>
              </w:rPr>
              <w:fldChar w:fldCharType="begin"/>
            </w:r>
            <w:r w:rsidR="00986228">
              <w:rPr>
                <w:noProof/>
                <w:webHidden/>
              </w:rPr>
              <w:instrText xml:space="preserve"> PAGEREF _Toc96978781 \h </w:instrText>
            </w:r>
            <w:r w:rsidR="00986228">
              <w:rPr>
                <w:noProof/>
                <w:webHidden/>
              </w:rPr>
            </w:r>
            <w:r w:rsidR="00986228">
              <w:rPr>
                <w:noProof/>
                <w:webHidden/>
              </w:rPr>
              <w:fldChar w:fldCharType="separate"/>
            </w:r>
            <w:r w:rsidR="00986228">
              <w:rPr>
                <w:noProof/>
                <w:webHidden/>
              </w:rPr>
              <w:t>7</w:t>
            </w:r>
            <w:r w:rsidR="00986228">
              <w:rPr>
                <w:noProof/>
                <w:webHidden/>
              </w:rPr>
              <w:fldChar w:fldCharType="end"/>
            </w:r>
          </w:hyperlink>
        </w:p>
        <w:p w14:paraId="38BA6AF5" w14:textId="3426739A" w:rsidR="00986228" w:rsidRDefault="00DE36E6">
          <w:pPr>
            <w:pStyle w:val="TDC1"/>
            <w:rPr>
              <w:rFonts w:cstheme="minorBidi"/>
              <w:noProof/>
              <w:lang w:val="es-CL" w:eastAsia="es-CL"/>
            </w:rPr>
          </w:pPr>
          <w:hyperlink w:anchor="_Toc96978782" w:history="1">
            <w:r w:rsidR="00986228" w:rsidRPr="00873A4C">
              <w:rPr>
                <w:rStyle w:val="Hipervnculo"/>
                <w:noProof/>
              </w:rPr>
              <w:t>¿Quiénes pueden presentar proyectos?</w:t>
            </w:r>
            <w:r w:rsidR="00986228">
              <w:rPr>
                <w:noProof/>
                <w:webHidden/>
              </w:rPr>
              <w:tab/>
            </w:r>
            <w:r w:rsidR="00986228">
              <w:rPr>
                <w:noProof/>
                <w:webHidden/>
              </w:rPr>
              <w:fldChar w:fldCharType="begin"/>
            </w:r>
            <w:r w:rsidR="00986228">
              <w:rPr>
                <w:noProof/>
                <w:webHidden/>
              </w:rPr>
              <w:instrText xml:space="preserve"> PAGEREF _Toc96978782 \h </w:instrText>
            </w:r>
            <w:r w:rsidR="00986228">
              <w:rPr>
                <w:noProof/>
                <w:webHidden/>
              </w:rPr>
            </w:r>
            <w:r w:rsidR="00986228">
              <w:rPr>
                <w:noProof/>
                <w:webHidden/>
              </w:rPr>
              <w:fldChar w:fldCharType="separate"/>
            </w:r>
            <w:r w:rsidR="00986228">
              <w:rPr>
                <w:noProof/>
                <w:webHidden/>
              </w:rPr>
              <w:t>7</w:t>
            </w:r>
            <w:r w:rsidR="00986228">
              <w:rPr>
                <w:noProof/>
                <w:webHidden/>
              </w:rPr>
              <w:fldChar w:fldCharType="end"/>
            </w:r>
          </w:hyperlink>
        </w:p>
        <w:p w14:paraId="62A618FC" w14:textId="79540A21" w:rsidR="00986228" w:rsidRDefault="00DE36E6">
          <w:pPr>
            <w:pStyle w:val="TDC1"/>
            <w:rPr>
              <w:rFonts w:cstheme="minorBidi"/>
              <w:noProof/>
              <w:lang w:val="es-CL" w:eastAsia="es-CL"/>
            </w:rPr>
          </w:pPr>
          <w:hyperlink w:anchor="_Toc96978783" w:history="1">
            <w:r w:rsidR="00986228" w:rsidRPr="00873A4C">
              <w:rPr>
                <w:rStyle w:val="Hipervnculo"/>
                <w:noProof/>
              </w:rPr>
              <w:t>Rol de la junta de vecinos en el proceso de preparación de los Proyectos</w:t>
            </w:r>
            <w:r w:rsidR="00986228">
              <w:rPr>
                <w:noProof/>
                <w:webHidden/>
              </w:rPr>
              <w:tab/>
            </w:r>
            <w:r w:rsidR="00986228">
              <w:rPr>
                <w:noProof/>
                <w:webHidden/>
              </w:rPr>
              <w:fldChar w:fldCharType="begin"/>
            </w:r>
            <w:r w:rsidR="00986228">
              <w:rPr>
                <w:noProof/>
                <w:webHidden/>
              </w:rPr>
              <w:instrText xml:space="preserve"> PAGEREF _Toc96978783 \h </w:instrText>
            </w:r>
            <w:r w:rsidR="00986228">
              <w:rPr>
                <w:noProof/>
                <w:webHidden/>
              </w:rPr>
            </w:r>
            <w:r w:rsidR="00986228">
              <w:rPr>
                <w:noProof/>
                <w:webHidden/>
              </w:rPr>
              <w:fldChar w:fldCharType="separate"/>
            </w:r>
            <w:r w:rsidR="00986228">
              <w:rPr>
                <w:noProof/>
                <w:webHidden/>
              </w:rPr>
              <w:t>7</w:t>
            </w:r>
            <w:r w:rsidR="00986228">
              <w:rPr>
                <w:noProof/>
                <w:webHidden/>
              </w:rPr>
              <w:fldChar w:fldCharType="end"/>
            </w:r>
          </w:hyperlink>
        </w:p>
        <w:p w14:paraId="19196F8A" w14:textId="2CFC9336" w:rsidR="00986228" w:rsidRDefault="00DE36E6">
          <w:pPr>
            <w:pStyle w:val="TDC1"/>
            <w:rPr>
              <w:rFonts w:cstheme="minorBidi"/>
              <w:noProof/>
              <w:lang w:val="es-CL" w:eastAsia="es-CL"/>
            </w:rPr>
          </w:pPr>
          <w:hyperlink w:anchor="_Toc96978784" w:history="1">
            <w:r w:rsidR="00986228" w:rsidRPr="00873A4C">
              <w:rPr>
                <w:rStyle w:val="Hipervnculo"/>
                <w:noProof/>
              </w:rPr>
              <w:t>Financiamiento</w:t>
            </w:r>
            <w:r w:rsidR="00986228">
              <w:rPr>
                <w:noProof/>
                <w:webHidden/>
              </w:rPr>
              <w:tab/>
            </w:r>
            <w:r w:rsidR="00986228">
              <w:rPr>
                <w:noProof/>
                <w:webHidden/>
              </w:rPr>
              <w:fldChar w:fldCharType="begin"/>
            </w:r>
            <w:r w:rsidR="00986228">
              <w:rPr>
                <w:noProof/>
                <w:webHidden/>
              </w:rPr>
              <w:instrText xml:space="preserve"> PAGEREF _Toc96978784 \h </w:instrText>
            </w:r>
            <w:r w:rsidR="00986228">
              <w:rPr>
                <w:noProof/>
                <w:webHidden/>
              </w:rPr>
            </w:r>
            <w:r w:rsidR="00986228">
              <w:rPr>
                <w:noProof/>
                <w:webHidden/>
              </w:rPr>
              <w:fldChar w:fldCharType="separate"/>
            </w:r>
            <w:r w:rsidR="00986228">
              <w:rPr>
                <w:noProof/>
                <w:webHidden/>
              </w:rPr>
              <w:t>8</w:t>
            </w:r>
            <w:r w:rsidR="00986228">
              <w:rPr>
                <w:noProof/>
                <w:webHidden/>
              </w:rPr>
              <w:fldChar w:fldCharType="end"/>
            </w:r>
          </w:hyperlink>
        </w:p>
        <w:p w14:paraId="7FD8BB80" w14:textId="7265C9BA" w:rsidR="00986228" w:rsidRDefault="00DE36E6">
          <w:pPr>
            <w:pStyle w:val="TDC1"/>
            <w:rPr>
              <w:rFonts w:cstheme="minorBidi"/>
              <w:noProof/>
              <w:lang w:val="es-CL" w:eastAsia="es-CL"/>
            </w:rPr>
          </w:pPr>
          <w:hyperlink w:anchor="_Toc96978785" w:history="1">
            <w:r w:rsidR="00986228" w:rsidRPr="00873A4C">
              <w:rPr>
                <w:rStyle w:val="Hipervnculo"/>
                <w:noProof/>
              </w:rPr>
              <w:t>Monto total a financiar por año</w:t>
            </w:r>
            <w:r w:rsidR="00986228">
              <w:rPr>
                <w:noProof/>
                <w:webHidden/>
              </w:rPr>
              <w:tab/>
            </w:r>
            <w:r w:rsidR="00986228">
              <w:rPr>
                <w:noProof/>
                <w:webHidden/>
              </w:rPr>
              <w:fldChar w:fldCharType="begin"/>
            </w:r>
            <w:r w:rsidR="00986228">
              <w:rPr>
                <w:noProof/>
                <w:webHidden/>
              </w:rPr>
              <w:instrText xml:space="preserve"> PAGEREF _Toc96978785 \h </w:instrText>
            </w:r>
            <w:r w:rsidR="00986228">
              <w:rPr>
                <w:noProof/>
                <w:webHidden/>
              </w:rPr>
            </w:r>
            <w:r w:rsidR="00986228">
              <w:rPr>
                <w:noProof/>
                <w:webHidden/>
              </w:rPr>
              <w:fldChar w:fldCharType="separate"/>
            </w:r>
            <w:r w:rsidR="00986228">
              <w:rPr>
                <w:noProof/>
                <w:webHidden/>
              </w:rPr>
              <w:t>8</w:t>
            </w:r>
            <w:r w:rsidR="00986228">
              <w:rPr>
                <w:noProof/>
                <w:webHidden/>
              </w:rPr>
              <w:fldChar w:fldCharType="end"/>
            </w:r>
          </w:hyperlink>
        </w:p>
        <w:p w14:paraId="389E0A72" w14:textId="24756B46" w:rsidR="00986228" w:rsidRDefault="00DE36E6">
          <w:pPr>
            <w:pStyle w:val="TDC1"/>
            <w:rPr>
              <w:rFonts w:cstheme="minorBidi"/>
              <w:noProof/>
              <w:lang w:val="es-CL" w:eastAsia="es-CL"/>
            </w:rPr>
          </w:pPr>
          <w:hyperlink w:anchor="_Toc96978786" w:history="1">
            <w:r w:rsidR="00986228" w:rsidRPr="00873A4C">
              <w:rPr>
                <w:rStyle w:val="Hipervnculo"/>
                <w:noProof/>
              </w:rPr>
              <w:t>Pago de recursos humanos</w:t>
            </w:r>
            <w:r w:rsidR="00986228">
              <w:rPr>
                <w:noProof/>
                <w:webHidden/>
              </w:rPr>
              <w:tab/>
            </w:r>
            <w:r w:rsidR="00986228">
              <w:rPr>
                <w:noProof/>
                <w:webHidden/>
              </w:rPr>
              <w:fldChar w:fldCharType="begin"/>
            </w:r>
            <w:r w:rsidR="00986228">
              <w:rPr>
                <w:noProof/>
                <w:webHidden/>
              </w:rPr>
              <w:instrText xml:space="preserve"> PAGEREF _Toc96978786 \h </w:instrText>
            </w:r>
            <w:r w:rsidR="00986228">
              <w:rPr>
                <w:noProof/>
                <w:webHidden/>
              </w:rPr>
            </w:r>
            <w:r w:rsidR="00986228">
              <w:rPr>
                <w:noProof/>
                <w:webHidden/>
              </w:rPr>
              <w:fldChar w:fldCharType="separate"/>
            </w:r>
            <w:r w:rsidR="00986228">
              <w:rPr>
                <w:noProof/>
                <w:webHidden/>
              </w:rPr>
              <w:t>8</w:t>
            </w:r>
            <w:r w:rsidR="00986228">
              <w:rPr>
                <w:noProof/>
                <w:webHidden/>
              </w:rPr>
              <w:fldChar w:fldCharType="end"/>
            </w:r>
          </w:hyperlink>
        </w:p>
        <w:p w14:paraId="22039574" w14:textId="5377EB61" w:rsidR="00986228" w:rsidRDefault="00DE36E6">
          <w:pPr>
            <w:pStyle w:val="TDC1"/>
            <w:rPr>
              <w:rFonts w:cstheme="minorBidi"/>
              <w:noProof/>
              <w:lang w:val="es-CL" w:eastAsia="es-CL"/>
            </w:rPr>
          </w:pPr>
          <w:hyperlink w:anchor="_Toc96978787" w:history="1">
            <w:r w:rsidR="0004313F">
              <w:rPr>
                <w:rStyle w:val="Hipervnculo"/>
                <w:noProof/>
              </w:rPr>
              <w:t xml:space="preserve">Consejo </w:t>
            </w:r>
            <w:r w:rsidR="00986228" w:rsidRPr="00873A4C">
              <w:rPr>
                <w:rStyle w:val="Hipervnculo"/>
                <w:noProof/>
              </w:rPr>
              <w:t xml:space="preserve"> del Fondo Participativo </w:t>
            </w:r>
            <w:r w:rsidR="00AC58FA">
              <w:rPr>
                <w:rStyle w:val="Hipervnculo"/>
                <w:noProof/>
              </w:rPr>
              <w:t xml:space="preserve">Parque Eólico de Los Cururos </w:t>
            </w:r>
            <w:r w:rsidR="00986228">
              <w:rPr>
                <w:noProof/>
                <w:webHidden/>
              </w:rPr>
              <w:tab/>
            </w:r>
            <w:r w:rsidR="00986228">
              <w:rPr>
                <w:noProof/>
                <w:webHidden/>
              </w:rPr>
              <w:fldChar w:fldCharType="begin"/>
            </w:r>
            <w:r w:rsidR="00986228">
              <w:rPr>
                <w:noProof/>
                <w:webHidden/>
              </w:rPr>
              <w:instrText xml:space="preserve"> PAGEREF _Toc96978787 \h </w:instrText>
            </w:r>
            <w:r w:rsidR="00986228">
              <w:rPr>
                <w:noProof/>
                <w:webHidden/>
              </w:rPr>
            </w:r>
            <w:r w:rsidR="00986228">
              <w:rPr>
                <w:noProof/>
                <w:webHidden/>
              </w:rPr>
              <w:fldChar w:fldCharType="separate"/>
            </w:r>
            <w:r w:rsidR="00986228">
              <w:rPr>
                <w:noProof/>
                <w:webHidden/>
              </w:rPr>
              <w:t>9</w:t>
            </w:r>
            <w:r w:rsidR="00986228">
              <w:rPr>
                <w:noProof/>
                <w:webHidden/>
              </w:rPr>
              <w:fldChar w:fldCharType="end"/>
            </w:r>
          </w:hyperlink>
        </w:p>
        <w:p w14:paraId="7E89350A" w14:textId="1351F2EB" w:rsidR="00986228" w:rsidRDefault="00DE36E6">
          <w:pPr>
            <w:pStyle w:val="TDC1"/>
            <w:rPr>
              <w:rFonts w:cstheme="minorBidi"/>
              <w:noProof/>
              <w:lang w:val="es-CL" w:eastAsia="es-CL"/>
            </w:rPr>
          </w:pPr>
          <w:hyperlink w:anchor="_Toc96978788" w:history="1">
            <w:r w:rsidR="00986228" w:rsidRPr="00873A4C">
              <w:rPr>
                <w:rStyle w:val="Hipervnculo"/>
                <w:noProof/>
              </w:rPr>
              <w:t>Periodo de Presentación de Proyectos</w:t>
            </w:r>
            <w:r w:rsidR="00986228">
              <w:rPr>
                <w:noProof/>
                <w:webHidden/>
              </w:rPr>
              <w:tab/>
            </w:r>
            <w:r w:rsidR="00986228">
              <w:rPr>
                <w:noProof/>
                <w:webHidden/>
              </w:rPr>
              <w:fldChar w:fldCharType="begin"/>
            </w:r>
            <w:r w:rsidR="00986228">
              <w:rPr>
                <w:noProof/>
                <w:webHidden/>
              </w:rPr>
              <w:instrText xml:space="preserve"> PAGEREF _Toc96978788 \h </w:instrText>
            </w:r>
            <w:r w:rsidR="00986228">
              <w:rPr>
                <w:noProof/>
                <w:webHidden/>
              </w:rPr>
            </w:r>
            <w:r w:rsidR="00986228">
              <w:rPr>
                <w:noProof/>
                <w:webHidden/>
              </w:rPr>
              <w:fldChar w:fldCharType="separate"/>
            </w:r>
            <w:r w:rsidR="00986228">
              <w:rPr>
                <w:noProof/>
                <w:webHidden/>
              </w:rPr>
              <w:t>12</w:t>
            </w:r>
            <w:r w:rsidR="00986228">
              <w:rPr>
                <w:noProof/>
                <w:webHidden/>
              </w:rPr>
              <w:fldChar w:fldCharType="end"/>
            </w:r>
          </w:hyperlink>
        </w:p>
        <w:p w14:paraId="46FE654D" w14:textId="4D06EB83" w:rsidR="00986228" w:rsidRDefault="00DE36E6" w:rsidP="008E0E08">
          <w:pPr>
            <w:pStyle w:val="TDC1"/>
            <w:rPr>
              <w:rFonts w:cstheme="minorBidi"/>
              <w:noProof/>
              <w:lang w:val="es-CL" w:eastAsia="es-CL"/>
            </w:rPr>
          </w:pPr>
          <w:hyperlink w:anchor="_Toc96978789" w:history="1">
            <w:r w:rsidR="00986228" w:rsidRPr="00873A4C">
              <w:rPr>
                <w:rStyle w:val="Hipervnculo"/>
                <w:noProof/>
              </w:rPr>
              <w:t>Proceso de Evaluación y Selección de los proyectos</w:t>
            </w:r>
            <w:r w:rsidR="00986228">
              <w:rPr>
                <w:noProof/>
                <w:webHidden/>
              </w:rPr>
              <w:tab/>
            </w:r>
            <w:r w:rsidR="00986228">
              <w:rPr>
                <w:noProof/>
                <w:webHidden/>
              </w:rPr>
              <w:fldChar w:fldCharType="begin"/>
            </w:r>
            <w:r w:rsidR="00986228">
              <w:rPr>
                <w:noProof/>
                <w:webHidden/>
              </w:rPr>
              <w:instrText xml:space="preserve"> PAGEREF _Toc96978789 \h </w:instrText>
            </w:r>
            <w:r w:rsidR="00986228">
              <w:rPr>
                <w:noProof/>
                <w:webHidden/>
              </w:rPr>
            </w:r>
            <w:r w:rsidR="00986228">
              <w:rPr>
                <w:noProof/>
                <w:webHidden/>
              </w:rPr>
              <w:fldChar w:fldCharType="separate"/>
            </w:r>
            <w:r w:rsidR="00986228">
              <w:rPr>
                <w:noProof/>
                <w:webHidden/>
              </w:rPr>
              <w:t>12</w:t>
            </w:r>
            <w:r w:rsidR="00986228">
              <w:rPr>
                <w:noProof/>
                <w:webHidden/>
              </w:rPr>
              <w:fldChar w:fldCharType="end"/>
            </w:r>
          </w:hyperlink>
        </w:p>
        <w:p w14:paraId="77AD819A" w14:textId="3D9C07CE" w:rsidR="00556DD3" w:rsidRDefault="00556DD3">
          <w:r>
            <w:rPr>
              <w:b/>
              <w:bCs/>
            </w:rPr>
            <w:fldChar w:fldCharType="end"/>
          </w:r>
        </w:p>
      </w:sdtContent>
    </w:sdt>
    <w:p w14:paraId="0016E804" w14:textId="3CF42CE9" w:rsidR="00A76B6C" w:rsidRDefault="00A76B6C"/>
    <w:p w14:paraId="7E6BCD98" w14:textId="08BB3B8E" w:rsidR="00B6575A" w:rsidRDefault="00B6575A"/>
    <w:p w14:paraId="11E86977" w14:textId="1C22BA85" w:rsidR="00B6575A" w:rsidRDefault="00B6575A"/>
    <w:p w14:paraId="7B5A544F" w14:textId="53614C4A" w:rsidR="00B6575A" w:rsidRDefault="00B6575A"/>
    <w:p w14:paraId="56B89ACF" w14:textId="0317CE92" w:rsidR="00B6575A" w:rsidRDefault="00B6575A"/>
    <w:p w14:paraId="435C6293" w14:textId="4A3E6956" w:rsidR="00B6575A" w:rsidRDefault="00B6575A"/>
    <w:p w14:paraId="575BE11B" w14:textId="7AD7B2FB" w:rsidR="00B6575A" w:rsidRDefault="00B6575A"/>
    <w:p w14:paraId="3FFA2FC9" w14:textId="7C07FB5F" w:rsidR="00B6575A" w:rsidRDefault="00B6575A"/>
    <w:p w14:paraId="5943650B" w14:textId="098848D1" w:rsidR="00B6575A" w:rsidRDefault="00B6575A"/>
    <w:p w14:paraId="4C5E2A08" w14:textId="537F3FE9" w:rsidR="00B6575A" w:rsidRDefault="00B6575A"/>
    <w:p w14:paraId="53C3A0AA" w14:textId="12F77D7E" w:rsidR="00B6575A" w:rsidRDefault="00B6575A"/>
    <w:p w14:paraId="3B95F52F" w14:textId="691E5404" w:rsidR="00B6575A" w:rsidRDefault="00B6575A"/>
    <w:p w14:paraId="4B89FB0A" w14:textId="07708375" w:rsidR="00D31CCC" w:rsidRDefault="00D31CCC"/>
    <w:p w14:paraId="026FC44C" w14:textId="14CA5235" w:rsidR="00D31CCC" w:rsidRDefault="00D31CCC"/>
    <w:p w14:paraId="30C07062" w14:textId="61A421C3" w:rsidR="00D31CCC" w:rsidRDefault="00D31CCC"/>
    <w:p w14:paraId="70B01E96" w14:textId="2F925E26" w:rsidR="00D31CCC" w:rsidRDefault="00D31CCC"/>
    <w:p w14:paraId="1D32A2CF" w14:textId="3A9CB238" w:rsidR="00D31CCC" w:rsidRDefault="00D31CCC"/>
    <w:p w14:paraId="286DF213" w14:textId="1CEC93AD" w:rsidR="00D31CCC" w:rsidRDefault="00D31CCC"/>
    <w:p w14:paraId="3AEA2658" w14:textId="77777777" w:rsidR="00D31CCC" w:rsidRDefault="00D31CCC"/>
    <w:p w14:paraId="2DC6605B" w14:textId="2E6B4A52" w:rsidR="00B6575A" w:rsidRDefault="00B6575A"/>
    <w:p w14:paraId="650EEC4D" w14:textId="088C2EE0" w:rsidR="00B6575A" w:rsidRDefault="00B6575A"/>
    <w:p w14:paraId="04EF063E" w14:textId="60CF3B35" w:rsidR="00B6575A" w:rsidRDefault="00B6575A"/>
    <w:p w14:paraId="61A801DD" w14:textId="22677382" w:rsidR="00A76B6C" w:rsidRDefault="00F055BD" w:rsidP="00563440">
      <w:pPr>
        <w:pStyle w:val="Ttulo1"/>
      </w:pPr>
      <w:bookmarkStart w:id="0" w:name="_Toc96978771"/>
      <w:r>
        <w:lastRenderedPageBreak/>
        <w:t>Introducción</w:t>
      </w:r>
      <w:bookmarkEnd w:id="0"/>
    </w:p>
    <w:p w14:paraId="7822B39D" w14:textId="77777777" w:rsidR="00A76B6C" w:rsidRDefault="00A76B6C" w:rsidP="00A76B6C">
      <w:pPr>
        <w:jc w:val="both"/>
      </w:pPr>
    </w:p>
    <w:p w14:paraId="62B9213F" w14:textId="77777777" w:rsidR="00A76B6C" w:rsidRDefault="00A76B6C" w:rsidP="00A76B6C">
      <w:pPr>
        <w:jc w:val="both"/>
      </w:pPr>
    </w:p>
    <w:p w14:paraId="06794768" w14:textId="07FDA847" w:rsidR="000263E8" w:rsidRPr="0005632F" w:rsidRDefault="000263E8" w:rsidP="00A76B6C">
      <w:pPr>
        <w:jc w:val="both"/>
      </w:pPr>
      <w:r>
        <w:t xml:space="preserve">El Fondo </w:t>
      </w:r>
      <w:r w:rsidR="0005632F">
        <w:t xml:space="preserve">Gobal </w:t>
      </w:r>
      <w:r>
        <w:t xml:space="preserve">Participativo </w:t>
      </w:r>
      <w:r w:rsidR="0005632F">
        <w:t>“</w:t>
      </w:r>
      <w:r>
        <w:t>Parque Eólico Los Cururos</w:t>
      </w:r>
      <w:r w:rsidR="0005632F">
        <w:t>”</w:t>
      </w:r>
      <w:r>
        <w:t xml:space="preserve">, es parte de los compromisos asumidos en el convenio de cooperación, firmado el 25 de febrero del año 2022, entre el Parque Eólico Los Cururos SpA y la Ilustre Municipalidad de Ovalle, que </w:t>
      </w:r>
      <w:r w:rsidRPr="000263E8">
        <w:t xml:space="preserve">tiene como objetivo que las comunidades y organizaciones sociales que se encuentran ubicadas al interior del inmueble “La Cebada”, puedan acceder a capacitaciones, y </w:t>
      </w:r>
      <w:r w:rsidRPr="000263E8">
        <w:rPr>
          <w:lang w:val="es-419"/>
        </w:rPr>
        <w:t>cuenten con los recursos y herramientas para concretar sus proyectos</w:t>
      </w:r>
      <w:r w:rsidR="0005632F">
        <w:rPr>
          <w:lang w:val="es-419"/>
        </w:rPr>
        <w:t xml:space="preserve"> sociales. </w:t>
      </w:r>
      <w:r w:rsidR="0005632F">
        <w:t>El monto total anual de este Fondo es de $15 millones.</w:t>
      </w:r>
    </w:p>
    <w:p w14:paraId="6F28A319" w14:textId="77777777" w:rsidR="0005632F" w:rsidRDefault="0005632F" w:rsidP="00A76B6C">
      <w:pPr>
        <w:jc w:val="both"/>
      </w:pPr>
    </w:p>
    <w:p w14:paraId="13767F68" w14:textId="77777777" w:rsidR="00A76B6C" w:rsidRDefault="00A76B6C" w:rsidP="00A76B6C">
      <w:pPr>
        <w:jc w:val="both"/>
      </w:pPr>
    </w:p>
    <w:p w14:paraId="706C6338" w14:textId="1A78F88C" w:rsidR="00A76B6C" w:rsidRDefault="0005632F" w:rsidP="00A76B6C">
      <w:pPr>
        <w:jc w:val="both"/>
      </w:pPr>
      <w:r>
        <w:t xml:space="preserve">Se </w:t>
      </w:r>
      <w:r w:rsidR="00A76B6C">
        <w:t>financiará</w:t>
      </w:r>
      <w:r>
        <w:t>n</w:t>
      </w:r>
      <w:r w:rsidR="00AC58FA">
        <w:t xml:space="preserve"> </w:t>
      </w:r>
      <w:r w:rsidR="00A76B6C">
        <w:t>proyectos de desarrollo local para el beneficio comunitario de cada una de las localidades</w:t>
      </w:r>
      <w:r>
        <w:t xml:space="preserve"> del área de influencia entes señalada</w:t>
      </w:r>
      <w:r w:rsidR="00A76B6C">
        <w:t>, en los ámbitos de:</w:t>
      </w:r>
    </w:p>
    <w:p w14:paraId="09275A6D" w14:textId="77777777" w:rsidR="00A76B6C" w:rsidRDefault="00A76B6C" w:rsidP="00A76B6C">
      <w:pPr>
        <w:jc w:val="both"/>
      </w:pPr>
    </w:p>
    <w:p w14:paraId="45C4BD79" w14:textId="77777777" w:rsidR="00A76B6C" w:rsidRDefault="00A76B6C" w:rsidP="00A76B6C">
      <w:pPr>
        <w:jc w:val="both"/>
      </w:pPr>
      <w:r>
        <w:t>1.</w:t>
      </w:r>
      <w:r>
        <w:tab/>
        <w:t>Infraestructura y equipamiento de espacios de uso comunitario.</w:t>
      </w:r>
    </w:p>
    <w:p w14:paraId="27A59570" w14:textId="4F528E3F" w:rsidR="00A76B6C" w:rsidRDefault="00A76B6C" w:rsidP="00A76B6C">
      <w:pPr>
        <w:jc w:val="both"/>
      </w:pPr>
      <w:r>
        <w:t>2.</w:t>
      </w:r>
      <w:r>
        <w:tab/>
        <w:t>Fortalecimiento de identidad loca</w:t>
      </w:r>
      <w:r w:rsidR="000B6696">
        <w:t xml:space="preserve">l. </w:t>
      </w:r>
    </w:p>
    <w:p w14:paraId="635EC175" w14:textId="0E047189" w:rsidR="00A76B6C" w:rsidRDefault="00A76B6C" w:rsidP="00A76B6C">
      <w:pPr>
        <w:jc w:val="both"/>
      </w:pPr>
      <w:r>
        <w:t>3.</w:t>
      </w:r>
      <w:r>
        <w:tab/>
        <w:t>Apoyo a iniciativas de fomento a la vida sana y el deporte.</w:t>
      </w:r>
    </w:p>
    <w:p w14:paraId="45309A04" w14:textId="47C43C12" w:rsidR="00A76B6C" w:rsidRDefault="00C42B74" w:rsidP="00A76B6C">
      <w:pPr>
        <w:jc w:val="both"/>
      </w:pPr>
      <w:r>
        <w:t>4</w:t>
      </w:r>
      <w:r w:rsidR="00A76B6C">
        <w:t>.</w:t>
      </w:r>
      <w:r w:rsidR="00A76B6C">
        <w:tab/>
      </w:r>
      <w:r w:rsidR="00904940">
        <w:t>Cuidado</w:t>
      </w:r>
      <w:r w:rsidR="00A76B6C">
        <w:t xml:space="preserve"> del medio ambiente</w:t>
      </w:r>
      <w:r w:rsidR="00445F4F">
        <w:t xml:space="preserve">, acceso a la energía </w:t>
      </w:r>
      <w:r w:rsidR="00453AA5">
        <w:t xml:space="preserve">y </w:t>
      </w:r>
      <w:r w:rsidR="00A76B6C">
        <w:t>eficiencia energética.</w:t>
      </w:r>
    </w:p>
    <w:p w14:paraId="76621AF6" w14:textId="1A790632" w:rsidR="000B6696" w:rsidRDefault="000B6696" w:rsidP="00A76B6C">
      <w:pPr>
        <w:jc w:val="both"/>
      </w:pPr>
      <w:r>
        <w:t>5.</w:t>
      </w:r>
      <w:r>
        <w:tab/>
        <w:t xml:space="preserve">Educación y Capacitación. </w:t>
      </w:r>
    </w:p>
    <w:p w14:paraId="74917699" w14:textId="77777777" w:rsidR="00A76B6C" w:rsidRDefault="00A76B6C" w:rsidP="00A76B6C">
      <w:pPr>
        <w:jc w:val="both"/>
      </w:pPr>
    </w:p>
    <w:p w14:paraId="2ED70CC7" w14:textId="75BE8CE8" w:rsidR="00A76B6C" w:rsidRDefault="00A76B6C" w:rsidP="00A76B6C">
      <w:pPr>
        <w:jc w:val="both"/>
      </w:pPr>
      <w:r>
        <w:t>Fundación AES Chile, tendrá la misión de articular y velar por el desarrollo del Fon</w:t>
      </w:r>
      <w:r w:rsidR="0005632F">
        <w:t xml:space="preserve">do </w:t>
      </w:r>
      <w:r>
        <w:t>Participativo</w:t>
      </w:r>
      <w:r w:rsidR="0005632F">
        <w:t xml:space="preserve"> en todas sus etapas</w:t>
      </w:r>
    </w:p>
    <w:p w14:paraId="49E67F07" w14:textId="2AA4179F" w:rsidR="00A76B6C" w:rsidRDefault="00A76B6C" w:rsidP="00A76B6C">
      <w:pPr>
        <w:jc w:val="both"/>
      </w:pPr>
    </w:p>
    <w:p w14:paraId="742AEDB3" w14:textId="2DEDDC0C" w:rsidR="00A76B6C" w:rsidRDefault="00A76B6C" w:rsidP="00A76B6C">
      <w:pPr>
        <w:jc w:val="both"/>
      </w:pPr>
    </w:p>
    <w:p w14:paraId="191F811E" w14:textId="68A91DAF" w:rsidR="00A76B6C" w:rsidRDefault="00A76B6C" w:rsidP="00A76B6C">
      <w:pPr>
        <w:jc w:val="both"/>
      </w:pPr>
    </w:p>
    <w:p w14:paraId="3AE4AED9" w14:textId="7214805D" w:rsidR="00A76B6C" w:rsidRDefault="00A76B6C" w:rsidP="00A76B6C">
      <w:pPr>
        <w:jc w:val="both"/>
      </w:pPr>
    </w:p>
    <w:p w14:paraId="178D5F35" w14:textId="258A2BA1" w:rsidR="00A76B6C" w:rsidRDefault="00A76B6C" w:rsidP="00A76B6C">
      <w:pPr>
        <w:jc w:val="both"/>
      </w:pPr>
    </w:p>
    <w:p w14:paraId="40B87BE1" w14:textId="00755004" w:rsidR="00A76B6C" w:rsidRDefault="00A76B6C" w:rsidP="00A76B6C">
      <w:pPr>
        <w:jc w:val="both"/>
      </w:pPr>
    </w:p>
    <w:p w14:paraId="2F8B64CC" w14:textId="11A6BA8F" w:rsidR="00A76B6C" w:rsidRDefault="00A76B6C" w:rsidP="00A76B6C">
      <w:pPr>
        <w:jc w:val="both"/>
      </w:pPr>
    </w:p>
    <w:p w14:paraId="444FB3C3" w14:textId="40B01DB0" w:rsidR="00A76B6C" w:rsidRDefault="00A76B6C" w:rsidP="00A76B6C">
      <w:pPr>
        <w:jc w:val="both"/>
      </w:pPr>
    </w:p>
    <w:p w14:paraId="3F6FC300" w14:textId="0B66AEB3" w:rsidR="00A76B6C" w:rsidRDefault="00A76B6C" w:rsidP="00A76B6C">
      <w:pPr>
        <w:jc w:val="both"/>
      </w:pPr>
    </w:p>
    <w:p w14:paraId="7D48CE08" w14:textId="09F201A5" w:rsidR="00927B00" w:rsidRDefault="00927B00" w:rsidP="00A76B6C">
      <w:pPr>
        <w:jc w:val="both"/>
      </w:pPr>
    </w:p>
    <w:p w14:paraId="2435D73B" w14:textId="408EC66E" w:rsidR="00927B00" w:rsidRDefault="00927B00" w:rsidP="00A76B6C">
      <w:pPr>
        <w:jc w:val="both"/>
      </w:pPr>
    </w:p>
    <w:p w14:paraId="405F3530" w14:textId="1F885A5E" w:rsidR="00927B00" w:rsidRDefault="00927B00" w:rsidP="00A76B6C">
      <w:pPr>
        <w:jc w:val="both"/>
      </w:pPr>
    </w:p>
    <w:p w14:paraId="4CFF7927" w14:textId="7FD79F10" w:rsidR="00927B00" w:rsidRDefault="00927B00" w:rsidP="00A76B6C">
      <w:pPr>
        <w:jc w:val="both"/>
      </w:pPr>
    </w:p>
    <w:p w14:paraId="0DFE171C" w14:textId="67C94F08" w:rsidR="00927B00" w:rsidRDefault="00927B00" w:rsidP="00A76B6C">
      <w:pPr>
        <w:jc w:val="both"/>
      </w:pPr>
    </w:p>
    <w:p w14:paraId="30E9D926" w14:textId="163C4838" w:rsidR="00927B00" w:rsidRDefault="00927B00" w:rsidP="00A76B6C">
      <w:pPr>
        <w:jc w:val="both"/>
      </w:pPr>
    </w:p>
    <w:p w14:paraId="21AB55C7" w14:textId="45066712" w:rsidR="00927B00" w:rsidRDefault="00927B00" w:rsidP="00A76B6C">
      <w:pPr>
        <w:jc w:val="both"/>
      </w:pPr>
    </w:p>
    <w:p w14:paraId="21ACE4B9" w14:textId="00CF561E" w:rsidR="00927B00" w:rsidRDefault="00927B00" w:rsidP="00A76B6C">
      <w:pPr>
        <w:jc w:val="both"/>
      </w:pPr>
    </w:p>
    <w:p w14:paraId="2D276643" w14:textId="5B8AD601" w:rsidR="00927B00" w:rsidRDefault="00927B00" w:rsidP="00A76B6C">
      <w:pPr>
        <w:jc w:val="both"/>
      </w:pPr>
    </w:p>
    <w:p w14:paraId="7840DC82" w14:textId="6B585E36" w:rsidR="00927B00" w:rsidRDefault="00927B00" w:rsidP="00A76B6C">
      <w:pPr>
        <w:jc w:val="both"/>
      </w:pPr>
    </w:p>
    <w:p w14:paraId="3823288A" w14:textId="37D717C4" w:rsidR="00927B00" w:rsidRDefault="00927B00" w:rsidP="00A76B6C">
      <w:pPr>
        <w:jc w:val="both"/>
      </w:pPr>
    </w:p>
    <w:p w14:paraId="51B787AE" w14:textId="08DCF103" w:rsidR="00927B00" w:rsidRDefault="00927B00" w:rsidP="00A76B6C">
      <w:pPr>
        <w:jc w:val="both"/>
      </w:pPr>
    </w:p>
    <w:p w14:paraId="1F16A88E" w14:textId="434D065C" w:rsidR="00927B00" w:rsidRDefault="00927B00" w:rsidP="00A76B6C">
      <w:pPr>
        <w:jc w:val="both"/>
      </w:pPr>
    </w:p>
    <w:p w14:paraId="7CF9C8CA" w14:textId="1598F7A1" w:rsidR="00927B00" w:rsidRDefault="00927B00" w:rsidP="00A76B6C">
      <w:pPr>
        <w:jc w:val="both"/>
      </w:pPr>
    </w:p>
    <w:p w14:paraId="286093E9" w14:textId="1C1722DF" w:rsidR="00927B00" w:rsidRDefault="00927B00" w:rsidP="00A76B6C">
      <w:pPr>
        <w:jc w:val="both"/>
      </w:pPr>
    </w:p>
    <w:p w14:paraId="3EA17497" w14:textId="5302ABCE" w:rsidR="00927B00" w:rsidRDefault="00927B00" w:rsidP="00A76B6C">
      <w:pPr>
        <w:jc w:val="both"/>
      </w:pPr>
    </w:p>
    <w:p w14:paraId="2885EDB5" w14:textId="34FCF380" w:rsidR="00927B00" w:rsidRDefault="00927B00" w:rsidP="00A76B6C">
      <w:pPr>
        <w:jc w:val="both"/>
      </w:pPr>
    </w:p>
    <w:p w14:paraId="6716388F" w14:textId="77777777" w:rsidR="00927B00" w:rsidRDefault="00927B00" w:rsidP="00A76B6C">
      <w:pPr>
        <w:jc w:val="both"/>
      </w:pPr>
    </w:p>
    <w:p w14:paraId="6B2D4C6B" w14:textId="48A59AB8" w:rsidR="00D722D0" w:rsidRDefault="00D722D0" w:rsidP="00A76B6C">
      <w:pPr>
        <w:jc w:val="both"/>
      </w:pPr>
    </w:p>
    <w:p w14:paraId="142D716B" w14:textId="2E64D0EA" w:rsidR="00AC58FA" w:rsidRDefault="00AC58FA" w:rsidP="00A76B6C">
      <w:pPr>
        <w:jc w:val="both"/>
      </w:pPr>
    </w:p>
    <w:p w14:paraId="541F1E7A" w14:textId="0668C40A" w:rsidR="00A76B6C" w:rsidRDefault="00FE5CCD" w:rsidP="00563440">
      <w:pPr>
        <w:pStyle w:val="Ttulo1"/>
      </w:pPr>
      <w:bookmarkStart w:id="1" w:name="_Toc96978772"/>
      <w:r>
        <w:lastRenderedPageBreak/>
        <w:t>C</w:t>
      </w:r>
      <w:r w:rsidR="00F055BD" w:rsidRPr="00F055BD">
        <w:t xml:space="preserve">alendario Fondo </w:t>
      </w:r>
      <w:r w:rsidR="00F93408">
        <w:t xml:space="preserve">Participativo Parque Eólico Los Cururos. </w:t>
      </w:r>
      <w:bookmarkEnd w:id="1"/>
    </w:p>
    <w:p w14:paraId="56781EB0" w14:textId="593E21F3" w:rsidR="00A76B6C" w:rsidRDefault="00A76B6C" w:rsidP="00A76B6C">
      <w:pPr>
        <w:jc w:val="both"/>
      </w:pPr>
    </w:p>
    <w:p w14:paraId="3FA94337" w14:textId="5B8469F3" w:rsidR="00A76B6C" w:rsidRDefault="00A76B6C" w:rsidP="00A76B6C">
      <w:pPr>
        <w:jc w:val="both"/>
      </w:pPr>
    </w:p>
    <w:tbl>
      <w:tblPr>
        <w:tblStyle w:val="NormalTable0"/>
        <w:tblW w:w="10348" w:type="dxa"/>
        <w:tblInd w:w="-714" w:type="dxa"/>
        <w:tblBorders>
          <w:top w:val="single" w:sz="4" w:space="0" w:color="00AF50"/>
          <w:left w:val="single" w:sz="4" w:space="0" w:color="00AF50"/>
          <w:bottom w:val="single" w:sz="4" w:space="0" w:color="00AF50"/>
          <w:right w:val="single" w:sz="4" w:space="0" w:color="00AF50"/>
          <w:insideH w:val="single" w:sz="4" w:space="0" w:color="00AF50"/>
          <w:insideV w:val="single" w:sz="4" w:space="0" w:color="00AF50"/>
        </w:tblBorders>
        <w:tblLayout w:type="fixed"/>
        <w:tblLook w:val="01E0" w:firstRow="1" w:lastRow="1" w:firstColumn="1" w:lastColumn="1" w:noHBand="0" w:noVBand="0"/>
      </w:tblPr>
      <w:tblGrid>
        <w:gridCol w:w="3399"/>
        <w:gridCol w:w="2566"/>
        <w:gridCol w:w="4383"/>
      </w:tblGrid>
      <w:tr w:rsidR="00A76B6C" w:rsidRPr="007668F3" w14:paraId="5646E077" w14:textId="77777777" w:rsidTr="00BF4C49">
        <w:trPr>
          <w:trHeight w:val="763"/>
        </w:trPr>
        <w:tc>
          <w:tcPr>
            <w:tcW w:w="5965" w:type="dxa"/>
            <w:gridSpan w:val="2"/>
            <w:tcBorders>
              <w:right w:val="nil"/>
            </w:tcBorders>
          </w:tcPr>
          <w:p w14:paraId="3ECEDC7E" w14:textId="77777777" w:rsidR="00A76B6C" w:rsidRPr="000A4640" w:rsidRDefault="00A76B6C" w:rsidP="00D722D0">
            <w:pPr>
              <w:pStyle w:val="TableParagraph"/>
              <w:spacing w:before="119"/>
              <w:ind w:left="105" w:firstLine="50"/>
              <w:rPr>
                <w:rFonts w:asciiTheme="minorHAnsi" w:hAnsiTheme="minorHAnsi"/>
              </w:rPr>
            </w:pPr>
            <w:r w:rsidRPr="000A4640">
              <w:rPr>
                <w:rFonts w:asciiTheme="minorHAnsi" w:hAnsiTheme="minorHAnsi"/>
              </w:rPr>
              <w:t>Proceso</w:t>
            </w:r>
          </w:p>
        </w:tc>
        <w:tc>
          <w:tcPr>
            <w:tcW w:w="4383" w:type="dxa"/>
            <w:tcBorders>
              <w:left w:val="nil"/>
            </w:tcBorders>
          </w:tcPr>
          <w:p w14:paraId="20ED9DCD" w14:textId="77777777" w:rsidR="00A76B6C" w:rsidRPr="000A4640" w:rsidRDefault="00A76B6C" w:rsidP="00D722D0">
            <w:pPr>
              <w:pStyle w:val="TableParagraph"/>
              <w:spacing w:before="9"/>
              <w:ind w:left="0"/>
              <w:rPr>
                <w:rFonts w:asciiTheme="minorHAnsi" w:hAnsiTheme="minorHAnsi"/>
              </w:rPr>
            </w:pPr>
          </w:p>
          <w:p w14:paraId="56CB74A6" w14:textId="77777777" w:rsidR="00A76B6C" w:rsidRPr="000A4640" w:rsidRDefault="00A76B6C" w:rsidP="00D722D0">
            <w:pPr>
              <w:pStyle w:val="TableParagraph"/>
              <w:ind w:left="113"/>
              <w:rPr>
                <w:rFonts w:asciiTheme="minorHAnsi" w:hAnsiTheme="minorHAnsi"/>
              </w:rPr>
            </w:pPr>
            <w:r w:rsidRPr="000A4640">
              <w:rPr>
                <w:rFonts w:asciiTheme="minorHAnsi" w:hAnsiTheme="minorHAnsi"/>
              </w:rPr>
              <w:t>Fecha</w:t>
            </w:r>
          </w:p>
        </w:tc>
      </w:tr>
      <w:tr w:rsidR="00A76B6C" w:rsidRPr="007668F3" w14:paraId="6EA2E35B" w14:textId="77777777" w:rsidTr="00BF4C49">
        <w:trPr>
          <w:trHeight w:val="1527"/>
        </w:trPr>
        <w:tc>
          <w:tcPr>
            <w:tcW w:w="5965" w:type="dxa"/>
            <w:gridSpan w:val="2"/>
          </w:tcPr>
          <w:p w14:paraId="781E1F1A" w14:textId="77777777" w:rsidR="00A76B6C" w:rsidRPr="000A4640" w:rsidRDefault="00A76B6C" w:rsidP="00D722D0">
            <w:pPr>
              <w:pStyle w:val="TableParagraph"/>
              <w:spacing w:before="119"/>
              <w:ind w:left="105"/>
              <w:rPr>
                <w:rFonts w:asciiTheme="minorHAnsi" w:hAnsiTheme="minorHAnsi"/>
              </w:rPr>
            </w:pPr>
            <w:r w:rsidRPr="000A4640">
              <w:rPr>
                <w:rFonts w:asciiTheme="minorHAnsi" w:hAnsiTheme="minorHAnsi"/>
              </w:rPr>
              <w:t>Inicio</w:t>
            </w:r>
            <w:r w:rsidRPr="000A4640">
              <w:rPr>
                <w:rFonts w:asciiTheme="minorHAnsi" w:hAnsiTheme="minorHAnsi"/>
                <w:spacing w:val="-2"/>
              </w:rPr>
              <w:t xml:space="preserve"> </w:t>
            </w:r>
            <w:r w:rsidRPr="000A4640">
              <w:rPr>
                <w:rFonts w:asciiTheme="minorHAnsi" w:hAnsiTheme="minorHAnsi"/>
              </w:rPr>
              <w:t>de</w:t>
            </w:r>
            <w:r w:rsidRPr="000A4640">
              <w:rPr>
                <w:rFonts w:asciiTheme="minorHAnsi" w:hAnsiTheme="minorHAnsi"/>
                <w:spacing w:val="-4"/>
              </w:rPr>
              <w:t xml:space="preserve"> </w:t>
            </w:r>
            <w:r w:rsidRPr="000A4640">
              <w:rPr>
                <w:rFonts w:asciiTheme="minorHAnsi" w:hAnsiTheme="minorHAnsi"/>
              </w:rPr>
              <w:t>Postulaciones:</w:t>
            </w:r>
          </w:p>
          <w:p w14:paraId="662C0501" w14:textId="4B2C0A17" w:rsidR="00B8560B" w:rsidRDefault="00A76B6C" w:rsidP="00D722D0">
            <w:pPr>
              <w:pStyle w:val="TableParagraph"/>
              <w:spacing w:before="120"/>
              <w:ind w:left="105"/>
              <w:rPr>
                <w:rFonts w:asciiTheme="minorHAnsi" w:hAnsiTheme="minorHAnsi"/>
              </w:rPr>
            </w:pPr>
            <w:r w:rsidRPr="000A4640">
              <w:rPr>
                <w:rFonts w:asciiTheme="minorHAnsi" w:hAnsiTheme="minorHAnsi"/>
              </w:rPr>
              <w:t>Entrega</w:t>
            </w:r>
            <w:r w:rsidRPr="000A4640">
              <w:rPr>
                <w:rFonts w:asciiTheme="minorHAnsi" w:hAnsiTheme="minorHAnsi"/>
                <w:spacing w:val="16"/>
              </w:rPr>
              <w:t xml:space="preserve"> </w:t>
            </w:r>
            <w:r w:rsidRPr="000562B0">
              <w:rPr>
                <w:rFonts w:asciiTheme="minorHAnsi" w:hAnsiTheme="minorHAnsi"/>
                <w:spacing w:val="16"/>
              </w:rPr>
              <w:t>y publicación</w:t>
            </w:r>
            <w:r w:rsidR="00536242" w:rsidRPr="000A4640">
              <w:rPr>
                <w:rFonts w:asciiTheme="minorHAnsi" w:hAnsiTheme="minorHAnsi"/>
              </w:rPr>
              <w:t xml:space="preserve"> de</w:t>
            </w:r>
            <w:r w:rsidR="00536242" w:rsidRPr="000A4640">
              <w:rPr>
                <w:rFonts w:asciiTheme="minorHAnsi" w:hAnsiTheme="minorHAnsi"/>
                <w:spacing w:val="18"/>
              </w:rPr>
              <w:t xml:space="preserve"> </w:t>
            </w:r>
            <w:r w:rsidR="00536242">
              <w:rPr>
                <w:rFonts w:asciiTheme="minorHAnsi" w:hAnsiTheme="minorHAnsi"/>
                <w:spacing w:val="18"/>
              </w:rPr>
              <w:t xml:space="preserve">las </w:t>
            </w:r>
            <w:r w:rsidR="00536242" w:rsidRPr="000A4640">
              <w:rPr>
                <w:rFonts w:asciiTheme="minorHAnsi" w:hAnsiTheme="minorHAnsi"/>
              </w:rPr>
              <w:t>Bases</w:t>
            </w:r>
            <w:r w:rsidR="00536242" w:rsidRPr="000A4640">
              <w:rPr>
                <w:rFonts w:asciiTheme="minorHAnsi" w:hAnsiTheme="minorHAnsi"/>
                <w:spacing w:val="17"/>
              </w:rPr>
              <w:t xml:space="preserve"> </w:t>
            </w:r>
            <w:r w:rsidR="00536242" w:rsidRPr="000A4640">
              <w:rPr>
                <w:rFonts w:asciiTheme="minorHAnsi" w:hAnsiTheme="minorHAnsi"/>
              </w:rPr>
              <w:t>y</w:t>
            </w:r>
            <w:r w:rsidR="00536242" w:rsidRPr="000A4640">
              <w:rPr>
                <w:rFonts w:asciiTheme="minorHAnsi" w:hAnsiTheme="minorHAnsi"/>
                <w:spacing w:val="18"/>
              </w:rPr>
              <w:t xml:space="preserve"> </w:t>
            </w:r>
            <w:r w:rsidR="00536242" w:rsidRPr="000A4640">
              <w:rPr>
                <w:rFonts w:asciiTheme="minorHAnsi" w:hAnsiTheme="minorHAnsi"/>
              </w:rPr>
              <w:t>Formulario</w:t>
            </w:r>
            <w:r w:rsidR="00536242" w:rsidRPr="000A4640">
              <w:rPr>
                <w:rFonts w:asciiTheme="minorHAnsi" w:hAnsiTheme="minorHAnsi"/>
                <w:spacing w:val="17"/>
              </w:rPr>
              <w:t xml:space="preserve"> </w:t>
            </w:r>
            <w:r w:rsidR="00536242" w:rsidRPr="000A4640">
              <w:rPr>
                <w:rFonts w:asciiTheme="minorHAnsi" w:hAnsiTheme="minorHAnsi"/>
              </w:rPr>
              <w:t>de</w:t>
            </w:r>
            <w:r w:rsidR="00536242" w:rsidRPr="000A4640">
              <w:rPr>
                <w:rFonts w:asciiTheme="minorHAnsi" w:hAnsiTheme="minorHAnsi"/>
                <w:spacing w:val="18"/>
              </w:rPr>
              <w:t xml:space="preserve"> </w:t>
            </w:r>
            <w:r w:rsidR="00536242" w:rsidRPr="000A4640">
              <w:rPr>
                <w:rFonts w:asciiTheme="minorHAnsi" w:hAnsiTheme="minorHAnsi"/>
              </w:rPr>
              <w:t>postulación</w:t>
            </w:r>
            <w:r w:rsidR="00536242" w:rsidRPr="000A4640">
              <w:rPr>
                <w:rFonts w:asciiTheme="minorHAnsi" w:hAnsiTheme="minorHAnsi"/>
                <w:spacing w:val="14"/>
              </w:rPr>
              <w:t xml:space="preserve"> </w:t>
            </w:r>
            <w:r w:rsidR="00536242">
              <w:rPr>
                <w:rFonts w:asciiTheme="minorHAnsi" w:hAnsiTheme="minorHAnsi"/>
              </w:rPr>
              <w:t>de proyectos</w:t>
            </w:r>
            <w:r w:rsidRPr="000562B0">
              <w:rPr>
                <w:rFonts w:asciiTheme="minorHAnsi" w:hAnsiTheme="minorHAnsi"/>
                <w:spacing w:val="16"/>
              </w:rPr>
              <w:t xml:space="preserve"> en la</w:t>
            </w:r>
            <w:r w:rsidR="00B8560B">
              <w:rPr>
                <w:rFonts w:asciiTheme="minorHAnsi" w:hAnsiTheme="minorHAnsi"/>
                <w:spacing w:val="16"/>
              </w:rPr>
              <w:t>s</w:t>
            </w:r>
            <w:r w:rsidRPr="000562B0">
              <w:rPr>
                <w:rFonts w:asciiTheme="minorHAnsi" w:hAnsiTheme="minorHAnsi"/>
                <w:spacing w:val="16"/>
              </w:rPr>
              <w:t xml:space="preserve"> página</w:t>
            </w:r>
            <w:r w:rsidR="00B8560B">
              <w:rPr>
                <w:rFonts w:asciiTheme="minorHAnsi" w:hAnsiTheme="minorHAnsi"/>
                <w:spacing w:val="16"/>
              </w:rPr>
              <w:t>s</w:t>
            </w:r>
            <w:r w:rsidRPr="000562B0">
              <w:rPr>
                <w:rFonts w:asciiTheme="minorHAnsi" w:hAnsiTheme="minorHAnsi"/>
                <w:spacing w:val="16"/>
              </w:rPr>
              <w:t xml:space="preserve"> web de</w:t>
            </w:r>
            <w:r w:rsidR="00B8560B">
              <w:rPr>
                <w:rFonts w:asciiTheme="minorHAnsi" w:hAnsiTheme="minorHAnsi"/>
                <w:spacing w:val="16"/>
              </w:rPr>
              <w:t xml:space="preserve">: </w:t>
            </w:r>
            <w:r w:rsidRPr="000562B0">
              <w:rPr>
                <w:rFonts w:asciiTheme="minorHAnsi" w:hAnsiTheme="minorHAnsi"/>
                <w:spacing w:val="16"/>
              </w:rPr>
              <w:t xml:space="preserve">  Fundación AES Chile</w:t>
            </w:r>
            <w:r w:rsidR="000B6696">
              <w:rPr>
                <w:rFonts w:asciiTheme="minorHAnsi" w:hAnsiTheme="minorHAnsi"/>
                <w:spacing w:val="16"/>
              </w:rPr>
              <w:t xml:space="preserve"> </w:t>
            </w:r>
            <w:r w:rsidR="00597B41">
              <w:rPr>
                <w:rFonts w:asciiTheme="minorHAnsi" w:hAnsiTheme="minorHAnsi"/>
                <w:spacing w:val="16"/>
              </w:rPr>
              <w:t>(</w:t>
            </w:r>
            <w:hyperlink r:id="rId14" w:history="1">
              <w:r w:rsidR="00D069E2" w:rsidRPr="00480C89">
                <w:rPr>
                  <w:rStyle w:val="Hipervnculo"/>
                  <w:rFonts w:asciiTheme="minorHAnsi" w:hAnsiTheme="minorHAnsi"/>
                  <w:spacing w:val="16"/>
                </w:rPr>
                <w:t>www.fundacionaesgener.cl</w:t>
              </w:r>
            </w:hyperlink>
            <w:r w:rsidR="00D069E2">
              <w:rPr>
                <w:rFonts w:asciiTheme="minorHAnsi" w:hAnsiTheme="minorHAnsi"/>
                <w:spacing w:val="16"/>
              </w:rPr>
              <w:t xml:space="preserve"> </w:t>
            </w:r>
            <w:r w:rsidR="00E308A3">
              <w:rPr>
                <w:rFonts w:asciiTheme="minorHAnsi" w:hAnsiTheme="minorHAnsi"/>
                <w:spacing w:val="16"/>
              </w:rPr>
              <w:t>)</w:t>
            </w:r>
            <w:r w:rsidR="000B6696">
              <w:rPr>
                <w:rFonts w:asciiTheme="minorHAnsi" w:hAnsiTheme="minorHAnsi"/>
                <w:spacing w:val="16"/>
              </w:rPr>
              <w:t>y</w:t>
            </w:r>
            <w:r w:rsidR="00B8560B">
              <w:rPr>
                <w:rFonts w:asciiTheme="minorHAnsi" w:hAnsiTheme="minorHAnsi"/>
                <w:spacing w:val="16"/>
              </w:rPr>
              <w:t xml:space="preserve"> </w:t>
            </w:r>
            <w:r w:rsidR="000B6696">
              <w:rPr>
                <w:rFonts w:asciiTheme="minorHAnsi" w:hAnsiTheme="minorHAnsi"/>
                <w:spacing w:val="16"/>
              </w:rPr>
              <w:t>Municipalidad de Ovalle</w:t>
            </w:r>
            <w:r w:rsidR="00E308A3">
              <w:rPr>
                <w:rFonts w:asciiTheme="minorHAnsi" w:hAnsiTheme="minorHAnsi"/>
              </w:rPr>
              <w:t xml:space="preserve"> (</w:t>
            </w:r>
            <w:hyperlink r:id="rId15" w:history="1">
              <w:r w:rsidR="00D069E2" w:rsidRPr="00480C89">
                <w:rPr>
                  <w:rStyle w:val="Hipervnculo"/>
                  <w:rFonts w:asciiTheme="minorHAnsi" w:hAnsiTheme="minorHAnsi"/>
                </w:rPr>
                <w:t>www.municipalidadovalle.cl</w:t>
              </w:r>
            </w:hyperlink>
            <w:r w:rsidR="00D069E2">
              <w:rPr>
                <w:rFonts w:asciiTheme="minorHAnsi" w:hAnsiTheme="minorHAnsi"/>
              </w:rPr>
              <w:t xml:space="preserve"> </w:t>
            </w:r>
            <w:r w:rsidR="00B2074A">
              <w:rPr>
                <w:rFonts w:asciiTheme="minorHAnsi" w:hAnsiTheme="minorHAnsi"/>
              </w:rPr>
              <w:t>)</w:t>
            </w:r>
          </w:p>
          <w:p w14:paraId="369C1B89" w14:textId="231341B4" w:rsidR="00A76B6C" w:rsidRPr="000A4640" w:rsidRDefault="00B8560B" w:rsidP="00D722D0">
            <w:pPr>
              <w:pStyle w:val="TableParagraph"/>
              <w:spacing w:before="120"/>
              <w:ind w:left="105"/>
              <w:rPr>
                <w:rFonts w:asciiTheme="minorHAnsi" w:hAnsiTheme="minorHAnsi"/>
              </w:rPr>
            </w:pPr>
            <w:r>
              <w:rPr>
                <w:rFonts w:asciiTheme="minorHAnsi" w:hAnsiTheme="minorHAnsi"/>
              </w:rPr>
              <w:t>Asimismo, se realizará e</w:t>
            </w:r>
            <w:r w:rsidR="0004313F">
              <w:rPr>
                <w:rFonts w:asciiTheme="minorHAnsi" w:hAnsiTheme="minorHAnsi"/>
              </w:rPr>
              <w:t xml:space="preserve">ntrega física de las bases de postulación </w:t>
            </w:r>
            <w:r w:rsidR="00C474F0">
              <w:rPr>
                <w:rFonts w:asciiTheme="minorHAnsi" w:hAnsiTheme="minorHAnsi"/>
              </w:rPr>
              <w:t>en la s</w:t>
            </w:r>
            <w:r w:rsidR="0004313F">
              <w:rPr>
                <w:rFonts w:asciiTheme="minorHAnsi" w:hAnsiTheme="minorHAnsi"/>
              </w:rPr>
              <w:t>ede social</w:t>
            </w:r>
            <w:r w:rsidR="00C474F0">
              <w:rPr>
                <w:rFonts w:asciiTheme="minorHAnsi" w:hAnsiTheme="minorHAnsi"/>
              </w:rPr>
              <w:t xml:space="preserve"> de</w:t>
            </w:r>
            <w:r w:rsidR="0004313F">
              <w:rPr>
                <w:rFonts w:asciiTheme="minorHAnsi" w:hAnsiTheme="minorHAnsi"/>
              </w:rPr>
              <w:t xml:space="preserve"> </w:t>
            </w:r>
            <w:r w:rsidR="00476C0F">
              <w:rPr>
                <w:rFonts w:asciiTheme="minorHAnsi" w:hAnsiTheme="minorHAnsi"/>
              </w:rPr>
              <w:t>l</w:t>
            </w:r>
            <w:r w:rsidR="0004313F">
              <w:rPr>
                <w:rFonts w:asciiTheme="minorHAnsi" w:hAnsiTheme="minorHAnsi"/>
              </w:rPr>
              <w:t xml:space="preserve">a </w:t>
            </w:r>
            <w:r w:rsidR="00C15067">
              <w:rPr>
                <w:rFonts w:asciiTheme="minorHAnsi" w:hAnsiTheme="minorHAnsi"/>
              </w:rPr>
              <w:t xml:space="preserve">Comunidad Agrícola La </w:t>
            </w:r>
            <w:r w:rsidR="0004313F">
              <w:rPr>
                <w:rFonts w:asciiTheme="minorHAnsi" w:hAnsiTheme="minorHAnsi"/>
              </w:rPr>
              <w:t>Cebada</w:t>
            </w:r>
            <w:r w:rsidR="00A34CCA">
              <w:rPr>
                <w:rFonts w:asciiTheme="minorHAnsi" w:hAnsiTheme="minorHAnsi"/>
              </w:rPr>
              <w:t>,</w:t>
            </w:r>
            <w:r>
              <w:rPr>
                <w:rFonts w:asciiTheme="minorHAnsi" w:hAnsiTheme="minorHAnsi"/>
              </w:rPr>
              <w:t xml:space="preserve"> </w:t>
            </w:r>
            <w:r w:rsidR="00C474F0">
              <w:rPr>
                <w:rFonts w:asciiTheme="minorHAnsi" w:hAnsiTheme="minorHAnsi"/>
              </w:rPr>
              <w:t xml:space="preserve">en la </w:t>
            </w:r>
            <w:r w:rsidR="0004313F">
              <w:rPr>
                <w:rFonts w:asciiTheme="minorHAnsi" w:hAnsiTheme="minorHAnsi"/>
              </w:rPr>
              <w:t xml:space="preserve">Portería del Parque Eólico Los Cururos </w:t>
            </w:r>
            <w:r w:rsidR="00B2074A">
              <w:rPr>
                <w:rFonts w:asciiTheme="minorHAnsi" w:hAnsiTheme="minorHAnsi"/>
              </w:rPr>
              <w:t>y a través de</w:t>
            </w:r>
            <w:r w:rsidR="00CA0C93">
              <w:rPr>
                <w:rFonts w:asciiTheme="minorHAnsi" w:hAnsiTheme="minorHAnsi"/>
              </w:rPr>
              <w:t>l</w:t>
            </w:r>
            <w:r w:rsidR="00B2074A">
              <w:rPr>
                <w:rFonts w:asciiTheme="minorHAnsi" w:hAnsiTheme="minorHAnsi"/>
              </w:rPr>
              <w:t xml:space="preserve"> correo </w:t>
            </w:r>
            <w:r w:rsidR="00CA0C93">
              <w:rPr>
                <w:rFonts w:asciiTheme="minorHAnsi" w:hAnsiTheme="minorHAnsi"/>
              </w:rPr>
              <w:t>fondo</w:t>
            </w:r>
            <w:r w:rsidR="006250A1">
              <w:rPr>
                <w:rFonts w:asciiTheme="minorHAnsi" w:hAnsiTheme="minorHAnsi"/>
              </w:rPr>
              <w:t>participativoloscururos</w:t>
            </w:r>
            <w:r w:rsidR="00A34CCA">
              <w:rPr>
                <w:rFonts w:asciiTheme="minorHAnsi" w:hAnsiTheme="minorHAnsi"/>
              </w:rPr>
              <w:t>@aes.com</w:t>
            </w:r>
          </w:p>
        </w:tc>
        <w:tc>
          <w:tcPr>
            <w:tcW w:w="4383" w:type="dxa"/>
          </w:tcPr>
          <w:p w14:paraId="530CD749" w14:textId="77777777" w:rsidR="00062076" w:rsidRDefault="00707E0A" w:rsidP="008167AE">
            <w:pPr>
              <w:pStyle w:val="TableParagraph"/>
              <w:spacing w:before="179"/>
              <w:ind w:left="0"/>
              <w:rPr>
                <w:rFonts w:asciiTheme="minorHAnsi" w:hAnsiTheme="minorHAnsi"/>
              </w:rPr>
            </w:pPr>
            <w:r>
              <w:rPr>
                <w:rFonts w:asciiTheme="minorHAnsi" w:hAnsiTheme="minorHAnsi"/>
              </w:rPr>
              <w:t xml:space="preserve">   Desde el 04 de julio</w:t>
            </w:r>
            <w:r w:rsidR="00062076">
              <w:rPr>
                <w:rFonts w:asciiTheme="minorHAnsi" w:hAnsiTheme="minorHAnsi"/>
              </w:rPr>
              <w:t xml:space="preserve"> al </w:t>
            </w:r>
          </w:p>
          <w:p w14:paraId="302AA258" w14:textId="02CAF414" w:rsidR="00A76B6C" w:rsidRPr="000A4640" w:rsidRDefault="00D904AC" w:rsidP="008167AE">
            <w:pPr>
              <w:pStyle w:val="TableParagraph"/>
              <w:spacing w:before="179"/>
              <w:ind w:left="0"/>
              <w:rPr>
                <w:rFonts w:asciiTheme="minorHAnsi" w:hAnsiTheme="minorHAnsi"/>
              </w:rPr>
            </w:pPr>
            <w:r>
              <w:rPr>
                <w:rFonts w:asciiTheme="minorHAnsi" w:hAnsiTheme="minorHAnsi"/>
              </w:rPr>
              <w:t xml:space="preserve">   </w:t>
            </w:r>
            <w:r w:rsidR="00062076">
              <w:rPr>
                <w:rFonts w:asciiTheme="minorHAnsi" w:hAnsiTheme="minorHAnsi"/>
              </w:rPr>
              <w:t>31</w:t>
            </w:r>
            <w:r>
              <w:rPr>
                <w:rFonts w:asciiTheme="minorHAnsi" w:hAnsiTheme="minorHAnsi"/>
              </w:rPr>
              <w:t xml:space="preserve"> de agosto, hasta </w:t>
            </w:r>
            <w:r w:rsidR="00062076">
              <w:rPr>
                <w:rFonts w:asciiTheme="minorHAnsi" w:hAnsiTheme="minorHAnsi"/>
              </w:rPr>
              <w:t>las 14:00 horas</w:t>
            </w:r>
            <w:r>
              <w:rPr>
                <w:rFonts w:asciiTheme="minorHAnsi" w:hAnsiTheme="minorHAnsi"/>
              </w:rPr>
              <w:t xml:space="preserve"> </w:t>
            </w:r>
          </w:p>
        </w:tc>
      </w:tr>
      <w:tr w:rsidR="00A76B6C" w:rsidRPr="007668F3" w14:paraId="0B07B819" w14:textId="77777777" w:rsidTr="00BF4C49">
        <w:trPr>
          <w:trHeight w:val="986"/>
        </w:trPr>
        <w:tc>
          <w:tcPr>
            <w:tcW w:w="5965" w:type="dxa"/>
            <w:gridSpan w:val="2"/>
            <w:tcBorders>
              <w:bottom w:val="single" w:sz="4" w:space="0" w:color="000000" w:themeColor="text1"/>
            </w:tcBorders>
          </w:tcPr>
          <w:p w14:paraId="79F90EA5" w14:textId="2D8B314D" w:rsidR="00A76B6C" w:rsidRPr="000A4640" w:rsidRDefault="00E64932" w:rsidP="00D722D0">
            <w:pPr>
              <w:pStyle w:val="TableParagraph"/>
              <w:spacing w:before="119"/>
              <w:ind w:left="105" w:right="95"/>
              <w:jc w:val="both"/>
              <w:rPr>
                <w:rFonts w:asciiTheme="minorHAnsi" w:hAnsiTheme="minorHAnsi"/>
              </w:rPr>
            </w:pPr>
            <w:r>
              <w:rPr>
                <w:rFonts w:asciiTheme="minorHAnsi" w:hAnsiTheme="minorHAnsi"/>
                <w:spacing w:val="-4"/>
              </w:rPr>
              <w:t>Taller de “E</w:t>
            </w:r>
            <w:r w:rsidR="00A76B6C" w:rsidRPr="000A4640">
              <w:rPr>
                <w:rFonts w:asciiTheme="minorHAnsi" w:hAnsiTheme="minorHAnsi"/>
              </w:rPr>
              <w:t>laboración</w:t>
            </w:r>
            <w:r w:rsidR="00A76B6C" w:rsidRPr="000A4640">
              <w:rPr>
                <w:rFonts w:asciiTheme="minorHAnsi" w:hAnsiTheme="minorHAnsi"/>
                <w:spacing w:val="-6"/>
              </w:rPr>
              <w:t xml:space="preserve"> </w:t>
            </w:r>
            <w:r w:rsidR="00A76B6C" w:rsidRPr="000A4640">
              <w:rPr>
                <w:rFonts w:asciiTheme="minorHAnsi" w:hAnsiTheme="minorHAnsi"/>
              </w:rPr>
              <w:t>de</w:t>
            </w:r>
            <w:r w:rsidR="000C5B06">
              <w:rPr>
                <w:rFonts w:asciiTheme="minorHAnsi" w:hAnsiTheme="minorHAnsi"/>
              </w:rPr>
              <w:t xml:space="preserve"> </w:t>
            </w:r>
            <w:r w:rsidR="00682DFE">
              <w:rPr>
                <w:rFonts w:asciiTheme="minorHAnsi" w:hAnsiTheme="minorHAnsi"/>
              </w:rPr>
              <w:t>proyectos</w:t>
            </w:r>
            <w:r>
              <w:rPr>
                <w:rFonts w:asciiTheme="minorHAnsi" w:hAnsiTheme="minorHAnsi"/>
              </w:rPr>
              <w:t xml:space="preserve"> sociales</w:t>
            </w:r>
            <w:r w:rsidR="007F0AD0">
              <w:rPr>
                <w:rFonts w:asciiTheme="minorHAnsi" w:hAnsiTheme="minorHAnsi"/>
              </w:rPr>
              <w:t xml:space="preserve"> e infraestructura de uso comunitario”</w:t>
            </w:r>
            <w:r w:rsidR="00A76B6C">
              <w:rPr>
                <w:rFonts w:asciiTheme="minorHAnsi" w:hAnsiTheme="minorHAnsi"/>
              </w:rPr>
              <w:t>,</w:t>
            </w:r>
            <w:r w:rsidR="00A76B6C" w:rsidRPr="000A4640">
              <w:rPr>
                <w:rFonts w:asciiTheme="minorHAnsi" w:hAnsiTheme="minorHAnsi"/>
                <w:spacing w:val="1"/>
              </w:rPr>
              <w:t xml:space="preserve"> </w:t>
            </w:r>
            <w:r w:rsidR="00A76B6C" w:rsidRPr="000A4640">
              <w:rPr>
                <w:rFonts w:asciiTheme="minorHAnsi" w:hAnsiTheme="minorHAnsi"/>
              </w:rPr>
              <w:t>dirigido</w:t>
            </w:r>
            <w:r w:rsidR="00A76B6C" w:rsidRPr="000A4640">
              <w:rPr>
                <w:rFonts w:asciiTheme="minorHAnsi" w:hAnsiTheme="minorHAnsi"/>
                <w:spacing w:val="1"/>
              </w:rPr>
              <w:t xml:space="preserve"> </w:t>
            </w:r>
            <w:r w:rsidR="00A76B6C" w:rsidRPr="000A4640">
              <w:rPr>
                <w:rFonts w:asciiTheme="minorHAnsi" w:hAnsiTheme="minorHAnsi"/>
              </w:rPr>
              <w:t>a</w:t>
            </w:r>
            <w:r w:rsidR="00A76B6C" w:rsidRPr="000A4640">
              <w:rPr>
                <w:rFonts w:asciiTheme="minorHAnsi" w:hAnsiTheme="minorHAnsi"/>
                <w:spacing w:val="1"/>
              </w:rPr>
              <w:t xml:space="preserve"> </w:t>
            </w:r>
            <w:r w:rsidR="00A76B6C" w:rsidRPr="000A4640">
              <w:rPr>
                <w:rFonts w:asciiTheme="minorHAnsi" w:hAnsiTheme="minorHAnsi"/>
              </w:rPr>
              <w:t>organizaciones</w:t>
            </w:r>
            <w:r w:rsidR="00A76B6C" w:rsidRPr="000A4640">
              <w:rPr>
                <w:rFonts w:asciiTheme="minorHAnsi" w:hAnsiTheme="minorHAnsi"/>
                <w:spacing w:val="1"/>
              </w:rPr>
              <w:t xml:space="preserve"> </w:t>
            </w:r>
            <w:r w:rsidR="00A76B6C" w:rsidRPr="000A4640">
              <w:rPr>
                <w:rFonts w:asciiTheme="minorHAnsi" w:hAnsiTheme="minorHAnsi"/>
              </w:rPr>
              <w:t>sociales</w:t>
            </w:r>
            <w:r w:rsidR="002241AF">
              <w:rPr>
                <w:rFonts w:asciiTheme="minorHAnsi" w:hAnsiTheme="minorHAnsi"/>
              </w:rPr>
              <w:t>.</w:t>
            </w:r>
            <w:r w:rsidR="00A76B6C" w:rsidRPr="000A4640">
              <w:rPr>
                <w:rFonts w:asciiTheme="minorHAnsi" w:hAnsiTheme="minorHAnsi"/>
                <w:spacing w:val="1"/>
              </w:rPr>
              <w:t xml:space="preserve"> </w:t>
            </w:r>
          </w:p>
        </w:tc>
        <w:tc>
          <w:tcPr>
            <w:tcW w:w="4383" w:type="dxa"/>
            <w:tcBorders>
              <w:bottom w:val="single" w:sz="4" w:space="0" w:color="000000" w:themeColor="text1"/>
            </w:tcBorders>
          </w:tcPr>
          <w:p w14:paraId="30DF8296" w14:textId="77777777" w:rsidR="00A76B6C" w:rsidRDefault="00EE5C16" w:rsidP="008167AE">
            <w:pPr>
              <w:pStyle w:val="TableParagraph"/>
              <w:ind w:left="0"/>
              <w:rPr>
                <w:rFonts w:asciiTheme="minorHAnsi" w:hAnsiTheme="minorHAnsi"/>
              </w:rPr>
            </w:pPr>
            <w:r>
              <w:rPr>
                <w:rFonts w:asciiTheme="minorHAnsi" w:hAnsiTheme="minorHAnsi"/>
              </w:rPr>
              <w:t xml:space="preserve"> 19-20-21 de julio</w:t>
            </w:r>
          </w:p>
          <w:p w14:paraId="1E96675A" w14:textId="1DC80945" w:rsidR="00EE5C16" w:rsidRPr="000A4640" w:rsidRDefault="00EE5C16" w:rsidP="008167AE">
            <w:pPr>
              <w:pStyle w:val="TableParagraph"/>
              <w:ind w:left="0"/>
              <w:rPr>
                <w:rFonts w:asciiTheme="minorHAnsi" w:hAnsiTheme="minorHAnsi"/>
              </w:rPr>
            </w:pPr>
            <w:r>
              <w:rPr>
                <w:rFonts w:asciiTheme="minorHAnsi" w:hAnsiTheme="minorHAnsi"/>
              </w:rPr>
              <w:t>Desde las 15:00 a 17:00 horas</w:t>
            </w:r>
          </w:p>
        </w:tc>
      </w:tr>
      <w:tr w:rsidR="00A76B6C" w:rsidRPr="007668F3" w14:paraId="7773CEB2" w14:textId="77777777" w:rsidTr="00BF4C49">
        <w:trPr>
          <w:trHeight w:val="1407"/>
        </w:trPr>
        <w:tc>
          <w:tcPr>
            <w:tcW w:w="5965" w:type="dxa"/>
            <w:gridSpan w:val="2"/>
            <w:tcBorders>
              <w:top w:val="single" w:sz="4" w:space="0" w:color="000000" w:themeColor="text1"/>
            </w:tcBorders>
          </w:tcPr>
          <w:p w14:paraId="422E46BD" w14:textId="60C65D2A" w:rsidR="00A76B6C" w:rsidRPr="000A4640" w:rsidRDefault="00A76B6C" w:rsidP="00D722D0">
            <w:pPr>
              <w:pStyle w:val="TableParagraph"/>
              <w:spacing w:before="119"/>
              <w:ind w:left="105" w:right="96"/>
              <w:jc w:val="both"/>
              <w:rPr>
                <w:rFonts w:asciiTheme="minorHAnsi" w:hAnsiTheme="minorHAnsi"/>
              </w:rPr>
            </w:pPr>
            <w:r w:rsidRPr="00282E24">
              <w:rPr>
                <w:rFonts w:asciiTheme="minorHAnsi" w:hAnsiTheme="minorHAnsi"/>
                <w:b/>
                <w:bCs/>
              </w:rPr>
              <w:t>Etapa</w:t>
            </w:r>
            <w:r w:rsidRPr="00282E24">
              <w:rPr>
                <w:rFonts w:asciiTheme="minorHAnsi" w:hAnsiTheme="minorHAnsi"/>
                <w:b/>
                <w:bCs/>
                <w:spacing w:val="1"/>
              </w:rPr>
              <w:t xml:space="preserve"> </w:t>
            </w:r>
            <w:r w:rsidRPr="00282E24">
              <w:rPr>
                <w:rFonts w:asciiTheme="minorHAnsi" w:hAnsiTheme="minorHAnsi"/>
                <w:b/>
                <w:bCs/>
              </w:rPr>
              <w:t>de</w:t>
            </w:r>
            <w:r w:rsidRPr="00282E24">
              <w:rPr>
                <w:rFonts w:asciiTheme="minorHAnsi" w:hAnsiTheme="minorHAnsi"/>
                <w:b/>
                <w:bCs/>
                <w:spacing w:val="1"/>
              </w:rPr>
              <w:t xml:space="preserve"> </w:t>
            </w:r>
            <w:r w:rsidRPr="00282E24">
              <w:rPr>
                <w:rFonts w:asciiTheme="minorHAnsi" w:hAnsiTheme="minorHAnsi"/>
                <w:b/>
                <w:bCs/>
              </w:rPr>
              <w:t>preevaluación</w:t>
            </w:r>
            <w:r w:rsidR="00A34CCA" w:rsidRPr="00282E24">
              <w:rPr>
                <w:rFonts w:asciiTheme="minorHAnsi" w:hAnsiTheme="minorHAnsi"/>
                <w:b/>
                <w:bCs/>
              </w:rPr>
              <w:t xml:space="preserve"> contemplada solo a los proyectos de infraestructura</w:t>
            </w:r>
            <w:r w:rsidRPr="000A4640">
              <w:rPr>
                <w:rFonts w:asciiTheme="minorHAnsi" w:hAnsiTheme="minorHAnsi"/>
              </w:rPr>
              <w:t>:</w:t>
            </w:r>
            <w:r w:rsidRPr="000A4640">
              <w:rPr>
                <w:rFonts w:asciiTheme="minorHAnsi" w:hAnsiTheme="minorHAnsi"/>
                <w:spacing w:val="1"/>
              </w:rPr>
              <w:t xml:space="preserve"> </w:t>
            </w:r>
            <w:r>
              <w:rPr>
                <w:rFonts w:asciiTheme="minorHAnsi" w:hAnsiTheme="minorHAnsi"/>
              </w:rPr>
              <w:t>c</w:t>
            </w:r>
            <w:r w:rsidRPr="000A4640">
              <w:rPr>
                <w:rFonts w:asciiTheme="minorHAnsi" w:hAnsiTheme="minorHAnsi"/>
              </w:rPr>
              <w:t>ierre</w:t>
            </w:r>
            <w:r w:rsidRPr="000A4640">
              <w:rPr>
                <w:rFonts w:asciiTheme="minorHAnsi" w:hAnsiTheme="minorHAnsi"/>
                <w:spacing w:val="1"/>
              </w:rPr>
              <w:t xml:space="preserve"> </w:t>
            </w:r>
            <w:r w:rsidRPr="000A4640">
              <w:rPr>
                <w:rFonts w:asciiTheme="minorHAnsi" w:hAnsiTheme="minorHAnsi"/>
              </w:rPr>
              <w:t>de</w:t>
            </w:r>
            <w:r w:rsidRPr="000A4640">
              <w:rPr>
                <w:rFonts w:asciiTheme="minorHAnsi" w:hAnsiTheme="minorHAnsi"/>
                <w:spacing w:val="1"/>
              </w:rPr>
              <w:t xml:space="preserve"> </w:t>
            </w:r>
            <w:r w:rsidRPr="000A4640">
              <w:rPr>
                <w:rFonts w:asciiTheme="minorHAnsi" w:hAnsiTheme="minorHAnsi"/>
              </w:rPr>
              <w:t>presentación</w:t>
            </w:r>
            <w:r w:rsidRPr="000A4640">
              <w:rPr>
                <w:rFonts w:asciiTheme="minorHAnsi" w:hAnsiTheme="minorHAnsi"/>
                <w:spacing w:val="1"/>
              </w:rPr>
              <w:t xml:space="preserve"> </w:t>
            </w:r>
            <w:r w:rsidRPr="000A4640">
              <w:rPr>
                <w:rFonts w:asciiTheme="minorHAnsi" w:hAnsiTheme="minorHAnsi"/>
              </w:rPr>
              <w:t>de</w:t>
            </w:r>
            <w:r w:rsidRPr="000A4640">
              <w:rPr>
                <w:rFonts w:asciiTheme="minorHAnsi" w:hAnsiTheme="minorHAnsi"/>
                <w:spacing w:val="1"/>
              </w:rPr>
              <w:t xml:space="preserve"> </w:t>
            </w:r>
            <w:r w:rsidRPr="000A4640">
              <w:rPr>
                <w:rFonts w:asciiTheme="minorHAnsi" w:hAnsiTheme="minorHAnsi"/>
              </w:rPr>
              <w:t>proyectos</w:t>
            </w:r>
            <w:r w:rsidRPr="000A4640">
              <w:rPr>
                <w:rFonts w:asciiTheme="minorHAnsi" w:hAnsiTheme="minorHAnsi"/>
                <w:spacing w:val="-5"/>
              </w:rPr>
              <w:t xml:space="preserve"> </w:t>
            </w:r>
            <w:r w:rsidRPr="000A4640">
              <w:rPr>
                <w:rFonts w:asciiTheme="minorHAnsi" w:hAnsiTheme="minorHAnsi"/>
              </w:rPr>
              <w:t>de</w:t>
            </w:r>
            <w:r w:rsidRPr="000A4640">
              <w:rPr>
                <w:rFonts w:asciiTheme="minorHAnsi" w:hAnsiTheme="minorHAnsi"/>
                <w:spacing w:val="-4"/>
              </w:rPr>
              <w:t xml:space="preserve"> </w:t>
            </w:r>
            <w:r w:rsidRPr="000A4640">
              <w:rPr>
                <w:rFonts w:asciiTheme="minorHAnsi" w:hAnsiTheme="minorHAnsi"/>
              </w:rPr>
              <w:t>infraestructura</w:t>
            </w:r>
            <w:r w:rsidRPr="000A4640">
              <w:rPr>
                <w:rFonts w:asciiTheme="minorHAnsi" w:hAnsiTheme="minorHAnsi"/>
                <w:spacing w:val="-4"/>
              </w:rPr>
              <w:t xml:space="preserve"> </w:t>
            </w:r>
            <w:r w:rsidRPr="000A4640">
              <w:rPr>
                <w:rFonts w:asciiTheme="minorHAnsi" w:hAnsiTheme="minorHAnsi"/>
              </w:rPr>
              <w:t>de</w:t>
            </w:r>
            <w:r w:rsidRPr="000A4640">
              <w:rPr>
                <w:rFonts w:asciiTheme="minorHAnsi" w:hAnsiTheme="minorHAnsi"/>
                <w:spacing w:val="-4"/>
              </w:rPr>
              <w:t xml:space="preserve"> </w:t>
            </w:r>
            <w:r w:rsidRPr="000A4640">
              <w:rPr>
                <w:rFonts w:asciiTheme="minorHAnsi" w:hAnsiTheme="minorHAnsi"/>
              </w:rPr>
              <w:t>uso</w:t>
            </w:r>
            <w:r w:rsidRPr="000A4640">
              <w:rPr>
                <w:rFonts w:asciiTheme="minorHAnsi" w:hAnsiTheme="minorHAnsi"/>
                <w:spacing w:val="-3"/>
              </w:rPr>
              <w:t xml:space="preserve"> </w:t>
            </w:r>
            <w:r w:rsidRPr="000A4640">
              <w:rPr>
                <w:rFonts w:asciiTheme="minorHAnsi" w:hAnsiTheme="minorHAnsi"/>
              </w:rPr>
              <w:t>comunitario,</w:t>
            </w:r>
            <w:r w:rsidRPr="000A4640">
              <w:rPr>
                <w:rFonts w:asciiTheme="minorHAnsi" w:hAnsiTheme="minorHAnsi"/>
                <w:spacing w:val="-4"/>
              </w:rPr>
              <w:t xml:space="preserve"> </w:t>
            </w:r>
            <w:r w:rsidRPr="000A4640">
              <w:rPr>
                <w:rFonts w:asciiTheme="minorHAnsi" w:hAnsiTheme="minorHAnsi"/>
              </w:rPr>
              <w:t>dirigido</w:t>
            </w:r>
            <w:r w:rsidRPr="000A4640">
              <w:rPr>
                <w:rFonts w:asciiTheme="minorHAnsi" w:hAnsiTheme="minorHAnsi"/>
                <w:spacing w:val="-3"/>
              </w:rPr>
              <w:t xml:space="preserve"> </w:t>
            </w:r>
            <w:r w:rsidRPr="000A4640">
              <w:rPr>
                <w:rFonts w:asciiTheme="minorHAnsi" w:hAnsiTheme="minorHAnsi"/>
              </w:rPr>
              <w:t>a</w:t>
            </w:r>
            <w:r w:rsidRPr="000A4640">
              <w:rPr>
                <w:rFonts w:asciiTheme="minorHAnsi" w:hAnsiTheme="minorHAnsi"/>
                <w:spacing w:val="-47"/>
              </w:rPr>
              <w:t xml:space="preserve"> </w:t>
            </w:r>
            <w:r w:rsidRPr="000A4640">
              <w:rPr>
                <w:rFonts w:asciiTheme="minorHAnsi" w:hAnsiTheme="minorHAnsi"/>
              </w:rPr>
              <w:t>iniciativas</w:t>
            </w:r>
            <w:r w:rsidRPr="000A4640">
              <w:rPr>
                <w:rFonts w:asciiTheme="minorHAnsi" w:hAnsiTheme="minorHAnsi"/>
                <w:spacing w:val="-2"/>
              </w:rPr>
              <w:t xml:space="preserve"> </w:t>
            </w:r>
            <w:r w:rsidRPr="000A4640">
              <w:rPr>
                <w:rFonts w:asciiTheme="minorHAnsi" w:hAnsiTheme="minorHAnsi"/>
              </w:rPr>
              <w:t>que</w:t>
            </w:r>
            <w:r w:rsidRPr="000A4640">
              <w:rPr>
                <w:rFonts w:asciiTheme="minorHAnsi" w:hAnsiTheme="minorHAnsi"/>
                <w:spacing w:val="-3"/>
              </w:rPr>
              <w:t xml:space="preserve"> </w:t>
            </w:r>
            <w:r w:rsidRPr="000A4640">
              <w:rPr>
                <w:rFonts w:asciiTheme="minorHAnsi" w:hAnsiTheme="minorHAnsi"/>
              </w:rPr>
              <w:t>construyan</w:t>
            </w:r>
            <w:r w:rsidRPr="000A4640">
              <w:rPr>
                <w:rFonts w:asciiTheme="minorHAnsi" w:hAnsiTheme="minorHAnsi"/>
                <w:spacing w:val="-4"/>
              </w:rPr>
              <w:t xml:space="preserve"> </w:t>
            </w:r>
            <w:r w:rsidRPr="000A4640">
              <w:rPr>
                <w:rFonts w:asciiTheme="minorHAnsi" w:hAnsiTheme="minorHAnsi"/>
              </w:rPr>
              <w:t>o habiliten</w:t>
            </w:r>
            <w:r w:rsidRPr="000A4640">
              <w:rPr>
                <w:rFonts w:asciiTheme="minorHAnsi" w:hAnsiTheme="minorHAnsi"/>
                <w:spacing w:val="-2"/>
              </w:rPr>
              <w:t xml:space="preserve"> </w:t>
            </w:r>
            <w:r w:rsidRPr="000A4640">
              <w:rPr>
                <w:rFonts w:asciiTheme="minorHAnsi" w:hAnsiTheme="minorHAnsi"/>
              </w:rPr>
              <w:t>nuevos</w:t>
            </w:r>
            <w:r w:rsidRPr="000A4640">
              <w:rPr>
                <w:rFonts w:asciiTheme="minorHAnsi" w:hAnsiTheme="minorHAnsi"/>
                <w:spacing w:val="-1"/>
              </w:rPr>
              <w:t xml:space="preserve"> </w:t>
            </w:r>
            <w:r w:rsidRPr="000A4640">
              <w:rPr>
                <w:rFonts w:asciiTheme="minorHAnsi" w:hAnsiTheme="minorHAnsi"/>
              </w:rPr>
              <w:t>espacios.</w:t>
            </w:r>
          </w:p>
        </w:tc>
        <w:tc>
          <w:tcPr>
            <w:tcW w:w="4383" w:type="dxa"/>
            <w:tcBorders>
              <w:top w:val="single" w:sz="4" w:space="0" w:color="000000" w:themeColor="text1"/>
            </w:tcBorders>
          </w:tcPr>
          <w:p w14:paraId="4AFD6E0D" w14:textId="61CF2EA6" w:rsidR="00A76B6C" w:rsidRPr="000A4640" w:rsidRDefault="00413BFA" w:rsidP="008167AE">
            <w:pPr>
              <w:pStyle w:val="TableParagraph"/>
              <w:ind w:left="0"/>
              <w:rPr>
                <w:rFonts w:asciiTheme="minorHAnsi" w:hAnsiTheme="minorHAnsi"/>
              </w:rPr>
            </w:pPr>
            <w:r>
              <w:rPr>
                <w:rFonts w:asciiTheme="minorHAnsi" w:hAnsiTheme="minorHAnsi"/>
              </w:rPr>
              <w:t xml:space="preserve"> 29 de julio a las 14:00 horas.</w:t>
            </w:r>
          </w:p>
        </w:tc>
      </w:tr>
      <w:tr w:rsidR="00A76B6C" w:rsidRPr="007668F3" w14:paraId="4E6B4943" w14:textId="77777777" w:rsidTr="00BF4C49">
        <w:trPr>
          <w:trHeight w:val="501"/>
        </w:trPr>
        <w:tc>
          <w:tcPr>
            <w:tcW w:w="5965" w:type="dxa"/>
            <w:gridSpan w:val="2"/>
          </w:tcPr>
          <w:p w14:paraId="30CD8B09" w14:textId="77777777" w:rsidR="00A76B6C" w:rsidRPr="000A4640" w:rsidRDefault="00A76B6C" w:rsidP="00D722D0">
            <w:pPr>
              <w:pStyle w:val="TableParagraph"/>
              <w:spacing w:before="121"/>
              <w:ind w:left="105"/>
              <w:rPr>
                <w:rFonts w:asciiTheme="minorHAnsi" w:hAnsiTheme="minorHAnsi"/>
              </w:rPr>
            </w:pPr>
            <w:r w:rsidRPr="000A4640">
              <w:rPr>
                <w:rFonts w:asciiTheme="minorHAnsi" w:hAnsiTheme="minorHAnsi"/>
              </w:rPr>
              <w:t>Cierre</w:t>
            </w:r>
            <w:r w:rsidRPr="000A4640">
              <w:rPr>
                <w:rFonts w:asciiTheme="minorHAnsi" w:hAnsiTheme="minorHAnsi"/>
                <w:spacing w:val="-3"/>
              </w:rPr>
              <w:t xml:space="preserve"> </w:t>
            </w:r>
            <w:r w:rsidRPr="000A4640">
              <w:rPr>
                <w:rFonts w:asciiTheme="minorHAnsi" w:hAnsiTheme="minorHAnsi"/>
              </w:rPr>
              <w:t>del</w:t>
            </w:r>
            <w:r w:rsidRPr="000A4640">
              <w:rPr>
                <w:rFonts w:asciiTheme="minorHAnsi" w:hAnsiTheme="minorHAnsi"/>
                <w:spacing w:val="-4"/>
              </w:rPr>
              <w:t xml:space="preserve"> </w:t>
            </w:r>
            <w:r w:rsidRPr="000A4640">
              <w:rPr>
                <w:rFonts w:asciiTheme="minorHAnsi" w:hAnsiTheme="minorHAnsi"/>
              </w:rPr>
              <w:t>proceso</w:t>
            </w:r>
            <w:r w:rsidRPr="000A4640">
              <w:rPr>
                <w:rFonts w:asciiTheme="minorHAnsi" w:hAnsiTheme="minorHAnsi"/>
                <w:spacing w:val="-1"/>
              </w:rPr>
              <w:t xml:space="preserve"> </w:t>
            </w:r>
            <w:r w:rsidRPr="000A4640">
              <w:rPr>
                <w:rFonts w:asciiTheme="minorHAnsi" w:hAnsiTheme="minorHAnsi"/>
              </w:rPr>
              <w:t>de</w:t>
            </w:r>
            <w:r w:rsidRPr="000A4640">
              <w:rPr>
                <w:rFonts w:asciiTheme="minorHAnsi" w:hAnsiTheme="minorHAnsi"/>
                <w:spacing w:val="-4"/>
              </w:rPr>
              <w:t xml:space="preserve"> </w:t>
            </w:r>
            <w:r>
              <w:rPr>
                <w:rFonts w:asciiTheme="minorHAnsi" w:hAnsiTheme="minorHAnsi"/>
              </w:rPr>
              <w:t>p</w:t>
            </w:r>
            <w:r w:rsidRPr="000A4640">
              <w:rPr>
                <w:rFonts w:asciiTheme="minorHAnsi" w:hAnsiTheme="minorHAnsi"/>
              </w:rPr>
              <w:t>ostulación</w:t>
            </w:r>
          </w:p>
        </w:tc>
        <w:tc>
          <w:tcPr>
            <w:tcW w:w="4383" w:type="dxa"/>
          </w:tcPr>
          <w:p w14:paraId="585BA239" w14:textId="2ACBB6D4" w:rsidR="00A76B6C" w:rsidRPr="000A4640" w:rsidRDefault="00413BFA" w:rsidP="008167AE">
            <w:pPr>
              <w:pStyle w:val="TableParagraph"/>
              <w:spacing w:before="121"/>
              <w:ind w:left="0"/>
              <w:rPr>
                <w:rFonts w:asciiTheme="minorHAnsi" w:hAnsiTheme="minorHAnsi"/>
              </w:rPr>
            </w:pPr>
            <w:r>
              <w:rPr>
                <w:rFonts w:asciiTheme="minorHAnsi" w:hAnsiTheme="minorHAnsi"/>
              </w:rPr>
              <w:t>31 de agosto 2022</w:t>
            </w:r>
          </w:p>
        </w:tc>
      </w:tr>
      <w:tr w:rsidR="00A76B6C" w:rsidRPr="007668F3" w14:paraId="38DB0C3C" w14:textId="77777777" w:rsidTr="00BF4C49">
        <w:trPr>
          <w:trHeight w:val="1048"/>
        </w:trPr>
        <w:tc>
          <w:tcPr>
            <w:tcW w:w="5965" w:type="dxa"/>
            <w:gridSpan w:val="2"/>
          </w:tcPr>
          <w:p w14:paraId="14FF2B2A" w14:textId="77777777" w:rsidR="00A76B6C" w:rsidRPr="000A4640" w:rsidRDefault="00A76B6C" w:rsidP="00D722D0">
            <w:pPr>
              <w:pStyle w:val="TableParagraph"/>
              <w:spacing w:before="1"/>
              <w:ind w:left="105"/>
              <w:rPr>
                <w:rFonts w:asciiTheme="minorHAnsi" w:hAnsiTheme="minorHAnsi"/>
              </w:rPr>
            </w:pPr>
            <w:r w:rsidRPr="000A4640">
              <w:rPr>
                <w:rFonts w:asciiTheme="minorHAnsi" w:hAnsiTheme="minorHAnsi"/>
              </w:rPr>
              <w:t>Proceso</w:t>
            </w:r>
            <w:r w:rsidRPr="000A4640">
              <w:rPr>
                <w:rFonts w:asciiTheme="minorHAnsi" w:hAnsiTheme="minorHAnsi"/>
                <w:spacing w:val="-1"/>
              </w:rPr>
              <w:t xml:space="preserve"> </w:t>
            </w:r>
            <w:r w:rsidRPr="000A4640">
              <w:rPr>
                <w:rFonts w:asciiTheme="minorHAnsi" w:hAnsiTheme="minorHAnsi"/>
              </w:rPr>
              <w:t>de</w:t>
            </w:r>
            <w:r w:rsidRPr="000A4640">
              <w:rPr>
                <w:rFonts w:asciiTheme="minorHAnsi" w:hAnsiTheme="minorHAnsi"/>
                <w:spacing w:val="-4"/>
              </w:rPr>
              <w:t xml:space="preserve"> </w:t>
            </w:r>
            <w:r w:rsidRPr="000A4640">
              <w:rPr>
                <w:rFonts w:asciiTheme="minorHAnsi" w:hAnsiTheme="minorHAnsi"/>
              </w:rPr>
              <w:t>Evaluación</w:t>
            </w:r>
            <w:r w:rsidRPr="000A4640">
              <w:rPr>
                <w:rFonts w:asciiTheme="minorHAnsi" w:hAnsiTheme="minorHAnsi"/>
                <w:spacing w:val="-2"/>
              </w:rPr>
              <w:t xml:space="preserve"> </w:t>
            </w:r>
            <w:r w:rsidRPr="000A4640">
              <w:rPr>
                <w:rFonts w:asciiTheme="minorHAnsi" w:hAnsiTheme="minorHAnsi"/>
              </w:rPr>
              <w:t>de los</w:t>
            </w:r>
            <w:r w:rsidRPr="000A4640">
              <w:rPr>
                <w:rFonts w:asciiTheme="minorHAnsi" w:hAnsiTheme="minorHAnsi"/>
                <w:spacing w:val="-3"/>
              </w:rPr>
              <w:t xml:space="preserve"> </w:t>
            </w:r>
            <w:r w:rsidRPr="000A4640">
              <w:rPr>
                <w:rFonts w:asciiTheme="minorHAnsi" w:hAnsiTheme="minorHAnsi"/>
              </w:rPr>
              <w:t>Proyectos</w:t>
            </w:r>
          </w:p>
        </w:tc>
        <w:tc>
          <w:tcPr>
            <w:tcW w:w="4383" w:type="dxa"/>
          </w:tcPr>
          <w:p w14:paraId="13C2C510" w14:textId="77777777" w:rsidR="003A3412" w:rsidRDefault="00413BFA" w:rsidP="00413BFA">
            <w:pPr>
              <w:pStyle w:val="TableParagraph"/>
              <w:ind w:left="0"/>
              <w:jc w:val="both"/>
              <w:rPr>
                <w:rFonts w:asciiTheme="minorHAnsi" w:hAnsiTheme="minorHAnsi"/>
              </w:rPr>
            </w:pPr>
            <w:r>
              <w:rPr>
                <w:rFonts w:asciiTheme="minorHAnsi" w:hAnsiTheme="minorHAnsi"/>
              </w:rPr>
              <w:t xml:space="preserve">Admisibilidad administrativa: 01-02 de </w:t>
            </w:r>
            <w:r w:rsidR="00BF4C49">
              <w:rPr>
                <w:rFonts w:asciiTheme="minorHAnsi" w:hAnsiTheme="minorHAnsi"/>
              </w:rPr>
              <w:t>septiembre 2022</w:t>
            </w:r>
          </w:p>
          <w:p w14:paraId="7EE2C284" w14:textId="77777777" w:rsidR="00BF4C49" w:rsidRDefault="00BF4C49" w:rsidP="00413BFA">
            <w:pPr>
              <w:pStyle w:val="TableParagraph"/>
              <w:ind w:left="0"/>
              <w:jc w:val="both"/>
              <w:rPr>
                <w:rFonts w:asciiTheme="minorHAnsi" w:hAnsiTheme="minorHAnsi"/>
              </w:rPr>
            </w:pPr>
            <w:r>
              <w:rPr>
                <w:rFonts w:asciiTheme="minorHAnsi" w:hAnsiTheme="minorHAnsi"/>
              </w:rPr>
              <w:t>Evaluación Técnica: 05 al 23 de septiembre 2022</w:t>
            </w:r>
          </w:p>
          <w:p w14:paraId="376500C3" w14:textId="4403D1BA" w:rsidR="00DC60D0" w:rsidRPr="000A4640" w:rsidRDefault="00DC60D0" w:rsidP="00413BFA">
            <w:pPr>
              <w:pStyle w:val="TableParagraph"/>
              <w:ind w:left="0"/>
              <w:jc w:val="both"/>
              <w:rPr>
                <w:rFonts w:asciiTheme="minorHAnsi" w:hAnsiTheme="minorHAnsi"/>
              </w:rPr>
            </w:pPr>
            <w:r>
              <w:rPr>
                <w:rFonts w:asciiTheme="minorHAnsi" w:hAnsiTheme="minorHAnsi"/>
              </w:rPr>
              <w:t>Evaluación concejo local: 28 de septiembre 2022</w:t>
            </w:r>
          </w:p>
        </w:tc>
      </w:tr>
      <w:tr w:rsidR="00A76B6C" w:rsidRPr="007668F3" w14:paraId="726A3704" w14:textId="77777777" w:rsidTr="00BF4C49">
        <w:trPr>
          <w:trHeight w:val="1027"/>
        </w:trPr>
        <w:tc>
          <w:tcPr>
            <w:tcW w:w="5965" w:type="dxa"/>
            <w:gridSpan w:val="2"/>
          </w:tcPr>
          <w:p w14:paraId="46713A01" w14:textId="3EBE8D93" w:rsidR="00A76B6C" w:rsidRPr="000A4640" w:rsidRDefault="00A76B6C" w:rsidP="00D722D0">
            <w:pPr>
              <w:pStyle w:val="TableParagraph"/>
              <w:spacing w:before="119"/>
              <w:ind w:left="105" w:right="96"/>
              <w:jc w:val="both"/>
              <w:rPr>
                <w:rFonts w:asciiTheme="minorHAnsi" w:hAnsiTheme="minorHAnsi"/>
              </w:rPr>
            </w:pPr>
            <w:r w:rsidRPr="000A4640">
              <w:rPr>
                <w:rFonts w:asciiTheme="minorHAnsi" w:hAnsiTheme="minorHAnsi"/>
              </w:rPr>
              <w:t>Publicación</w:t>
            </w:r>
            <w:r w:rsidRPr="000A4640">
              <w:rPr>
                <w:rFonts w:asciiTheme="minorHAnsi" w:hAnsiTheme="minorHAnsi"/>
                <w:spacing w:val="1"/>
              </w:rPr>
              <w:t xml:space="preserve"> </w:t>
            </w:r>
            <w:r w:rsidRPr="000A4640">
              <w:rPr>
                <w:rFonts w:asciiTheme="minorHAnsi" w:hAnsiTheme="minorHAnsi"/>
              </w:rPr>
              <w:t>de</w:t>
            </w:r>
            <w:r w:rsidRPr="000A4640">
              <w:rPr>
                <w:rFonts w:asciiTheme="minorHAnsi" w:hAnsiTheme="minorHAnsi"/>
                <w:spacing w:val="1"/>
              </w:rPr>
              <w:t xml:space="preserve"> </w:t>
            </w:r>
            <w:r w:rsidRPr="000A4640">
              <w:rPr>
                <w:rFonts w:asciiTheme="minorHAnsi" w:hAnsiTheme="minorHAnsi"/>
              </w:rPr>
              <w:t>los</w:t>
            </w:r>
            <w:r w:rsidRPr="000A4640">
              <w:rPr>
                <w:rFonts w:asciiTheme="minorHAnsi" w:hAnsiTheme="minorHAnsi"/>
                <w:spacing w:val="1"/>
              </w:rPr>
              <w:t xml:space="preserve"> </w:t>
            </w:r>
            <w:r w:rsidR="00B8560B">
              <w:rPr>
                <w:rFonts w:asciiTheme="minorHAnsi" w:hAnsiTheme="minorHAnsi"/>
              </w:rPr>
              <w:t>p</w:t>
            </w:r>
            <w:r w:rsidRPr="000A4640">
              <w:rPr>
                <w:rFonts w:asciiTheme="minorHAnsi" w:hAnsiTheme="minorHAnsi"/>
              </w:rPr>
              <w:t>royectos</w:t>
            </w:r>
            <w:r w:rsidRPr="000A4640">
              <w:rPr>
                <w:rFonts w:asciiTheme="minorHAnsi" w:hAnsiTheme="minorHAnsi"/>
                <w:spacing w:val="1"/>
              </w:rPr>
              <w:t xml:space="preserve"> </w:t>
            </w:r>
            <w:r w:rsidRPr="000A4640">
              <w:rPr>
                <w:rFonts w:asciiTheme="minorHAnsi" w:hAnsiTheme="minorHAnsi"/>
              </w:rPr>
              <w:t>adj</w:t>
            </w:r>
            <w:r w:rsidR="00BF6BDF">
              <w:rPr>
                <w:rFonts w:asciiTheme="minorHAnsi" w:hAnsiTheme="minorHAnsi"/>
              </w:rPr>
              <w:t xml:space="preserve">udicados en </w:t>
            </w:r>
            <w:r w:rsidR="00C15067">
              <w:rPr>
                <w:rFonts w:asciiTheme="minorHAnsi" w:hAnsiTheme="minorHAnsi"/>
              </w:rPr>
              <w:t>la</w:t>
            </w:r>
            <w:r w:rsidR="00B8560B">
              <w:rPr>
                <w:rFonts w:asciiTheme="minorHAnsi" w:hAnsiTheme="minorHAnsi"/>
              </w:rPr>
              <w:t>s</w:t>
            </w:r>
            <w:r w:rsidR="00C15067">
              <w:rPr>
                <w:rFonts w:asciiTheme="minorHAnsi" w:hAnsiTheme="minorHAnsi"/>
              </w:rPr>
              <w:t xml:space="preserve"> página</w:t>
            </w:r>
            <w:r w:rsidR="00B8560B">
              <w:rPr>
                <w:rFonts w:asciiTheme="minorHAnsi" w:hAnsiTheme="minorHAnsi"/>
              </w:rPr>
              <w:t>s</w:t>
            </w:r>
            <w:r w:rsidR="00C15067">
              <w:rPr>
                <w:rFonts w:asciiTheme="minorHAnsi" w:hAnsiTheme="minorHAnsi"/>
              </w:rPr>
              <w:t xml:space="preserve"> web de</w:t>
            </w:r>
            <w:r w:rsidR="00B8560B">
              <w:rPr>
                <w:rFonts w:asciiTheme="minorHAnsi" w:hAnsiTheme="minorHAnsi"/>
              </w:rPr>
              <w:t>:</w:t>
            </w:r>
            <w:r w:rsidR="00C15067">
              <w:rPr>
                <w:rFonts w:asciiTheme="minorHAnsi" w:hAnsiTheme="minorHAnsi"/>
              </w:rPr>
              <w:t xml:space="preserve"> Fundación AES Chile</w:t>
            </w:r>
            <w:r w:rsidR="00282E24">
              <w:rPr>
                <w:rFonts w:asciiTheme="minorHAnsi" w:hAnsiTheme="minorHAnsi"/>
              </w:rPr>
              <w:t xml:space="preserve"> (</w:t>
            </w:r>
            <w:hyperlink r:id="rId16" w:history="1">
              <w:r w:rsidR="00D069E2" w:rsidRPr="00480C89">
                <w:rPr>
                  <w:rStyle w:val="Hipervnculo"/>
                  <w:rFonts w:asciiTheme="minorHAnsi" w:hAnsiTheme="minorHAnsi"/>
                </w:rPr>
                <w:t>www.fundacionaesgener.cl</w:t>
              </w:r>
            </w:hyperlink>
            <w:r w:rsidR="00D069E2">
              <w:rPr>
                <w:rFonts w:asciiTheme="minorHAnsi" w:hAnsiTheme="minorHAnsi"/>
              </w:rPr>
              <w:t xml:space="preserve"> </w:t>
            </w:r>
            <w:r w:rsidR="00282E24">
              <w:rPr>
                <w:rFonts w:asciiTheme="minorHAnsi" w:hAnsiTheme="minorHAnsi"/>
              </w:rPr>
              <w:t>)</w:t>
            </w:r>
            <w:r w:rsidR="00C15067">
              <w:rPr>
                <w:rFonts w:asciiTheme="minorHAnsi" w:hAnsiTheme="minorHAnsi"/>
              </w:rPr>
              <w:t xml:space="preserve"> </w:t>
            </w:r>
            <w:r w:rsidR="000B6696">
              <w:rPr>
                <w:rFonts w:asciiTheme="minorHAnsi" w:hAnsiTheme="minorHAnsi"/>
              </w:rPr>
              <w:t>y Municipalidad de Ovalle</w:t>
            </w:r>
            <w:r w:rsidR="00282E24">
              <w:rPr>
                <w:rFonts w:asciiTheme="minorHAnsi" w:hAnsiTheme="minorHAnsi"/>
              </w:rPr>
              <w:t xml:space="preserve"> (</w:t>
            </w:r>
            <w:hyperlink r:id="rId17" w:history="1">
              <w:r w:rsidR="00D069E2" w:rsidRPr="00480C89">
                <w:rPr>
                  <w:rStyle w:val="Hipervnculo"/>
                  <w:rFonts w:asciiTheme="minorHAnsi" w:hAnsiTheme="minorHAnsi"/>
                </w:rPr>
                <w:t>www.municipalidadovalle.cl</w:t>
              </w:r>
            </w:hyperlink>
            <w:r w:rsidR="00D069E2">
              <w:rPr>
                <w:rFonts w:asciiTheme="minorHAnsi" w:hAnsiTheme="minorHAnsi"/>
              </w:rPr>
              <w:t xml:space="preserve"> </w:t>
            </w:r>
            <w:r w:rsidR="0084286D">
              <w:rPr>
                <w:rFonts w:asciiTheme="minorHAnsi" w:hAnsiTheme="minorHAnsi"/>
              </w:rPr>
              <w:t>)</w:t>
            </w:r>
            <w:r w:rsidR="00B8560B">
              <w:rPr>
                <w:rFonts w:asciiTheme="minorHAnsi" w:hAnsiTheme="minorHAnsi"/>
              </w:rPr>
              <w:t xml:space="preserve">. Además, serán </w:t>
            </w:r>
            <w:r w:rsidR="00C15067">
              <w:rPr>
                <w:rFonts w:asciiTheme="minorHAnsi" w:hAnsiTheme="minorHAnsi"/>
              </w:rPr>
              <w:t xml:space="preserve">  enviados al </w:t>
            </w:r>
            <w:r w:rsidRPr="000A4640">
              <w:rPr>
                <w:rFonts w:asciiTheme="minorHAnsi" w:hAnsiTheme="minorHAnsi"/>
              </w:rPr>
              <w:t>correo</w:t>
            </w:r>
            <w:r w:rsidR="00B8560B">
              <w:rPr>
                <w:rFonts w:asciiTheme="minorHAnsi" w:hAnsiTheme="minorHAnsi"/>
              </w:rPr>
              <w:t xml:space="preserve"> electrónico</w:t>
            </w:r>
            <w:r w:rsidRPr="000A4640">
              <w:rPr>
                <w:rFonts w:asciiTheme="minorHAnsi" w:hAnsiTheme="minorHAnsi"/>
                <w:spacing w:val="1"/>
              </w:rPr>
              <w:t xml:space="preserve"> </w:t>
            </w:r>
            <w:r w:rsidR="00C15067">
              <w:rPr>
                <w:rFonts w:asciiTheme="minorHAnsi" w:hAnsiTheme="minorHAnsi"/>
              </w:rPr>
              <w:t>de las</w:t>
            </w:r>
            <w:r w:rsidRPr="000A4640">
              <w:rPr>
                <w:rFonts w:asciiTheme="minorHAnsi" w:hAnsiTheme="minorHAnsi"/>
                <w:spacing w:val="1"/>
              </w:rPr>
              <w:t xml:space="preserve"> </w:t>
            </w:r>
            <w:r w:rsidR="00C15067">
              <w:rPr>
                <w:rFonts w:asciiTheme="minorHAnsi" w:hAnsiTheme="minorHAnsi"/>
              </w:rPr>
              <w:t>o</w:t>
            </w:r>
            <w:r w:rsidRPr="000A4640">
              <w:rPr>
                <w:rFonts w:asciiTheme="minorHAnsi" w:hAnsiTheme="minorHAnsi"/>
              </w:rPr>
              <w:t>rganizaciones</w:t>
            </w:r>
            <w:r w:rsidRPr="000A4640">
              <w:rPr>
                <w:rFonts w:asciiTheme="minorHAnsi" w:hAnsiTheme="minorHAnsi"/>
                <w:spacing w:val="1"/>
              </w:rPr>
              <w:t xml:space="preserve"> </w:t>
            </w:r>
            <w:r w:rsidRPr="000A4640">
              <w:rPr>
                <w:rFonts w:asciiTheme="minorHAnsi" w:hAnsiTheme="minorHAnsi"/>
              </w:rPr>
              <w:t>adjudicadas</w:t>
            </w:r>
            <w:r w:rsidRPr="000A4640">
              <w:rPr>
                <w:rFonts w:asciiTheme="minorHAnsi" w:hAnsiTheme="minorHAnsi"/>
                <w:spacing w:val="-1"/>
              </w:rPr>
              <w:t xml:space="preserve"> </w:t>
            </w:r>
            <w:r w:rsidRPr="000A4640">
              <w:rPr>
                <w:rFonts w:asciiTheme="minorHAnsi" w:hAnsiTheme="minorHAnsi"/>
              </w:rPr>
              <w:t>y</w:t>
            </w:r>
            <w:r w:rsidRPr="000A4640">
              <w:rPr>
                <w:rFonts w:asciiTheme="minorHAnsi" w:hAnsiTheme="minorHAnsi"/>
                <w:spacing w:val="1"/>
              </w:rPr>
              <w:t xml:space="preserve"> </w:t>
            </w:r>
            <w:r w:rsidRPr="000A4640">
              <w:rPr>
                <w:rFonts w:asciiTheme="minorHAnsi" w:hAnsiTheme="minorHAnsi"/>
              </w:rPr>
              <w:t>no</w:t>
            </w:r>
            <w:r w:rsidRPr="000A4640">
              <w:rPr>
                <w:rFonts w:asciiTheme="minorHAnsi" w:hAnsiTheme="minorHAnsi"/>
                <w:spacing w:val="1"/>
              </w:rPr>
              <w:t xml:space="preserve"> </w:t>
            </w:r>
            <w:r w:rsidRPr="000A4640">
              <w:rPr>
                <w:rFonts w:asciiTheme="minorHAnsi" w:hAnsiTheme="minorHAnsi"/>
              </w:rPr>
              <w:t>adjudicados</w:t>
            </w:r>
            <w:r w:rsidR="00C15067">
              <w:rPr>
                <w:rFonts w:asciiTheme="minorHAnsi" w:hAnsiTheme="minorHAnsi"/>
              </w:rPr>
              <w:t xml:space="preserve">. </w:t>
            </w:r>
          </w:p>
        </w:tc>
        <w:tc>
          <w:tcPr>
            <w:tcW w:w="4383" w:type="dxa"/>
          </w:tcPr>
          <w:p w14:paraId="283199B3" w14:textId="77777777" w:rsidR="00A76B6C" w:rsidRDefault="00A76B6C" w:rsidP="00DC60D0">
            <w:pPr>
              <w:pStyle w:val="TableParagraph"/>
              <w:ind w:left="0"/>
              <w:rPr>
                <w:rFonts w:asciiTheme="minorHAnsi" w:hAnsiTheme="minorHAnsi"/>
                <w:spacing w:val="-1"/>
              </w:rPr>
            </w:pPr>
          </w:p>
          <w:p w14:paraId="0AD39790" w14:textId="3208DE4C" w:rsidR="00DC60D0" w:rsidRPr="000A4640" w:rsidRDefault="00DC60D0" w:rsidP="00DC60D0">
            <w:pPr>
              <w:pStyle w:val="TableParagraph"/>
              <w:ind w:left="0"/>
              <w:rPr>
                <w:rFonts w:asciiTheme="minorHAnsi" w:hAnsiTheme="minorHAnsi"/>
              </w:rPr>
            </w:pPr>
            <w:r>
              <w:rPr>
                <w:rFonts w:asciiTheme="minorHAnsi" w:hAnsiTheme="minorHAnsi"/>
                <w:spacing w:val="-1"/>
              </w:rPr>
              <w:t>Al día siguiente de la Sesión de adjudicación de proyectos sociales</w:t>
            </w:r>
            <w:r w:rsidR="00CD0262">
              <w:rPr>
                <w:rFonts w:asciiTheme="minorHAnsi" w:hAnsiTheme="minorHAnsi"/>
                <w:spacing w:val="-1"/>
              </w:rPr>
              <w:t>, realizado por el Concejo0 Local del Fondo participativo Los Cururos</w:t>
            </w:r>
          </w:p>
        </w:tc>
      </w:tr>
      <w:tr w:rsidR="00A76B6C" w:rsidRPr="007668F3" w14:paraId="5F3711B3" w14:textId="77777777" w:rsidTr="00BF4C49">
        <w:trPr>
          <w:trHeight w:val="1527"/>
        </w:trPr>
        <w:tc>
          <w:tcPr>
            <w:tcW w:w="5965" w:type="dxa"/>
            <w:gridSpan w:val="2"/>
          </w:tcPr>
          <w:p w14:paraId="3D8BEA24" w14:textId="543C1D39" w:rsidR="00A76B6C" w:rsidRPr="000A4640" w:rsidRDefault="00A76B6C" w:rsidP="00D722D0">
            <w:pPr>
              <w:pStyle w:val="TableParagraph"/>
              <w:spacing w:before="179"/>
              <w:ind w:left="105"/>
              <w:rPr>
                <w:rFonts w:asciiTheme="minorHAnsi" w:hAnsiTheme="minorHAnsi"/>
              </w:rPr>
            </w:pPr>
            <w:r w:rsidRPr="000A4640">
              <w:rPr>
                <w:rFonts w:asciiTheme="minorHAnsi" w:hAnsiTheme="minorHAnsi"/>
              </w:rPr>
              <w:t>Retroalimentación</w:t>
            </w:r>
            <w:r w:rsidRPr="000A4640">
              <w:rPr>
                <w:rFonts w:asciiTheme="minorHAnsi" w:hAnsiTheme="minorHAnsi"/>
                <w:spacing w:val="-3"/>
              </w:rPr>
              <w:t xml:space="preserve"> </w:t>
            </w:r>
            <w:r w:rsidRPr="000A4640">
              <w:rPr>
                <w:rFonts w:asciiTheme="minorHAnsi" w:hAnsiTheme="minorHAnsi"/>
              </w:rPr>
              <w:t>con</w:t>
            </w:r>
            <w:r w:rsidRPr="000A4640">
              <w:rPr>
                <w:rFonts w:asciiTheme="minorHAnsi" w:hAnsiTheme="minorHAnsi"/>
                <w:spacing w:val="-2"/>
              </w:rPr>
              <w:t xml:space="preserve"> </w:t>
            </w:r>
            <w:r w:rsidR="00386B59">
              <w:rPr>
                <w:rFonts w:asciiTheme="minorHAnsi" w:hAnsiTheme="minorHAnsi"/>
              </w:rPr>
              <w:t>o</w:t>
            </w:r>
            <w:r w:rsidRPr="000A4640">
              <w:rPr>
                <w:rFonts w:asciiTheme="minorHAnsi" w:hAnsiTheme="minorHAnsi"/>
              </w:rPr>
              <w:t>rganizaciones</w:t>
            </w:r>
            <w:r w:rsidRPr="000A4640">
              <w:rPr>
                <w:rFonts w:asciiTheme="minorHAnsi" w:hAnsiTheme="minorHAnsi"/>
                <w:spacing w:val="-1"/>
              </w:rPr>
              <w:t xml:space="preserve"> </w:t>
            </w:r>
            <w:r w:rsidRPr="000A4640">
              <w:rPr>
                <w:rFonts w:asciiTheme="minorHAnsi" w:hAnsiTheme="minorHAnsi"/>
              </w:rPr>
              <w:t>no</w:t>
            </w:r>
            <w:r w:rsidRPr="000A4640">
              <w:rPr>
                <w:rFonts w:asciiTheme="minorHAnsi" w:hAnsiTheme="minorHAnsi"/>
                <w:spacing w:val="-1"/>
              </w:rPr>
              <w:t xml:space="preserve"> </w:t>
            </w:r>
            <w:r w:rsidRPr="000A4640">
              <w:rPr>
                <w:rFonts w:asciiTheme="minorHAnsi" w:hAnsiTheme="minorHAnsi"/>
              </w:rPr>
              <w:t>adjudicadas.</w:t>
            </w:r>
          </w:p>
        </w:tc>
        <w:tc>
          <w:tcPr>
            <w:tcW w:w="4383" w:type="dxa"/>
          </w:tcPr>
          <w:p w14:paraId="704A4389" w14:textId="77777777" w:rsidR="00A76B6C" w:rsidRDefault="00A76B6C" w:rsidP="008167AE">
            <w:pPr>
              <w:pStyle w:val="TableParagraph"/>
              <w:ind w:left="0"/>
              <w:rPr>
                <w:rFonts w:asciiTheme="minorHAnsi" w:hAnsiTheme="minorHAnsi"/>
              </w:rPr>
            </w:pPr>
          </w:p>
          <w:p w14:paraId="2FAEC7E3" w14:textId="561FC668" w:rsidR="00E11BD9" w:rsidRPr="000A4640" w:rsidRDefault="00E11BD9" w:rsidP="008167AE">
            <w:pPr>
              <w:pStyle w:val="TableParagraph"/>
              <w:ind w:left="0"/>
              <w:rPr>
                <w:rFonts w:asciiTheme="minorHAnsi" w:hAnsiTheme="minorHAnsi"/>
              </w:rPr>
            </w:pPr>
            <w:r>
              <w:rPr>
                <w:rFonts w:asciiTheme="minorHAnsi" w:hAnsiTheme="minorHAnsi"/>
              </w:rPr>
              <w:t>Al día siguiente de la Sesión de adjudicación de los proyectos sociales.</w:t>
            </w:r>
          </w:p>
        </w:tc>
      </w:tr>
      <w:tr w:rsidR="00A76B6C" w:rsidRPr="007668F3" w14:paraId="630C49F8" w14:textId="77777777" w:rsidTr="00BF4C49">
        <w:trPr>
          <w:trHeight w:val="763"/>
        </w:trPr>
        <w:tc>
          <w:tcPr>
            <w:tcW w:w="3399" w:type="dxa"/>
            <w:vMerge w:val="restart"/>
          </w:tcPr>
          <w:p w14:paraId="5EAEEFBE" w14:textId="77777777" w:rsidR="00A76B6C" w:rsidRPr="000A4640" w:rsidRDefault="00A76B6C" w:rsidP="00D722D0">
            <w:pPr>
              <w:pStyle w:val="TableParagraph"/>
              <w:ind w:left="0"/>
              <w:rPr>
                <w:rFonts w:asciiTheme="minorHAnsi" w:hAnsiTheme="minorHAnsi"/>
              </w:rPr>
            </w:pPr>
          </w:p>
          <w:p w14:paraId="7830458E" w14:textId="77777777" w:rsidR="00A76B6C" w:rsidRPr="000A4640" w:rsidRDefault="00A76B6C" w:rsidP="00D722D0">
            <w:pPr>
              <w:pStyle w:val="TableParagraph"/>
              <w:ind w:left="0"/>
              <w:rPr>
                <w:rFonts w:asciiTheme="minorHAnsi" w:hAnsiTheme="minorHAnsi"/>
              </w:rPr>
            </w:pPr>
          </w:p>
          <w:p w14:paraId="17D42C3B" w14:textId="77777777" w:rsidR="006D47E5" w:rsidRDefault="00A76B6C" w:rsidP="00D722D0">
            <w:pPr>
              <w:pStyle w:val="TableParagraph"/>
              <w:ind w:left="105"/>
              <w:rPr>
                <w:rFonts w:asciiTheme="minorHAnsi" w:hAnsiTheme="minorHAnsi"/>
                <w:spacing w:val="-47"/>
              </w:rPr>
            </w:pPr>
            <w:r w:rsidRPr="000A4640">
              <w:rPr>
                <w:rFonts w:asciiTheme="minorHAnsi" w:hAnsiTheme="minorHAnsi"/>
              </w:rPr>
              <w:t>Entrega</w:t>
            </w:r>
            <w:r w:rsidRPr="000A4640">
              <w:rPr>
                <w:rFonts w:asciiTheme="minorHAnsi" w:hAnsiTheme="minorHAnsi"/>
                <w:spacing w:val="11"/>
              </w:rPr>
              <w:t xml:space="preserve"> </w:t>
            </w:r>
            <w:r w:rsidRPr="000A4640">
              <w:rPr>
                <w:rFonts w:asciiTheme="minorHAnsi" w:hAnsiTheme="minorHAnsi"/>
              </w:rPr>
              <w:t>de</w:t>
            </w:r>
            <w:r w:rsidRPr="000A4640">
              <w:rPr>
                <w:rFonts w:asciiTheme="minorHAnsi" w:hAnsiTheme="minorHAnsi"/>
                <w:spacing w:val="12"/>
              </w:rPr>
              <w:t xml:space="preserve"> </w:t>
            </w:r>
            <w:r w:rsidRPr="000A4640">
              <w:rPr>
                <w:rFonts w:asciiTheme="minorHAnsi" w:hAnsiTheme="minorHAnsi"/>
              </w:rPr>
              <w:t>desembolsos</w:t>
            </w:r>
            <w:r w:rsidRPr="000A4640">
              <w:rPr>
                <w:rFonts w:asciiTheme="minorHAnsi" w:hAnsiTheme="minorHAnsi"/>
                <w:spacing w:val="9"/>
              </w:rPr>
              <w:t xml:space="preserve"> </w:t>
            </w:r>
            <w:r w:rsidRPr="000A4640">
              <w:rPr>
                <w:rFonts w:asciiTheme="minorHAnsi" w:hAnsiTheme="minorHAnsi"/>
              </w:rPr>
              <w:t>y</w:t>
            </w:r>
            <w:r w:rsidRPr="000A4640">
              <w:rPr>
                <w:rFonts w:asciiTheme="minorHAnsi" w:hAnsiTheme="minorHAnsi"/>
                <w:spacing w:val="-47"/>
              </w:rPr>
              <w:t xml:space="preserve"> </w:t>
            </w:r>
            <w:r w:rsidR="006D47E5">
              <w:rPr>
                <w:rFonts w:asciiTheme="minorHAnsi" w:hAnsiTheme="minorHAnsi"/>
                <w:spacing w:val="-47"/>
              </w:rPr>
              <w:t xml:space="preserve">  </w:t>
            </w:r>
          </w:p>
          <w:p w14:paraId="6EE94A40" w14:textId="003F4F5C" w:rsidR="00A76B6C" w:rsidRPr="000A4640" w:rsidRDefault="00386B59" w:rsidP="00D722D0">
            <w:pPr>
              <w:pStyle w:val="TableParagraph"/>
              <w:ind w:left="105"/>
              <w:rPr>
                <w:rFonts w:asciiTheme="minorHAnsi" w:hAnsiTheme="minorHAnsi"/>
              </w:rPr>
            </w:pPr>
            <w:r>
              <w:rPr>
                <w:rFonts w:asciiTheme="minorHAnsi" w:hAnsiTheme="minorHAnsi"/>
              </w:rPr>
              <w:t>e</w:t>
            </w:r>
            <w:r w:rsidR="00A76B6C" w:rsidRPr="000A4640">
              <w:rPr>
                <w:rFonts w:asciiTheme="minorHAnsi" w:hAnsiTheme="minorHAnsi"/>
              </w:rPr>
              <w:t>jecución</w:t>
            </w:r>
            <w:r w:rsidR="00A76B6C" w:rsidRPr="000A4640">
              <w:rPr>
                <w:rFonts w:asciiTheme="minorHAnsi" w:hAnsiTheme="minorHAnsi"/>
                <w:spacing w:val="-2"/>
              </w:rPr>
              <w:t xml:space="preserve"> </w:t>
            </w:r>
            <w:r w:rsidR="00A76B6C" w:rsidRPr="000A4640">
              <w:rPr>
                <w:rFonts w:asciiTheme="minorHAnsi" w:hAnsiTheme="minorHAnsi"/>
              </w:rPr>
              <w:t>de</w:t>
            </w:r>
            <w:r w:rsidR="00A76B6C" w:rsidRPr="000A4640">
              <w:rPr>
                <w:rFonts w:asciiTheme="minorHAnsi" w:hAnsiTheme="minorHAnsi"/>
                <w:spacing w:val="-1"/>
              </w:rPr>
              <w:t xml:space="preserve"> </w:t>
            </w:r>
            <w:r w:rsidR="00A76B6C" w:rsidRPr="000A4640">
              <w:rPr>
                <w:rFonts w:asciiTheme="minorHAnsi" w:hAnsiTheme="minorHAnsi"/>
              </w:rPr>
              <w:t>los</w:t>
            </w:r>
            <w:r w:rsidR="00A76B6C" w:rsidRPr="000A4640">
              <w:rPr>
                <w:rFonts w:asciiTheme="minorHAnsi" w:hAnsiTheme="minorHAnsi"/>
                <w:spacing w:val="-3"/>
              </w:rPr>
              <w:t xml:space="preserve"> </w:t>
            </w:r>
            <w:r>
              <w:rPr>
                <w:rFonts w:asciiTheme="minorHAnsi" w:hAnsiTheme="minorHAnsi"/>
              </w:rPr>
              <w:t>p</w:t>
            </w:r>
            <w:r w:rsidR="00A76B6C" w:rsidRPr="000A4640">
              <w:rPr>
                <w:rFonts w:asciiTheme="minorHAnsi" w:hAnsiTheme="minorHAnsi"/>
              </w:rPr>
              <w:t>royectos</w:t>
            </w:r>
          </w:p>
        </w:tc>
        <w:tc>
          <w:tcPr>
            <w:tcW w:w="2566" w:type="dxa"/>
          </w:tcPr>
          <w:p w14:paraId="06D26839" w14:textId="1E4E9A9C" w:rsidR="00A76B6C" w:rsidRPr="000A4640" w:rsidRDefault="00A76B6C" w:rsidP="00D722D0">
            <w:pPr>
              <w:pStyle w:val="TableParagraph"/>
              <w:spacing w:before="119"/>
              <w:ind w:left="105"/>
              <w:rPr>
                <w:rFonts w:asciiTheme="minorHAnsi" w:hAnsiTheme="minorHAnsi"/>
              </w:rPr>
            </w:pPr>
            <w:r w:rsidRPr="000A4640">
              <w:rPr>
                <w:rFonts w:asciiTheme="minorHAnsi" w:hAnsiTheme="minorHAnsi"/>
              </w:rPr>
              <w:t>1°</w:t>
            </w:r>
            <w:r w:rsidRPr="000A4640">
              <w:rPr>
                <w:rFonts w:asciiTheme="minorHAnsi" w:hAnsiTheme="minorHAnsi"/>
                <w:spacing w:val="26"/>
              </w:rPr>
              <w:t xml:space="preserve"> </w:t>
            </w:r>
            <w:r w:rsidR="00386B59">
              <w:rPr>
                <w:rFonts w:asciiTheme="minorHAnsi" w:hAnsiTheme="minorHAnsi"/>
              </w:rPr>
              <w:t>e</w:t>
            </w:r>
            <w:r w:rsidRPr="000A4640">
              <w:rPr>
                <w:rFonts w:asciiTheme="minorHAnsi" w:hAnsiTheme="minorHAnsi"/>
              </w:rPr>
              <w:t>ntrega</w:t>
            </w:r>
            <w:r w:rsidRPr="000A4640">
              <w:rPr>
                <w:rFonts w:asciiTheme="minorHAnsi" w:hAnsiTheme="minorHAnsi"/>
                <w:spacing w:val="24"/>
              </w:rPr>
              <w:t xml:space="preserve"> </w:t>
            </w:r>
            <w:r w:rsidRPr="000A4640">
              <w:rPr>
                <w:rFonts w:asciiTheme="minorHAnsi" w:hAnsiTheme="minorHAnsi"/>
              </w:rPr>
              <w:t>del</w:t>
            </w:r>
            <w:r w:rsidRPr="000A4640">
              <w:rPr>
                <w:rFonts w:asciiTheme="minorHAnsi" w:hAnsiTheme="minorHAnsi"/>
                <w:spacing w:val="24"/>
              </w:rPr>
              <w:t xml:space="preserve"> </w:t>
            </w:r>
            <w:r w:rsidRPr="000A4640">
              <w:rPr>
                <w:rFonts w:asciiTheme="minorHAnsi" w:hAnsiTheme="minorHAnsi"/>
              </w:rPr>
              <w:t>50%</w:t>
            </w:r>
            <w:r w:rsidRPr="000A4640">
              <w:rPr>
                <w:rFonts w:asciiTheme="minorHAnsi" w:hAnsiTheme="minorHAnsi"/>
                <w:spacing w:val="25"/>
              </w:rPr>
              <w:t xml:space="preserve"> </w:t>
            </w:r>
            <w:r w:rsidRPr="000A4640">
              <w:rPr>
                <w:rFonts w:asciiTheme="minorHAnsi" w:hAnsiTheme="minorHAnsi"/>
              </w:rPr>
              <w:t>del</w:t>
            </w:r>
            <w:r w:rsidRPr="000A4640">
              <w:rPr>
                <w:rFonts w:asciiTheme="minorHAnsi" w:hAnsiTheme="minorHAnsi"/>
                <w:spacing w:val="-47"/>
              </w:rPr>
              <w:t xml:space="preserve"> </w:t>
            </w:r>
            <w:r w:rsidR="00386B59">
              <w:rPr>
                <w:rFonts w:asciiTheme="minorHAnsi" w:hAnsiTheme="minorHAnsi"/>
              </w:rPr>
              <w:t>f</w:t>
            </w:r>
            <w:r w:rsidRPr="000A4640">
              <w:rPr>
                <w:rFonts w:asciiTheme="minorHAnsi" w:hAnsiTheme="minorHAnsi"/>
              </w:rPr>
              <w:t>ondo adjudicado</w:t>
            </w:r>
          </w:p>
        </w:tc>
        <w:tc>
          <w:tcPr>
            <w:tcW w:w="4383" w:type="dxa"/>
          </w:tcPr>
          <w:p w14:paraId="50F506A2" w14:textId="1E8A8FCE" w:rsidR="00A76B6C" w:rsidRPr="000A4640" w:rsidRDefault="00EB76DE" w:rsidP="00D722D0">
            <w:pPr>
              <w:pStyle w:val="TableParagraph"/>
              <w:spacing w:before="119"/>
              <w:rPr>
                <w:rFonts w:asciiTheme="minorHAnsi" w:hAnsiTheme="minorHAnsi"/>
              </w:rPr>
            </w:pPr>
            <w:r>
              <w:rPr>
                <w:rFonts w:asciiTheme="minorHAnsi" w:hAnsiTheme="minorHAnsi"/>
              </w:rPr>
              <w:t>6 semanas a contar de la publicación de los resultados</w:t>
            </w:r>
          </w:p>
        </w:tc>
      </w:tr>
      <w:tr w:rsidR="00A76B6C" w:rsidRPr="007668F3" w14:paraId="1614C3F5" w14:textId="77777777" w:rsidTr="00BF4C49">
        <w:trPr>
          <w:trHeight w:val="763"/>
        </w:trPr>
        <w:tc>
          <w:tcPr>
            <w:tcW w:w="3399" w:type="dxa"/>
            <w:vMerge/>
          </w:tcPr>
          <w:p w14:paraId="697E961E" w14:textId="77777777" w:rsidR="00A76B6C" w:rsidRPr="00B07C6A" w:rsidRDefault="00A76B6C" w:rsidP="00D722D0">
            <w:pPr>
              <w:rPr>
                <w:rFonts w:asciiTheme="minorHAnsi" w:hAnsiTheme="minorHAnsi"/>
              </w:rPr>
            </w:pPr>
          </w:p>
        </w:tc>
        <w:tc>
          <w:tcPr>
            <w:tcW w:w="2566" w:type="dxa"/>
          </w:tcPr>
          <w:p w14:paraId="3851F3BC" w14:textId="0D719BC1" w:rsidR="00A76B6C" w:rsidRPr="000A4640" w:rsidRDefault="00A76B6C" w:rsidP="00D722D0">
            <w:pPr>
              <w:pStyle w:val="TableParagraph"/>
              <w:spacing w:before="119"/>
              <w:ind w:left="105"/>
              <w:rPr>
                <w:rFonts w:asciiTheme="minorHAnsi" w:hAnsiTheme="minorHAnsi"/>
              </w:rPr>
            </w:pPr>
            <w:r w:rsidRPr="000A4640">
              <w:rPr>
                <w:rFonts w:asciiTheme="minorHAnsi" w:hAnsiTheme="minorHAnsi"/>
              </w:rPr>
              <w:t>2°</w:t>
            </w:r>
            <w:r w:rsidRPr="000A4640">
              <w:rPr>
                <w:rFonts w:asciiTheme="minorHAnsi" w:hAnsiTheme="minorHAnsi"/>
                <w:spacing w:val="26"/>
              </w:rPr>
              <w:t xml:space="preserve"> </w:t>
            </w:r>
            <w:r w:rsidR="00386B59">
              <w:rPr>
                <w:rFonts w:asciiTheme="minorHAnsi" w:hAnsiTheme="minorHAnsi"/>
              </w:rPr>
              <w:t>e</w:t>
            </w:r>
            <w:r w:rsidRPr="000A4640">
              <w:rPr>
                <w:rFonts w:asciiTheme="minorHAnsi" w:hAnsiTheme="minorHAnsi"/>
              </w:rPr>
              <w:t>ntrega</w:t>
            </w:r>
            <w:r w:rsidRPr="000A4640">
              <w:rPr>
                <w:rFonts w:asciiTheme="minorHAnsi" w:hAnsiTheme="minorHAnsi"/>
                <w:spacing w:val="24"/>
              </w:rPr>
              <w:t xml:space="preserve"> </w:t>
            </w:r>
            <w:r w:rsidRPr="000A4640">
              <w:rPr>
                <w:rFonts w:asciiTheme="minorHAnsi" w:hAnsiTheme="minorHAnsi"/>
              </w:rPr>
              <w:t>del</w:t>
            </w:r>
            <w:r w:rsidRPr="000A4640">
              <w:rPr>
                <w:rFonts w:asciiTheme="minorHAnsi" w:hAnsiTheme="minorHAnsi"/>
                <w:spacing w:val="24"/>
              </w:rPr>
              <w:t xml:space="preserve"> </w:t>
            </w:r>
            <w:r w:rsidRPr="000A4640">
              <w:rPr>
                <w:rFonts w:asciiTheme="minorHAnsi" w:hAnsiTheme="minorHAnsi"/>
              </w:rPr>
              <w:t>50%</w:t>
            </w:r>
            <w:r w:rsidRPr="000A4640">
              <w:rPr>
                <w:rFonts w:asciiTheme="minorHAnsi" w:hAnsiTheme="minorHAnsi"/>
                <w:spacing w:val="25"/>
              </w:rPr>
              <w:t xml:space="preserve"> </w:t>
            </w:r>
            <w:r w:rsidRPr="000A4640">
              <w:rPr>
                <w:rFonts w:asciiTheme="minorHAnsi" w:hAnsiTheme="minorHAnsi"/>
              </w:rPr>
              <w:t>del</w:t>
            </w:r>
            <w:r w:rsidRPr="000A4640">
              <w:rPr>
                <w:rFonts w:asciiTheme="minorHAnsi" w:hAnsiTheme="minorHAnsi"/>
                <w:spacing w:val="-47"/>
              </w:rPr>
              <w:t xml:space="preserve"> </w:t>
            </w:r>
            <w:r w:rsidR="00432953">
              <w:rPr>
                <w:rFonts w:asciiTheme="minorHAnsi" w:hAnsiTheme="minorHAnsi"/>
              </w:rPr>
              <w:t>f</w:t>
            </w:r>
            <w:r w:rsidRPr="000A4640">
              <w:rPr>
                <w:rFonts w:asciiTheme="minorHAnsi" w:hAnsiTheme="minorHAnsi"/>
              </w:rPr>
              <w:t>ondo adjudicado</w:t>
            </w:r>
          </w:p>
        </w:tc>
        <w:tc>
          <w:tcPr>
            <w:tcW w:w="4383" w:type="dxa"/>
          </w:tcPr>
          <w:p w14:paraId="3B005049" w14:textId="36249A65" w:rsidR="00A76B6C" w:rsidRPr="006A3A01" w:rsidRDefault="00EB76DE" w:rsidP="00EB76DE">
            <w:pPr>
              <w:pStyle w:val="TableParagraph"/>
              <w:spacing w:before="119"/>
              <w:ind w:left="0" w:right="91"/>
              <w:rPr>
                <w:rFonts w:asciiTheme="minorHAnsi" w:hAnsiTheme="minorHAnsi"/>
                <w:spacing w:val="-47"/>
              </w:rPr>
            </w:pPr>
            <w:r>
              <w:rPr>
                <w:rFonts w:asciiTheme="minorHAnsi" w:hAnsiTheme="minorHAnsi"/>
              </w:rPr>
              <w:t xml:space="preserve">  </w:t>
            </w:r>
            <w:r w:rsidR="00BE1397">
              <w:rPr>
                <w:rFonts w:asciiTheme="minorHAnsi" w:hAnsiTheme="minorHAnsi"/>
              </w:rPr>
              <w:t>La entrega del segundo desembolso del 50% se realizará previa rendición de la 1ra cuota</w:t>
            </w:r>
          </w:p>
        </w:tc>
      </w:tr>
      <w:tr w:rsidR="00A76B6C" w:rsidRPr="007668F3" w14:paraId="66DA0C8D" w14:textId="77777777" w:rsidTr="00BF4C49">
        <w:trPr>
          <w:trHeight w:val="763"/>
        </w:trPr>
        <w:tc>
          <w:tcPr>
            <w:tcW w:w="5965" w:type="dxa"/>
            <w:gridSpan w:val="2"/>
          </w:tcPr>
          <w:p w14:paraId="35AE53C3" w14:textId="77777777" w:rsidR="00A76B6C" w:rsidRPr="000A4640" w:rsidRDefault="00A76B6C" w:rsidP="00D722D0">
            <w:pPr>
              <w:pStyle w:val="TableParagraph"/>
              <w:spacing w:before="9"/>
              <w:ind w:left="0"/>
              <w:rPr>
                <w:rFonts w:asciiTheme="minorHAnsi" w:hAnsiTheme="minorHAnsi"/>
              </w:rPr>
            </w:pPr>
          </w:p>
          <w:p w14:paraId="7BD03DCC" w14:textId="5A70EC57" w:rsidR="00A76B6C" w:rsidRPr="000A4640" w:rsidRDefault="00A76B6C" w:rsidP="00D722D0">
            <w:pPr>
              <w:pStyle w:val="TableParagraph"/>
              <w:ind w:left="105"/>
              <w:rPr>
                <w:rFonts w:asciiTheme="minorHAnsi" w:hAnsiTheme="minorHAnsi"/>
              </w:rPr>
            </w:pPr>
            <w:r w:rsidRPr="000A4640">
              <w:rPr>
                <w:rFonts w:asciiTheme="minorHAnsi" w:hAnsiTheme="minorHAnsi"/>
              </w:rPr>
              <w:t>Cierre</w:t>
            </w:r>
            <w:r w:rsidRPr="000A4640">
              <w:rPr>
                <w:rFonts w:asciiTheme="minorHAnsi" w:hAnsiTheme="minorHAnsi"/>
                <w:spacing w:val="-3"/>
              </w:rPr>
              <w:t xml:space="preserve"> </w:t>
            </w:r>
            <w:r w:rsidRPr="000A4640">
              <w:rPr>
                <w:rFonts w:asciiTheme="minorHAnsi" w:hAnsiTheme="minorHAnsi"/>
              </w:rPr>
              <w:t>administrativo</w:t>
            </w:r>
            <w:r w:rsidRPr="000A4640">
              <w:rPr>
                <w:rFonts w:asciiTheme="minorHAnsi" w:hAnsiTheme="minorHAnsi"/>
                <w:spacing w:val="-3"/>
              </w:rPr>
              <w:t xml:space="preserve"> </w:t>
            </w:r>
            <w:r w:rsidR="00386B59">
              <w:rPr>
                <w:rFonts w:asciiTheme="minorHAnsi" w:hAnsiTheme="minorHAnsi"/>
              </w:rPr>
              <w:t>p</w:t>
            </w:r>
            <w:r w:rsidRPr="000A4640">
              <w:rPr>
                <w:rFonts w:asciiTheme="minorHAnsi" w:hAnsiTheme="minorHAnsi"/>
              </w:rPr>
              <w:t>roceso.</w:t>
            </w:r>
          </w:p>
        </w:tc>
        <w:tc>
          <w:tcPr>
            <w:tcW w:w="4383" w:type="dxa"/>
          </w:tcPr>
          <w:p w14:paraId="7EDFB2C4" w14:textId="330A0649" w:rsidR="00A76B6C" w:rsidRPr="000A4640" w:rsidRDefault="00BE1397" w:rsidP="00D722D0">
            <w:pPr>
              <w:pStyle w:val="TableParagraph"/>
              <w:spacing w:before="119"/>
              <w:ind w:right="91"/>
              <w:rPr>
                <w:rFonts w:asciiTheme="minorHAnsi" w:hAnsiTheme="minorHAnsi"/>
              </w:rPr>
            </w:pPr>
            <w:r>
              <w:rPr>
                <w:rFonts w:asciiTheme="minorHAnsi" w:hAnsiTheme="minorHAnsi"/>
              </w:rPr>
              <w:t>Abril 2023</w:t>
            </w:r>
            <w:r w:rsidR="00DE36E6">
              <w:rPr>
                <w:rFonts w:asciiTheme="minorHAnsi" w:hAnsiTheme="minorHAnsi"/>
              </w:rPr>
              <w:t>, con el 100% de los proyectos terminados.</w:t>
            </w:r>
          </w:p>
        </w:tc>
      </w:tr>
    </w:tbl>
    <w:p w14:paraId="17FFE367" w14:textId="4EC3AC8D" w:rsidR="00A76B6C" w:rsidRDefault="00A76B6C" w:rsidP="00A76B6C">
      <w:pPr>
        <w:jc w:val="both"/>
      </w:pPr>
    </w:p>
    <w:p w14:paraId="33862225" w14:textId="5908E23D" w:rsidR="00A76B6C" w:rsidRDefault="00F055BD" w:rsidP="00563440">
      <w:pPr>
        <w:pStyle w:val="Ttulo1"/>
      </w:pPr>
      <w:bookmarkStart w:id="2" w:name="_Toc96978773"/>
      <w:r>
        <w:t>Á</w:t>
      </w:r>
      <w:r w:rsidR="00A76B6C">
        <w:t>mbitos a financiar</w:t>
      </w:r>
      <w:bookmarkEnd w:id="2"/>
    </w:p>
    <w:p w14:paraId="3BD8A8E1" w14:textId="77777777" w:rsidR="00A76B6C" w:rsidRDefault="00A76B6C" w:rsidP="00A76B6C">
      <w:pPr>
        <w:jc w:val="both"/>
      </w:pPr>
    </w:p>
    <w:p w14:paraId="01D38580" w14:textId="6A4EEAC0" w:rsidR="00A76B6C" w:rsidRPr="00F055BD" w:rsidRDefault="00A76B6C" w:rsidP="00563440">
      <w:pPr>
        <w:pStyle w:val="Ttulo2"/>
      </w:pPr>
      <w:bookmarkStart w:id="3" w:name="_Toc96978774"/>
      <w:r w:rsidRPr="00F055BD">
        <w:t>1.- Infraestructura y equipamiento de espacios de uso comunitario</w:t>
      </w:r>
      <w:r w:rsidR="00F055BD" w:rsidRPr="00F055BD">
        <w:t>.</w:t>
      </w:r>
      <w:bookmarkEnd w:id="3"/>
    </w:p>
    <w:p w14:paraId="3B3B9CEF" w14:textId="77777777" w:rsidR="00F055BD" w:rsidRDefault="00F055BD" w:rsidP="00A76B6C">
      <w:pPr>
        <w:jc w:val="both"/>
      </w:pPr>
    </w:p>
    <w:p w14:paraId="2AB53719" w14:textId="77777777" w:rsidR="00A76B6C" w:rsidRDefault="00A76B6C" w:rsidP="00A76B6C">
      <w:pPr>
        <w:jc w:val="both"/>
      </w:pPr>
      <w:r>
        <w:t>Pueden presentarse proyectos para conservación, recuperación, mejoramiento o construcción de infraestructura o equipamiento de uso comunitario o que proporcionen un servicio comunitario.</w:t>
      </w:r>
    </w:p>
    <w:p w14:paraId="050F8B63" w14:textId="77777777" w:rsidR="00A76B6C" w:rsidRDefault="00A76B6C" w:rsidP="00A76B6C">
      <w:pPr>
        <w:jc w:val="both"/>
      </w:pPr>
    </w:p>
    <w:p w14:paraId="4062FC27" w14:textId="77777777" w:rsidR="00A76B6C" w:rsidRDefault="00A76B6C" w:rsidP="00A76B6C">
      <w:pPr>
        <w:jc w:val="both"/>
      </w:pPr>
      <w:r>
        <w:t>Pueden presentarse proyectos de construcción de infraestructura que implementen o mejoren espacios de uso comunitario y lugares de vida en común. Proyectos enfocados a mejorar o recuperar espacios públicos, habilitándolos a las nuevas formas de uso y de relacionamiento según los protocolos sanitarios y de seguridad establecidos por las autoridades, promoviendo la seguridad sanitaria de los socios de la organización. (ejemplo: adaptar espacios de acuerdo a las nuevas indicaciones de distanciamiento social, habilitación de sedes sociales bajo normas de protocolo sanitario como separadores de acrílico, aumentando la separación de espacios, remodelación de baños, adaptación de salas de capacitación dirigidas a la comunidad, mejoramiento de cierres de espacios abiertos, patios, etc.)</w:t>
      </w:r>
    </w:p>
    <w:p w14:paraId="30703DEF" w14:textId="77777777" w:rsidR="00A76B6C" w:rsidRDefault="00A76B6C" w:rsidP="00A76B6C">
      <w:pPr>
        <w:jc w:val="both"/>
      </w:pPr>
    </w:p>
    <w:p w14:paraId="71A206EB" w14:textId="6B50763C" w:rsidR="00D1734D" w:rsidRDefault="00A76B6C" w:rsidP="00D1734D">
      <w:pPr>
        <w:rPr>
          <w:highlight w:val="yellow"/>
        </w:rPr>
      </w:pPr>
      <w:r>
        <w:t>En el caso de proyectos que consideren la construcción de nuevos espacios de infraestructura o conexión a servicios básicos (agua, luz,</w:t>
      </w:r>
      <w:r w:rsidR="0004313F">
        <w:t xml:space="preserve"> sanitario</w:t>
      </w:r>
      <w:r>
        <w:t>, etc.), su factibilidad deberá ser evaluada a través de una fase adicional en la que participarán profesionales de la Municipalidad de áreas competente.</w:t>
      </w:r>
      <w:r w:rsidR="005926C1">
        <w:t xml:space="preserve"> </w:t>
      </w:r>
    </w:p>
    <w:p w14:paraId="0B4F2C82" w14:textId="1FF26433" w:rsidR="00D1734D" w:rsidRPr="00DD31AE" w:rsidRDefault="00D1734D" w:rsidP="00A6458D">
      <w:pPr>
        <w:pStyle w:val="TableParagraph"/>
        <w:spacing w:before="1"/>
        <w:ind w:left="0" w:right="95"/>
        <w:jc w:val="both"/>
      </w:pPr>
      <w:r w:rsidRPr="006A3A01">
        <w:t>Para proyectos de Infraestructura, tanto comunitaria como deportiva,</w:t>
      </w:r>
      <w:r w:rsidR="00503543">
        <w:t xml:space="preserve"> las organizaciones postulantes, </w:t>
      </w:r>
      <w:r w:rsidRPr="006A3A01">
        <w:t>deberán contar con</w:t>
      </w:r>
      <w:r w:rsidR="00A6458D" w:rsidRPr="00A6458D">
        <w:rPr>
          <w:rFonts w:asciiTheme="minorHAnsi" w:hAnsiTheme="minorHAnsi"/>
        </w:rPr>
        <w:t xml:space="preserve"> el </w:t>
      </w:r>
      <w:r w:rsidR="00A6458D" w:rsidRPr="00503543">
        <w:rPr>
          <w:rFonts w:asciiTheme="minorHAnsi" w:hAnsiTheme="minorHAnsi"/>
        </w:rPr>
        <w:t>certificado</w:t>
      </w:r>
      <w:r w:rsidR="00A6458D" w:rsidRPr="00503543">
        <w:rPr>
          <w:rFonts w:asciiTheme="minorHAnsi" w:hAnsiTheme="minorHAnsi"/>
          <w:spacing w:val="-10"/>
        </w:rPr>
        <w:t xml:space="preserve"> </w:t>
      </w:r>
      <w:r w:rsidR="00A6458D" w:rsidRPr="00503543">
        <w:rPr>
          <w:rFonts w:asciiTheme="minorHAnsi" w:hAnsiTheme="minorHAnsi"/>
        </w:rPr>
        <w:t>de</w:t>
      </w:r>
      <w:r w:rsidR="00C15067">
        <w:rPr>
          <w:rFonts w:asciiTheme="minorHAnsi" w:hAnsiTheme="minorHAnsi"/>
        </w:rPr>
        <w:t xml:space="preserve"> la</w:t>
      </w:r>
      <w:r w:rsidR="00A6458D" w:rsidRPr="00503543">
        <w:rPr>
          <w:rFonts w:asciiTheme="minorHAnsi" w:hAnsiTheme="minorHAnsi"/>
          <w:spacing w:val="-10"/>
        </w:rPr>
        <w:t xml:space="preserve"> </w:t>
      </w:r>
      <w:r w:rsidR="00A6458D" w:rsidRPr="00503543">
        <w:rPr>
          <w:rFonts w:asciiTheme="minorHAnsi" w:hAnsiTheme="minorHAnsi"/>
        </w:rPr>
        <w:t>propiedad,</w:t>
      </w:r>
      <w:r w:rsidR="00A6458D" w:rsidRPr="00503543">
        <w:rPr>
          <w:rFonts w:asciiTheme="minorHAnsi" w:hAnsiTheme="minorHAnsi"/>
          <w:spacing w:val="-43"/>
        </w:rPr>
        <w:t xml:space="preserve">         </w:t>
      </w:r>
      <w:r w:rsidR="00A6458D" w:rsidRPr="00503543">
        <w:rPr>
          <w:rFonts w:asciiTheme="minorHAnsi" w:hAnsiTheme="minorHAnsi"/>
        </w:rPr>
        <w:t>comodato</w:t>
      </w:r>
      <w:r w:rsidR="00A6458D" w:rsidRPr="00503543">
        <w:rPr>
          <w:rFonts w:asciiTheme="minorHAnsi" w:hAnsiTheme="minorHAnsi"/>
          <w:spacing w:val="-3"/>
        </w:rPr>
        <w:t xml:space="preserve"> </w:t>
      </w:r>
      <w:r w:rsidR="00A6458D" w:rsidRPr="00503543">
        <w:rPr>
          <w:rFonts w:asciiTheme="minorHAnsi" w:hAnsiTheme="minorHAnsi"/>
        </w:rPr>
        <w:t>u</w:t>
      </w:r>
      <w:r w:rsidR="00A6458D" w:rsidRPr="00503543">
        <w:rPr>
          <w:rFonts w:asciiTheme="minorHAnsi" w:hAnsiTheme="minorHAnsi"/>
          <w:spacing w:val="-1"/>
        </w:rPr>
        <w:t xml:space="preserve"> </w:t>
      </w:r>
      <w:r w:rsidR="00A6458D" w:rsidRPr="00503543">
        <w:rPr>
          <w:rFonts w:asciiTheme="minorHAnsi" w:hAnsiTheme="minorHAnsi"/>
        </w:rPr>
        <w:t>otro</w:t>
      </w:r>
      <w:r w:rsidR="00A6458D" w:rsidRPr="00503543">
        <w:rPr>
          <w:rFonts w:asciiTheme="minorHAnsi" w:hAnsiTheme="minorHAnsi"/>
          <w:spacing w:val="-3"/>
        </w:rPr>
        <w:t xml:space="preserve"> </w:t>
      </w:r>
      <w:r w:rsidR="00A6458D" w:rsidRPr="00503543">
        <w:rPr>
          <w:rFonts w:asciiTheme="minorHAnsi" w:hAnsiTheme="minorHAnsi"/>
        </w:rPr>
        <w:t>documento</w:t>
      </w:r>
      <w:r w:rsidR="00A6458D" w:rsidRPr="00503543">
        <w:rPr>
          <w:rFonts w:asciiTheme="minorHAnsi" w:hAnsiTheme="minorHAnsi"/>
          <w:spacing w:val="-4"/>
        </w:rPr>
        <w:t xml:space="preserve"> </w:t>
      </w:r>
      <w:r w:rsidR="00A6458D" w:rsidRPr="00503543">
        <w:rPr>
          <w:rFonts w:asciiTheme="minorHAnsi" w:hAnsiTheme="minorHAnsi"/>
        </w:rPr>
        <w:t>que</w:t>
      </w:r>
      <w:r w:rsidR="00A6458D" w:rsidRPr="00503543">
        <w:rPr>
          <w:rFonts w:asciiTheme="minorHAnsi" w:hAnsiTheme="minorHAnsi"/>
          <w:spacing w:val="-3"/>
        </w:rPr>
        <w:t xml:space="preserve"> </w:t>
      </w:r>
      <w:r w:rsidR="00A6458D" w:rsidRPr="00503543">
        <w:rPr>
          <w:rFonts w:asciiTheme="minorHAnsi" w:hAnsiTheme="minorHAnsi"/>
        </w:rPr>
        <w:t>acredite</w:t>
      </w:r>
      <w:r w:rsidR="00A6458D" w:rsidRPr="00503543">
        <w:rPr>
          <w:rFonts w:asciiTheme="minorHAnsi" w:hAnsiTheme="minorHAnsi"/>
          <w:spacing w:val="-2"/>
        </w:rPr>
        <w:t xml:space="preserve"> </w:t>
      </w:r>
      <w:r w:rsidR="00A6458D" w:rsidRPr="00503543">
        <w:rPr>
          <w:rFonts w:asciiTheme="minorHAnsi" w:hAnsiTheme="minorHAnsi"/>
        </w:rPr>
        <w:t>el</w:t>
      </w:r>
      <w:r w:rsidR="00A6458D" w:rsidRPr="00503543">
        <w:rPr>
          <w:rFonts w:asciiTheme="minorHAnsi" w:hAnsiTheme="minorHAnsi"/>
          <w:spacing w:val="-2"/>
        </w:rPr>
        <w:t xml:space="preserve"> </w:t>
      </w:r>
      <w:r w:rsidR="00A6458D" w:rsidRPr="00503543">
        <w:rPr>
          <w:rFonts w:asciiTheme="minorHAnsi" w:hAnsiTheme="minorHAnsi"/>
        </w:rPr>
        <w:t>uso</w:t>
      </w:r>
      <w:r w:rsidR="00A6458D" w:rsidRPr="00503543">
        <w:rPr>
          <w:rFonts w:asciiTheme="minorHAnsi" w:hAnsiTheme="minorHAnsi"/>
          <w:spacing w:val="-5"/>
        </w:rPr>
        <w:t xml:space="preserve"> </w:t>
      </w:r>
      <w:r w:rsidR="00A6458D" w:rsidRPr="00F93408">
        <w:rPr>
          <w:rFonts w:asciiTheme="minorHAnsi" w:hAnsiTheme="minorHAnsi"/>
        </w:rPr>
        <w:t>del</w:t>
      </w:r>
      <w:r w:rsidR="00A6458D" w:rsidRPr="00A6458D">
        <w:rPr>
          <w:rFonts w:asciiTheme="minorHAnsi" w:hAnsiTheme="minorHAnsi"/>
          <w:spacing w:val="-2"/>
        </w:rPr>
        <w:t xml:space="preserve"> </w:t>
      </w:r>
      <w:r w:rsidR="00A6458D" w:rsidRPr="00A6458D">
        <w:rPr>
          <w:rFonts w:asciiTheme="minorHAnsi" w:hAnsiTheme="minorHAnsi"/>
        </w:rPr>
        <w:t>inmueble</w:t>
      </w:r>
      <w:r w:rsidR="00A6458D" w:rsidRPr="00A6458D">
        <w:rPr>
          <w:rFonts w:asciiTheme="minorHAnsi" w:hAnsiTheme="minorHAnsi"/>
          <w:spacing w:val="1"/>
        </w:rPr>
        <w:t xml:space="preserve"> </w:t>
      </w:r>
      <w:r w:rsidR="00A6458D" w:rsidRPr="00A6458D">
        <w:rPr>
          <w:rFonts w:asciiTheme="minorHAnsi" w:hAnsiTheme="minorHAnsi"/>
        </w:rPr>
        <w:t>y</w:t>
      </w:r>
      <w:r w:rsidR="00A6458D" w:rsidRPr="00A6458D">
        <w:rPr>
          <w:rFonts w:asciiTheme="minorHAnsi" w:hAnsiTheme="minorHAnsi"/>
          <w:spacing w:val="-2"/>
        </w:rPr>
        <w:t xml:space="preserve"> </w:t>
      </w:r>
      <w:r w:rsidR="00A6458D" w:rsidRPr="00A6458D">
        <w:rPr>
          <w:rFonts w:asciiTheme="minorHAnsi" w:hAnsiTheme="minorHAnsi"/>
        </w:rPr>
        <w:t>el</w:t>
      </w:r>
      <w:r w:rsidR="00A6458D" w:rsidRPr="00A6458D">
        <w:rPr>
          <w:rFonts w:asciiTheme="minorHAnsi" w:hAnsiTheme="minorHAnsi"/>
          <w:spacing w:val="-3"/>
        </w:rPr>
        <w:t xml:space="preserve"> </w:t>
      </w:r>
      <w:r w:rsidR="00A6458D" w:rsidRPr="00A6458D">
        <w:rPr>
          <w:rFonts w:asciiTheme="minorHAnsi" w:hAnsiTheme="minorHAnsi"/>
        </w:rPr>
        <w:t>terreno</w:t>
      </w:r>
      <w:r w:rsidR="00503543">
        <w:rPr>
          <w:rFonts w:asciiTheme="minorHAnsi" w:hAnsiTheme="minorHAnsi"/>
        </w:rPr>
        <w:t xml:space="preserve"> </w:t>
      </w:r>
      <w:r w:rsidR="00A6458D" w:rsidRPr="00503543">
        <w:rPr>
          <w:rFonts w:asciiTheme="minorHAnsi" w:hAnsiTheme="minorHAnsi"/>
        </w:rPr>
        <w:t xml:space="preserve">o </w:t>
      </w:r>
      <w:r w:rsidR="00A6458D" w:rsidRPr="00F93408">
        <w:rPr>
          <w:rFonts w:asciiTheme="minorHAnsi" w:hAnsiTheme="minorHAnsi"/>
        </w:rPr>
        <w:t xml:space="preserve">la </w:t>
      </w:r>
      <w:r w:rsidRPr="006A3A01">
        <w:t>autorización expresa de</w:t>
      </w:r>
      <w:r w:rsidR="000B6696">
        <w:t xml:space="preserve">l propietario, </w:t>
      </w:r>
      <w:r w:rsidR="00A6458D" w:rsidRPr="006A3A01">
        <w:t xml:space="preserve">respecto al </w:t>
      </w:r>
      <w:r w:rsidR="00503543">
        <w:t xml:space="preserve">uso del </w:t>
      </w:r>
      <w:r w:rsidR="00A6458D" w:rsidRPr="006A3A01">
        <w:t>terreno donde se emplazar</w:t>
      </w:r>
      <w:r w:rsidR="00503543">
        <w:t>ía</w:t>
      </w:r>
      <w:r w:rsidR="00A6458D" w:rsidRPr="006A3A01">
        <w:t xml:space="preserve"> dicho proyecto</w:t>
      </w:r>
      <w:r w:rsidR="00A6458D" w:rsidRPr="00A6458D">
        <w:t xml:space="preserve">. </w:t>
      </w:r>
    </w:p>
    <w:p w14:paraId="1C43441D" w14:textId="77777777" w:rsidR="00A6458D" w:rsidRPr="006A3A01" w:rsidRDefault="00A6458D" w:rsidP="006A3A01">
      <w:pPr>
        <w:pStyle w:val="TableParagraph"/>
        <w:spacing w:before="1"/>
        <w:ind w:left="0" w:right="95"/>
        <w:jc w:val="both"/>
        <w:rPr>
          <w:rFonts w:asciiTheme="minorHAnsi" w:hAnsiTheme="minorHAnsi"/>
        </w:rPr>
      </w:pPr>
    </w:p>
    <w:p w14:paraId="5D04C487" w14:textId="49BC0DBE" w:rsidR="00A76B6C" w:rsidRDefault="00503543" w:rsidP="00D1734D">
      <w:pPr>
        <w:jc w:val="both"/>
      </w:pPr>
      <w:r>
        <w:t>La organización</w:t>
      </w:r>
      <w:r w:rsidR="00D1734D" w:rsidRPr="006A3A01">
        <w:t xml:space="preserve"> postulante deberá acompañar un Certificado de Informes Previos otorgado por la Dirección de Obras Municipales (DOM) de Ovalle, además un bosquejo de las obras contempladas en el proyecto y un itemizado de los gastos que se realizarán en él, los que deberán ser elaborados por un profesional del área.  Estos documentos serán requisito esencial de presentación. </w:t>
      </w:r>
    </w:p>
    <w:p w14:paraId="1AF44C8E" w14:textId="77777777" w:rsidR="00A76B6C" w:rsidRDefault="00A76B6C" w:rsidP="00A76B6C">
      <w:pPr>
        <w:jc w:val="both"/>
      </w:pPr>
    </w:p>
    <w:p w14:paraId="2929B170" w14:textId="3927AC68" w:rsidR="00A76B6C" w:rsidRPr="00F055BD" w:rsidRDefault="00A76B6C" w:rsidP="00563440">
      <w:pPr>
        <w:pStyle w:val="Ttulo2"/>
      </w:pPr>
      <w:bookmarkStart w:id="4" w:name="_Toc96978775"/>
      <w:r w:rsidRPr="00F055BD">
        <w:t>2.- Fortalecimiento de la identidad local</w:t>
      </w:r>
      <w:bookmarkEnd w:id="4"/>
    </w:p>
    <w:p w14:paraId="7C2F80D5" w14:textId="77777777" w:rsidR="00F055BD" w:rsidRDefault="00F055BD" w:rsidP="00A76B6C">
      <w:pPr>
        <w:jc w:val="both"/>
      </w:pPr>
    </w:p>
    <w:p w14:paraId="3F88E4F6" w14:textId="77777777" w:rsidR="00A76B6C" w:rsidRDefault="00A76B6C" w:rsidP="00A76B6C">
      <w:pPr>
        <w:jc w:val="both"/>
      </w:pPr>
      <w:r>
        <w:t>Iniciativas que promuevan la vida en comunidad; las actividades ligadas a la expresión de cualquier disciplina cultural y/o artística; el desarrollo de las tradiciones o costumbres propias de cada localidad y de su comuna, el rescate de su patrimonio material e inmaterial. Estas iniciativas deberán tener el objetivo de educar o sensibilizar a la comunidad en diversas materias.</w:t>
      </w:r>
    </w:p>
    <w:p w14:paraId="6D1FF649" w14:textId="2AB2A759" w:rsidR="00A76B6C" w:rsidRDefault="00A76B6C" w:rsidP="00A76B6C">
      <w:pPr>
        <w:jc w:val="both"/>
      </w:pPr>
      <w:r>
        <w:t xml:space="preserve"> </w:t>
      </w:r>
    </w:p>
    <w:p w14:paraId="7E3834A5" w14:textId="5374E3CA" w:rsidR="00A76B6C" w:rsidRDefault="00A76B6C" w:rsidP="00A76B6C">
      <w:pPr>
        <w:jc w:val="both"/>
      </w:pPr>
      <w:r>
        <w:t>Proyectos que promuevan formas de mantener vínculos y apoyo mutuo entre vecinos, en el contexto del distanciamiento social, resguardando la salud y cuidado de las personas en cada una de estas iniciativas y que en el contexto de la prevención sanitaria contribuyan a fortalecer el sentido de comunidad mediante la entrega de herramientas que permitan crean nuevas redes de apoyo (Por ejemplo: contratación de agencias culturales para espectáculos virtuales,   capacitación en uso de tecnología dirigida a los vecinos, niños, adultos mayores, entre otros etc.</w:t>
      </w:r>
    </w:p>
    <w:p w14:paraId="46539120" w14:textId="0EF3632D" w:rsidR="00F055BD" w:rsidRDefault="00F055BD" w:rsidP="00A76B6C">
      <w:pPr>
        <w:jc w:val="both"/>
      </w:pPr>
    </w:p>
    <w:p w14:paraId="1F7506E4" w14:textId="4C6052F1" w:rsidR="00325566" w:rsidRDefault="00325566" w:rsidP="00A76B6C">
      <w:pPr>
        <w:jc w:val="both"/>
      </w:pPr>
    </w:p>
    <w:p w14:paraId="265ACE48" w14:textId="77777777" w:rsidR="00BF6BDF" w:rsidRDefault="00BF6BDF" w:rsidP="00A76B6C">
      <w:pPr>
        <w:jc w:val="both"/>
      </w:pPr>
    </w:p>
    <w:p w14:paraId="131C28EC" w14:textId="77777777" w:rsidR="006C3E63" w:rsidRDefault="006C3E63" w:rsidP="00A76B6C">
      <w:pPr>
        <w:jc w:val="both"/>
      </w:pPr>
    </w:p>
    <w:p w14:paraId="33A41E23" w14:textId="1EB9805C" w:rsidR="00F055BD" w:rsidRPr="00F055BD" w:rsidRDefault="00F055BD" w:rsidP="00563440">
      <w:pPr>
        <w:pStyle w:val="Ttulo2"/>
      </w:pPr>
      <w:bookmarkStart w:id="5" w:name="_Toc96978776"/>
      <w:r>
        <w:t>3</w:t>
      </w:r>
      <w:r w:rsidRPr="00F055BD">
        <w:t>.- Apoyo a iniciativas de fomento a la vida sana y al deporte en sus diferentes disciplinas</w:t>
      </w:r>
      <w:bookmarkEnd w:id="5"/>
    </w:p>
    <w:p w14:paraId="3A24F94F" w14:textId="77777777" w:rsidR="00F055BD" w:rsidRDefault="00F055BD" w:rsidP="00F055BD">
      <w:pPr>
        <w:jc w:val="both"/>
      </w:pPr>
    </w:p>
    <w:p w14:paraId="377D2850" w14:textId="22CAB9E8" w:rsidR="00F055BD" w:rsidRDefault="00F055BD" w:rsidP="00F055BD">
      <w:pPr>
        <w:jc w:val="both"/>
      </w:pPr>
      <w:r>
        <w:t>Proyectos que se orienten a la promoción, fomento y desarrollo de la vida saludable, como la realización de capacitaciones y talleres que fomenten la vida física y mental saludable de los vecinos; la realización de campeonatos o torneos, la adquisición de equipamiento deportivo para distintas disciplinas; la construcción, implementación y mejoramiento de infraestructura deportiva, tales como, multicanchas,</w:t>
      </w:r>
      <w:r w:rsidR="00503543">
        <w:t xml:space="preserve"> </w:t>
      </w:r>
      <w:r>
        <w:t>muros de escalada, entre otros.</w:t>
      </w:r>
    </w:p>
    <w:p w14:paraId="57804C05" w14:textId="564AB213" w:rsidR="00F055BD" w:rsidRDefault="00F055BD" w:rsidP="00F055BD">
      <w:pPr>
        <w:jc w:val="both"/>
      </w:pPr>
      <w:r>
        <w:t>También se financiarán proyectos que se orienten a la promoción, fomento y desarrollo de la vida saludable, y el óptimo desarrollo de alguna disciplina deportiva, promoviendo el autocuidado y los protocolos sanitarios y de seguridad establecidos por las autoridades. Por ejemplo, la realización de capacitaciones y talleres virtuales o presenciales que fomenten la vida física y mental saludable. La realización de campeonatos o torneos, la adquisición de equipamiento deportivo.</w:t>
      </w:r>
    </w:p>
    <w:p w14:paraId="4D48A4E3" w14:textId="77777777" w:rsidR="00A76B6C" w:rsidRDefault="00A76B6C" w:rsidP="00A76B6C">
      <w:pPr>
        <w:jc w:val="both"/>
      </w:pPr>
    </w:p>
    <w:p w14:paraId="76EA778C" w14:textId="77777777" w:rsidR="00A76B6C" w:rsidRDefault="00A76B6C" w:rsidP="00A76B6C">
      <w:pPr>
        <w:jc w:val="both"/>
      </w:pPr>
    </w:p>
    <w:p w14:paraId="100A8C9A" w14:textId="7C41D5A2" w:rsidR="00A76B6C" w:rsidRDefault="00A76B6C" w:rsidP="00A76B6C">
      <w:pPr>
        <w:jc w:val="both"/>
      </w:pPr>
    </w:p>
    <w:p w14:paraId="7FC0A464" w14:textId="7590A51D" w:rsidR="00A76B6C" w:rsidRDefault="00C42B74" w:rsidP="00563440">
      <w:pPr>
        <w:pStyle w:val="Ttulo2"/>
      </w:pPr>
      <w:bookmarkStart w:id="6" w:name="_Toc96978780"/>
      <w:r>
        <w:t>4</w:t>
      </w:r>
      <w:r w:rsidR="00A76B6C" w:rsidRPr="00F055BD">
        <w:t xml:space="preserve">.- </w:t>
      </w:r>
      <w:r w:rsidR="00CF0946">
        <w:t xml:space="preserve">Cuidado </w:t>
      </w:r>
      <w:r w:rsidR="00432953">
        <w:t>del medio ambiente, acceso a  energía y eficiencia energética</w:t>
      </w:r>
      <w:bookmarkEnd w:id="6"/>
    </w:p>
    <w:p w14:paraId="64BB66DB" w14:textId="77777777" w:rsidR="00F055BD" w:rsidRPr="00F055BD" w:rsidRDefault="00F055BD" w:rsidP="00A76B6C">
      <w:pPr>
        <w:jc w:val="both"/>
        <w:rPr>
          <w:b/>
          <w:bCs/>
          <w:color w:val="70AD47" w:themeColor="accent6"/>
        </w:rPr>
      </w:pPr>
    </w:p>
    <w:p w14:paraId="1C6F963A" w14:textId="4E414858" w:rsidR="00A76B6C" w:rsidRDefault="00A76B6C" w:rsidP="00A76B6C">
      <w:pPr>
        <w:jc w:val="both"/>
      </w:pPr>
      <w:r>
        <w:t xml:space="preserve">Se podrán presentar proyectos e iniciativas que se orienten al cuidado de la naturaleza, </w:t>
      </w:r>
      <w:r w:rsidR="005021D1">
        <w:t>cuidado</w:t>
      </w:r>
      <w:r>
        <w:t xml:space="preserve"> de fauna y flora, construcción</w:t>
      </w:r>
      <w:r w:rsidR="000423DF">
        <w:t xml:space="preserve"> </w:t>
      </w:r>
      <w:r>
        <w:t>de áreas verdes, cuidado de recursos</w:t>
      </w:r>
      <w:r w:rsidR="000423DF">
        <w:t xml:space="preserve"> naturales</w:t>
      </w:r>
      <w:r>
        <w:t>, reciclaje y eficiencia energética, entre otros.</w:t>
      </w:r>
    </w:p>
    <w:p w14:paraId="7FE2F952" w14:textId="77777777" w:rsidR="00A76B6C" w:rsidRDefault="00A76B6C" w:rsidP="00A76B6C">
      <w:pPr>
        <w:jc w:val="both"/>
      </w:pPr>
    </w:p>
    <w:p w14:paraId="4183BF37" w14:textId="4CB4DCBA" w:rsidR="00A76B6C" w:rsidRDefault="00A76B6C" w:rsidP="00A76B6C">
      <w:pPr>
        <w:jc w:val="both"/>
      </w:pPr>
      <w:r>
        <w:t>Las organizaciones sociales podrán presentar iniciativas relacionadas al financiamiento de talleres, conformación de brigadas para motivar a niños y jóvenes a la realización de voluntariados, etc.</w:t>
      </w:r>
    </w:p>
    <w:p w14:paraId="51849AFE" w14:textId="37B7468C" w:rsidR="00536242" w:rsidRDefault="00536242" w:rsidP="00A76B6C">
      <w:pPr>
        <w:jc w:val="both"/>
      </w:pPr>
    </w:p>
    <w:p w14:paraId="05FF9DE3" w14:textId="6E03DB7D" w:rsidR="00536242" w:rsidRDefault="00536242" w:rsidP="00536242">
      <w:pPr>
        <w:ind w:firstLine="708"/>
        <w:jc w:val="both"/>
        <w:rPr>
          <w:rFonts w:ascii="Arial" w:hAnsi="Arial" w:cs="Arial"/>
          <w:b/>
          <w:bCs/>
          <w:sz w:val="24"/>
          <w:szCs w:val="24"/>
          <w:lang w:val="es-419"/>
        </w:rPr>
      </w:pPr>
      <w:r w:rsidRPr="006A3A01">
        <w:rPr>
          <w:rFonts w:ascii="Arial" w:hAnsi="Arial" w:cs="Arial"/>
          <w:b/>
          <w:bCs/>
          <w:sz w:val="24"/>
          <w:szCs w:val="24"/>
          <w:lang w:val="es-419"/>
        </w:rPr>
        <w:t>5.-Educación y Capacitación</w:t>
      </w:r>
    </w:p>
    <w:p w14:paraId="4FCEB34F" w14:textId="77777777" w:rsidR="00536242" w:rsidRPr="006A3A01" w:rsidRDefault="00536242" w:rsidP="00536242">
      <w:pPr>
        <w:ind w:firstLine="708"/>
        <w:jc w:val="both"/>
        <w:rPr>
          <w:rFonts w:ascii="Arial" w:hAnsi="Arial" w:cs="Arial"/>
          <w:b/>
          <w:bCs/>
          <w:sz w:val="24"/>
          <w:szCs w:val="24"/>
          <w:lang w:val="es-419"/>
        </w:rPr>
      </w:pPr>
    </w:p>
    <w:p w14:paraId="169B9CE9" w14:textId="13A214B0" w:rsidR="00536242" w:rsidRPr="00536242" w:rsidRDefault="00536242" w:rsidP="00536242">
      <w:pPr>
        <w:jc w:val="both"/>
        <w:rPr>
          <w:lang w:val="es-419"/>
        </w:rPr>
      </w:pPr>
      <w:r w:rsidRPr="00536242">
        <w:rPr>
          <w:lang w:val="es-419"/>
        </w:rPr>
        <w:t>Iniciativas orientadas al mejoramiento de la calidad de la educación y a la formación para el trabajo en distintos rubros.</w:t>
      </w:r>
      <w:r>
        <w:rPr>
          <w:lang w:val="es-419"/>
        </w:rPr>
        <w:t xml:space="preserve">   </w:t>
      </w:r>
      <w:r w:rsidRPr="00536242">
        <w:rPr>
          <w:lang w:val="es-419"/>
        </w:rPr>
        <w:t>Iniciativas que desarrollen habilidades e instalen capacidades en las personas, a través de la capacitación virtual o presencial en diferentes rubros. Por ejemplo: cursos, talleres, escuelas formativas de verano o invierno, escuela para dirigentes sociales, cursos o talleres de diferentes temáticas,</w:t>
      </w:r>
      <w:r w:rsidR="00C15067" w:rsidRPr="00C15067">
        <w:rPr>
          <w:rFonts w:ascii="Segoe UI" w:hAnsi="Segoe UI" w:cs="Segoe UI"/>
          <w:color w:val="242424"/>
          <w:shd w:val="clear" w:color="auto" w:fill="FFFFFF"/>
        </w:rPr>
        <w:t xml:space="preserve"> </w:t>
      </w:r>
      <w:r w:rsidR="00C15067" w:rsidRPr="00C15067">
        <w:t>apoyo educativo a niñas, niños y jóvenes, uso de nuevas tecnologías digitales, etc.</w:t>
      </w:r>
    </w:p>
    <w:p w14:paraId="0D1A476C" w14:textId="77777777" w:rsidR="00536242" w:rsidRDefault="00536242" w:rsidP="00A76B6C">
      <w:pPr>
        <w:jc w:val="both"/>
      </w:pPr>
    </w:p>
    <w:p w14:paraId="764B87B4" w14:textId="77777777" w:rsidR="00A76B6C" w:rsidRDefault="00A76B6C" w:rsidP="00A76B6C">
      <w:pPr>
        <w:jc w:val="both"/>
      </w:pPr>
    </w:p>
    <w:p w14:paraId="4AA205B7" w14:textId="77777777" w:rsidR="00A76B6C" w:rsidRDefault="00A76B6C" w:rsidP="00A76B6C">
      <w:pPr>
        <w:jc w:val="both"/>
      </w:pPr>
    </w:p>
    <w:p w14:paraId="78BA182D" w14:textId="6DD71E10" w:rsidR="00A76B6C" w:rsidRDefault="00A76B6C" w:rsidP="00563440">
      <w:pPr>
        <w:pStyle w:val="Ttulo1"/>
      </w:pPr>
      <w:bookmarkStart w:id="7" w:name="_Toc96978781"/>
      <w:r>
        <w:t>Tiempo para la ejecución de los proyectos</w:t>
      </w:r>
      <w:bookmarkEnd w:id="7"/>
    </w:p>
    <w:p w14:paraId="7E7FD823" w14:textId="77777777" w:rsidR="00225B96" w:rsidRDefault="00225B96" w:rsidP="00A76B6C">
      <w:pPr>
        <w:jc w:val="both"/>
      </w:pPr>
    </w:p>
    <w:p w14:paraId="163E7893" w14:textId="77777777" w:rsidR="00A76B6C" w:rsidRDefault="00A76B6C" w:rsidP="00A76B6C">
      <w:pPr>
        <w:jc w:val="both"/>
      </w:pPr>
      <w:r>
        <w:t xml:space="preserve">Los proyectos tendrán una duración mínima de ejecución de 3 meses y máxima de 6 meses. Se calificarán positivamente los proyectos que sean duraderos a mediano y largo plazo. </w:t>
      </w:r>
    </w:p>
    <w:p w14:paraId="75A46D8D" w14:textId="77777777" w:rsidR="00A76B6C" w:rsidRDefault="00A76B6C" w:rsidP="00A76B6C">
      <w:pPr>
        <w:jc w:val="both"/>
      </w:pPr>
    </w:p>
    <w:p w14:paraId="0368616C" w14:textId="77777777" w:rsidR="00225B96" w:rsidRDefault="00A76B6C" w:rsidP="00A76B6C">
      <w:pPr>
        <w:jc w:val="both"/>
      </w:pPr>
      <w:r>
        <w:t xml:space="preserve"> </w:t>
      </w:r>
    </w:p>
    <w:p w14:paraId="19D3FDC3" w14:textId="69CB27DA" w:rsidR="00A76B6C" w:rsidRDefault="00A76B6C" w:rsidP="00563440">
      <w:pPr>
        <w:pStyle w:val="Ttulo1"/>
      </w:pPr>
      <w:bookmarkStart w:id="8" w:name="_Toc96978782"/>
      <w:r>
        <w:t>¿Quiénes pueden presentar proyectos?</w:t>
      </w:r>
      <w:bookmarkEnd w:id="8"/>
    </w:p>
    <w:p w14:paraId="59A5AAA2" w14:textId="77777777" w:rsidR="00225B96" w:rsidRDefault="00225B96" w:rsidP="00A76B6C">
      <w:pPr>
        <w:jc w:val="both"/>
      </w:pPr>
    </w:p>
    <w:p w14:paraId="3D3AB5D0" w14:textId="7A0EE484" w:rsidR="00A76B6C" w:rsidRDefault="00A76B6C" w:rsidP="00A76B6C">
      <w:pPr>
        <w:jc w:val="both"/>
      </w:pPr>
      <w:r>
        <w:t>Podrán presentar proyectos al Fond</w:t>
      </w:r>
      <w:r w:rsidR="00503543">
        <w:t>o</w:t>
      </w:r>
      <w:r>
        <w:t xml:space="preserve"> Participativo</w:t>
      </w:r>
      <w:r w:rsidR="000423DF" w:rsidRPr="000423DF">
        <w:t xml:space="preserve"> </w:t>
      </w:r>
      <w:r w:rsidR="000423DF">
        <w:t>Parque Eólico Los Cururos</w:t>
      </w:r>
      <w:r>
        <w:t xml:space="preserve"> las organizaciones sociales</w:t>
      </w:r>
      <w:r w:rsidR="00111444">
        <w:t xml:space="preserve">, </w:t>
      </w:r>
      <w:r w:rsidR="00503543">
        <w:t xml:space="preserve">asociaciones, </w:t>
      </w:r>
      <w:r w:rsidR="00111444">
        <w:t>sindicatos</w:t>
      </w:r>
      <w:r w:rsidR="00503543">
        <w:t xml:space="preserve">, </w:t>
      </w:r>
      <w:r w:rsidR="00111444">
        <w:t xml:space="preserve">agrupaciones </w:t>
      </w:r>
      <w:r w:rsidR="00E51C4D">
        <w:t>agrícolas y co</w:t>
      </w:r>
      <w:r w:rsidR="009338CE">
        <w:t>o</w:t>
      </w:r>
      <w:r w:rsidR="00E51C4D">
        <w:t xml:space="preserve">perativas </w:t>
      </w:r>
      <w:r>
        <w:t xml:space="preserve">con personalidad </w:t>
      </w:r>
      <w:r>
        <w:lastRenderedPageBreak/>
        <w:t xml:space="preserve">jurídica vigente, conforme a la Ley </w:t>
      </w:r>
      <w:r w:rsidR="00E51C4D">
        <w:t xml:space="preserve">Chilena, </w:t>
      </w:r>
      <w:r>
        <w:t xml:space="preserve">que tengan existencia mínima de </w:t>
      </w:r>
      <w:r w:rsidR="00A47C03">
        <w:t xml:space="preserve">6 meses </w:t>
      </w:r>
      <w:r>
        <w:t xml:space="preserve">al momento de presentar su proyecto, con domicilio </w:t>
      </w:r>
      <w:r w:rsidR="00041A71">
        <w:t xml:space="preserve">al interior del inmueble de la Comunidad La Cebada </w:t>
      </w:r>
      <w:r>
        <w:t xml:space="preserve">(Club deportivo, Club de adulto mayor, </w:t>
      </w:r>
      <w:r w:rsidR="00503543">
        <w:t xml:space="preserve"> centro de padres, comunidad agrícola, juntas de vecinos, sindicatos de pescadores, </w:t>
      </w:r>
      <w:r>
        <w:t>Asociaciones culturales, etc.)</w:t>
      </w:r>
      <w:r w:rsidR="00041A71">
        <w:t xml:space="preserve"> </w:t>
      </w:r>
    </w:p>
    <w:p w14:paraId="105DD132" w14:textId="77777777" w:rsidR="00A76B6C" w:rsidRDefault="00A76B6C" w:rsidP="00A76B6C">
      <w:pPr>
        <w:jc w:val="both"/>
      </w:pPr>
    </w:p>
    <w:p w14:paraId="7A2F1C77" w14:textId="77777777" w:rsidR="00A76B6C" w:rsidRDefault="00A76B6C" w:rsidP="00A76B6C">
      <w:pPr>
        <w:jc w:val="both"/>
      </w:pPr>
      <w:r>
        <w:t>Las organizaciones deberán acreditar mediante documentación que sus directivas se encuentran vigentes en el periodo de la postulación y hasta el cierre del proyecto.</w:t>
      </w:r>
    </w:p>
    <w:p w14:paraId="7C63EEFF" w14:textId="77777777" w:rsidR="00A76B6C" w:rsidRDefault="00A76B6C" w:rsidP="00A76B6C">
      <w:pPr>
        <w:jc w:val="both"/>
      </w:pPr>
    </w:p>
    <w:p w14:paraId="20D4B0E3" w14:textId="25082A18" w:rsidR="00A76B6C" w:rsidRDefault="00A76B6C" w:rsidP="00A76B6C">
      <w:pPr>
        <w:jc w:val="both"/>
      </w:pPr>
      <w:r>
        <w:t xml:space="preserve">Cada organización </w:t>
      </w:r>
      <w:r w:rsidR="00D55177">
        <w:t>s</w:t>
      </w:r>
      <w:r>
        <w:t xml:space="preserve">ocial podrá presentar un proyecto al </w:t>
      </w:r>
      <w:r w:rsidR="00F20366">
        <w:t>Fondo Participativo Parque eólico Los Cururos</w:t>
      </w:r>
      <w:r>
        <w:t>, optando por uno de los ámbitos de acción que contempla este Fondo, a través de los procedimientos establecidos en el presente instrumento.</w:t>
      </w:r>
      <w:r w:rsidR="00111444">
        <w:t xml:space="preserve"> </w:t>
      </w:r>
    </w:p>
    <w:p w14:paraId="1A92BEDF" w14:textId="738BE8DF" w:rsidR="00A76B6C" w:rsidRDefault="00A76B6C" w:rsidP="00A76B6C">
      <w:pPr>
        <w:jc w:val="both"/>
      </w:pPr>
    </w:p>
    <w:p w14:paraId="5971AF04" w14:textId="79541DF7" w:rsidR="00D069E2" w:rsidRDefault="00D069E2" w:rsidP="00A76B6C">
      <w:pPr>
        <w:jc w:val="both"/>
      </w:pPr>
    </w:p>
    <w:p w14:paraId="2B0E940D" w14:textId="77777777" w:rsidR="00D069E2" w:rsidRDefault="00D069E2" w:rsidP="00A76B6C">
      <w:pPr>
        <w:jc w:val="both"/>
      </w:pPr>
    </w:p>
    <w:p w14:paraId="16D662CC" w14:textId="28DC0F65" w:rsidR="00A6458D" w:rsidRPr="00044793" w:rsidRDefault="00A6458D" w:rsidP="006A3A01">
      <w:pPr>
        <w:jc w:val="both"/>
        <w:rPr>
          <w:b/>
          <w:bCs/>
        </w:rPr>
      </w:pPr>
      <w:r w:rsidRPr="006A3A01">
        <w:rPr>
          <w:b/>
          <w:bCs/>
        </w:rPr>
        <w:t xml:space="preserve">Así mismo, cada año las organizaciones territoriales </w:t>
      </w:r>
      <w:r w:rsidR="00A47C03" w:rsidRPr="006A3A01">
        <w:rPr>
          <w:b/>
          <w:bCs/>
        </w:rPr>
        <w:t xml:space="preserve">en su totalidad </w:t>
      </w:r>
      <w:r w:rsidR="00C15067" w:rsidRPr="006A3A01">
        <w:rPr>
          <w:b/>
          <w:bCs/>
        </w:rPr>
        <w:t>junto a</w:t>
      </w:r>
      <w:r w:rsidRPr="006A3A01">
        <w:rPr>
          <w:b/>
          <w:bCs/>
        </w:rPr>
        <w:t xml:space="preserve"> la Comunidad </w:t>
      </w:r>
      <w:r w:rsidR="000E69FD" w:rsidRPr="006A3A01">
        <w:rPr>
          <w:b/>
          <w:bCs/>
        </w:rPr>
        <w:t xml:space="preserve">Agrícola </w:t>
      </w:r>
      <w:r w:rsidRPr="006A3A01">
        <w:rPr>
          <w:b/>
          <w:bCs/>
        </w:rPr>
        <w:t>La Cebad</w:t>
      </w:r>
      <w:r w:rsidR="00A47C03" w:rsidRPr="006A3A01">
        <w:rPr>
          <w:b/>
          <w:bCs/>
        </w:rPr>
        <w:t>a de mutuo acuerdo</w:t>
      </w:r>
      <w:r w:rsidRPr="006A3A01">
        <w:rPr>
          <w:b/>
          <w:bCs/>
        </w:rPr>
        <w:t>, podrán presentar</w:t>
      </w:r>
      <w:r w:rsidR="00A47C03" w:rsidRPr="006A3A01">
        <w:rPr>
          <w:b/>
          <w:bCs/>
        </w:rPr>
        <w:t xml:space="preserve"> </w:t>
      </w:r>
      <w:r w:rsidRPr="006A3A01">
        <w:rPr>
          <w:b/>
          <w:bCs/>
        </w:rPr>
        <w:t>proyecto</w:t>
      </w:r>
      <w:r w:rsidR="00A47C03" w:rsidRPr="006A3A01">
        <w:rPr>
          <w:b/>
          <w:bCs/>
        </w:rPr>
        <w:t>s</w:t>
      </w:r>
      <w:r w:rsidRPr="006A3A01">
        <w:rPr>
          <w:b/>
          <w:bCs/>
        </w:rPr>
        <w:t xml:space="preserve"> social</w:t>
      </w:r>
      <w:r w:rsidR="00A47C03" w:rsidRPr="006A3A01">
        <w:rPr>
          <w:b/>
          <w:bCs/>
        </w:rPr>
        <w:t>es</w:t>
      </w:r>
      <w:r w:rsidRPr="006A3A01">
        <w:rPr>
          <w:b/>
          <w:bCs/>
        </w:rPr>
        <w:t xml:space="preserve"> comunitario</w:t>
      </w:r>
      <w:r w:rsidR="00A47C03" w:rsidRPr="006A3A01">
        <w:rPr>
          <w:b/>
          <w:bCs/>
        </w:rPr>
        <w:t>s</w:t>
      </w:r>
      <w:r w:rsidRPr="006A3A01">
        <w:rPr>
          <w:b/>
          <w:bCs/>
        </w:rPr>
        <w:t xml:space="preserve"> de manera conjunta, por un monto parcial o total del monto destinado para el</w:t>
      </w:r>
      <w:r w:rsidR="00F20366" w:rsidRPr="006A3A01">
        <w:rPr>
          <w:b/>
          <w:bCs/>
        </w:rPr>
        <w:t xml:space="preserve"> Fondo Participativo Parque </w:t>
      </w:r>
      <w:r w:rsidR="001318A6">
        <w:rPr>
          <w:b/>
          <w:bCs/>
        </w:rPr>
        <w:t>E</w:t>
      </w:r>
      <w:r w:rsidR="00F20366" w:rsidRPr="006A3A01">
        <w:rPr>
          <w:b/>
          <w:bCs/>
        </w:rPr>
        <w:t>ólico Los Cururos</w:t>
      </w:r>
      <w:r w:rsidR="000E69FD" w:rsidRPr="006A3A01">
        <w:rPr>
          <w:b/>
          <w:bCs/>
        </w:rPr>
        <w:t>. El</w:t>
      </w:r>
      <w:r w:rsidRPr="006A3A01">
        <w:rPr>
          <w:b/>
          <w:bCs/>
        </w:rPr>
        <w:t xml:space="preserve"> objetivo </w:t>
      </w:r>
      <w:r w:rsidR="000E69FD" w:rsidRPr="006A3A01">
        <w:rPr>
          <w:b/>
          <w:bCs/>
        </w:rPr>
        <w:t xml:space="preserve">de estos proyectos </w:t>
      </w:r>
      <w:r w:rsidRPr="006A3A01">
        <w:rPr>
          <w:b/>
          <w:bCs/>
        </w:rPr>
        <w:t>se</w:t>
      </w:r>
      <w:r w:rsidR="000E69FD" w:rsidRPr="006A3A01">
        <w:rPr>
          <w:b/>
          <w:bCs/>
        </w:rPr>
        <w:t xml:space="preserve">rá </w:t>
      </w:r>
      <w:r w:rsidRPr="006A3A01">
        <w:rPr>
          <w:b/>
          <w:bCs/>
        </w:rPr>
        <w:t xml:space="preserve">beneficiar a la comunidad </w:t>
      </w:r>
      <w:r w:rsidR="00C15067" w:rsidRPr="006A3A01">
        <w:rPr>
          <w:b/>
          <w:bCs/>
        </w:rPr>
        <w:t>que vive en</w:t>
      </w:r>
      <w:r w:rsidRPr="006A3A01">
        <w:rPr>
          <w:b/>
          <w:bCs/>
        </w:rPr>
        <w:t xml:space="preserve"> La Cebada en su conjunto</w:t>
      </w:r>
      <w:r w:rsidR="00D00E5C">
        <w:rPr>
          <w:b/>
          <w:bCs/>
        </w:rPr>
        <w:t>,</w:t>
      </w:r>
      <w:r w:rsidR="008167AE">
        <w:rPr>
          <w:b/>
          <w:bCs/>
        </w:rPr>
        <w:t xml:space="preserve"> </w:t>
      </w:r>
      <w:r w:rsidRPr="006A3A01">
        <w:rPr>
          <w:b/>
          <w:bCs/>
        </w:rPr>
        <w:t>de acuerdo al proceso, ámbitos, criterios y plazos señalados en las presentes bases.  Este proyecto deberá ser priorizado por el Consejo del</w:t>
      </w:r>
      <w:r w:rsidR="00F20366" w:rsidRPr="006A3A01">
        <w:rPr>
          <w:b/>
          <w:bCs/>
        </w:rPr>
        <w:t xml:space="preserve"> Fondo Participativo</w:t>
      </w:r>
      <w:r w:rsidR="00F20366" w:rsidRPr="006A3A01">
        <w:t xml:space="preserve"> </w:t>
      </w:r>
      <w:r w:rsidR="00F20366" w:rsidRPr="006A3A01">
        <w:rPr>
          <w:b/>
          <w:bCs/>
        </w:rPr>
        <w:t>Parque eólico Los Cururos</w:t>
      </w:r>
      <w:r w:rsidRPr="006A3A01">
        <w:rPr>
          <w:b/>
          <w:bCs/>
        </w:rPr>
        <w:t>.</w:t>
      </w:r>
      <w:r w:rsidRPr="00044793">
        <w:rPr>
          <w:b/>
          <w:bCs/>
        </w:rPr>
        <w:t xml:space="preserve"> </w:t>
      </w:r>
    </w:p>
    <w:p w14:paraId="6C717D3C" w14:textId="77777777" w:rsidR="00225B96" w:rsidRDefault="00225B96" w:rsidP="00A76B6C">
      <w:pPr>
        <w:jc w:val="both"/>
      </w:pPr>
    </w:p>
    <w:p w14:paraId="37E79C08" w14:textId="77777777" w:rsidR="00225B96" w:rsidRDefault="00225B96" w:rsidP="00A76B6C">
      <w:pPr>
        <w:jc w:val="both"/>
      </w:pPr>
    </w:p>
    <w:p w14:paraId="5B0E9F57" w14:textId="6A273532" w:rsidR="00A76B6C" w:rsidRDefault="00A76B6C" w:rsidP="00563440">
      <w:pPr>
        <w:pStyle w:val="Ttulo1"/>
      </w:pPr>
      <w:bookmarkStart w:id="9" w:name="_Toc96978784"/>
      <w:r>
        <w:t>Financiamiento</w:t>
      </w:r>
      <w:bookmarkEnd w:id="9"/>
    </w:p>
    <w:p w14:paraId="5B03B940" w14:textId="77777777" w:rsidR="00A76B6C" w:rsidRDefault="00A76B6C" w:rsidP="00A76B6C">
      <w:pPr>
        <w:jc w:val="both"/>
      </w:pPr>
    </w:p>
    <w:p w14:paraId="38E6B4A0" w14:textId="79B3C49E" w:rsidR="00A76B6C" w:rsidRDefault="00A76B6C" w:rsidP="00A76B6C">
      <w:pPr>
        <w:jc w:val="both"/>
      </w:pPr>
      <w:r>
        <w:t>Los recursos económicos</w:t>
      </w:r>
      <w:r w:rsidR="009338CE">
        <w:t xml:space="preserve"> definidos para financiar</w:t>
      </w:r>
      <w:r>
        <w:t xml:space="preserve"> el </w:t>
      </w:r>
      <w:r w:rsidR="00F20366">
        <w:t xml:space="preserve">Fondo Participativo Parque </w:t>
      </w:r>
      <w:r w:rsidR="00C317CF">
        <w:t>E</w:t>
      </w:r>
      <w:r w:rsidR="00F20366">
        <w:t>ólico Los Cururos,</w:t>
      </w:r>
      <w:r>
        <w:t xml:space="preserve"> </w:t>
      </w:r>
      <w:r w:rsidR="00C42B74">
        <w:t xml:space="preserve">es de 15 millones de pesos los que </w:t>
      </w:r>
      <w:r>
        <w:t>se</w:t>
      </w:r>
      <w:r w:rsidR="0036778D">
        <w:t>rán</w:t>
      </w:r>
      <w:r>
        <w:t xml:space="preserve"> destina</w:t>
      </w:r>
      <w:r w:rsidR="0036778D">
        <w:t xml:space="preserve">dos por el Parque Eólico Los Cururos SpA, </w:t>
      </w:r>
      <w:r>
        <w:t xml:space="preserve">una vez al año </w:t>
      </w:r>
      <w:r w:rsidR="0036778D">
        <w:t>para</w:t>
      </w:r>
      <w:r>
        <w:t xml:space="preserve"> la ejecución, implementación y desarrollo de proyectos que sean seleccionadas por el </w:t>
      </w:r>
      <w:r w:rsidR="0036778D">
        <w:t xml:space="preserve">Consejo </w:t>
      </w:r>
      <w:r>
        <w:t xml:space="preserve">del </w:t>
      </w:r>
      <w:r w:rsidR="00F20366">
        <w:t>Fondo Participativo Parque eólico Los Cururos</w:t>
      </w:r>
      <w:r>
        <w:t>, verificando previamente, que no cuenten con un financiamiento completo por parte del Estado o de otras fuentes. Esto último, para evitar que un mismo proyecto sea financiado dos veces.</w:t>
      </w:r>
    </w:p>
    <w:p w14:paraId="008ACC7A" w14:textId="111E9426" w:rsidR="004265CB" w:rsidRDefault="004265CB" w:rsidP="00A76B6C">
      <w:pPr>
        <w:jc w:val="both"/>
      </w:pPr>
      <w:r>
        <w:t>Además</w:t>
      </w:r>
      <w:r w:rsidR="005F1AA2">
        <w:t>,</w:t>
      </w:r>
      <w:r>
        <w:t xml:space="preserve"> la propia organización podrá destinar aport</w:t>
      </w:r>
      <w:r w:rsidR="008C437E">
        <w:t xml:space="preserve">es propios en la ejecución del proyecto, lo cual deberá ser visibilizado en su </w:t>
      </w:r>
      <w:r w:rsidR="005E1C56">
        <w:t xml:space="preserve">tabla de presupuesto. (Este aporte no se establece como un requisito </w:t>
      </w:r>
      <w:r w:rsidR="00612A60">
        <w:t>para la postulación</w:t>
      </w:r>
      <w:r w:rsidR="005E1C56">
        <w:t>)</w:t>
      </w:r>
    </w:p>
    <w:p w14:paraId="69290A22" w14:textId="77777777" w:rsidR="00A76B6C" w:rsidRDefault="00A76B6C" w:rsidP="00A76B6C">
      <w:pPr>
        <w:jc w:val="both"/>
      </w:pPr>
    </w:p>
    <w:p w14:paraId="0D125FF1" w14:textId="14F74BB6" w:rsidR="00E504CA" w:rsidRDefault="00E504CA" w:rsidP="00A76B6C">
      <w:pPr>
        <w:jc w:val="both"/>
      </w:pPr>
    </w:p>
    <w:p w14:paraId="6644D436" w14:textId="0E7730EA" w:rsidR="00A76B6C" w:rsidRDefault="00A76B6C" w:rsidP="006A3A01">
      <w:pPr>
        <w:pStyle w:val="Ttulo1"/>
        <w:ind w:left="0"/>
      </w:pPr>
      <w:bookmarkStart w:id="10" w:name="_Toc96978786"/>
      <w:r w:rsidRPr="00563440">
        <w:t>Pago de recursos humanos</w:t>
      </w:r>
      <w:bookmarkEnd w:id="10"/>
    </w:p>
    <w:p w14:paraId="1CE51009" w14:textId="77777777" w:rsidR="00563440" w:rsidRPr="00563440" w:rsidRDefault="00563440" w:rsidP="00A76B6C">
      <w:pPr>
        <w:jc w:val="both"/>
        <w:rPr>
          <w:b/>
          <w:bCs/>
        </w:rPr>
      </w:pPr>
    </w:p>
    <w:p w14:paraId="798E032A" w14:textId="7EC83558" w:rsidR="00A76B6C" w:rsidRDefault="00A76B6C" w:rsidP="00A76B6C">
      <w:pPr>
        <w:jc w:val="both"/>
      </w:pPr>
      <w:r>
        <w:t xml:space="preserve">Los proyectos presentados no podrán contemplar </w:t>
      </w:r>
      <w:r w:rsidRPr="00225B96">
        <w:rPr>
          <w:b/>
          <w:bCs/>
        </w:rPr>
        <w:t xml:space="preserve">más allá </w:t>
      </w:r>
      <w:r w:rsidRPr="008167AE">
        <w:rPr>
          <w:b/>
          <w:bCs/>
        </w:rPr>
        <w:t xml:space="preserve">del </w:t>
      </w:r>
      <w:r w:rsidR="008167AE" w:rsidRPr="00F756E9">
        <w:rPr>
          <w:b/>
          <w:bCs/>
        </w:rPr>
        <w:t>4</w:t>
      </w:r>
      <w:r w:rsidRPr="00F756E9">
        <w:rPr>
          <w:b/>
          <w:bCs/>
        </w:rPr>
        <w:t>0%</w:t>
      </w:r>
      <w:r w:rsidRPr="00225B96">
        <w:rPr>
          <w:b/>
          <w:bCs/>
        </w:rPr>
        <w:t xml:space="preserve"> del monto solicitado al pago de honorarios</w:t>
      </w:r>
      <w:r>
        <w:t xml:space="preserve">, considerando que los servicios profesionales y técnicos que se contraten serán para lograr los objetivos propuestos y para una mejor ejecución de las actividades. Para el cálculo de pago de honorarios se deben considerar valores </w:t>
      </w:r>
      <w:r w:rsidR="0017062A">
        <w:t>con</w:t>
      </w:r>
      <w:r>
        <w:t xml:space="preserve"> el 1</w:t>
      </w:r>
      <w:r w:rsidR="0017062A">
        <w:t>2.25</w:t>
      </w:r>
      <w:r>
        <w:t>% del impuesto retenido.</w:t>
      </w:r>
    </w:p>
    <w:p w14:paraId="597FA48A" w14:textId="10D83AD8" w:rsidR="00D55177" w:rsidRDefault="00D55177" w:rsidP="00A76B6C">
      <w:pPr>
        <w:jc w:val="both"/>
      </w:pPr>
    </w:p>
    <w:p w14:paraId="52563BD9" w14:textId="5142C355" w:rsidR="00D55177" w:rsidRDefault="00D55177" w:rsidP="00A76B6C">
      <w:pPr>
        <w:jc w:val="both"/>
      </w:pPr>
    </w:p>
    <w:p w14:paraId="094C6302" w14:textId="21DE357D" w:rsidR="00D55177" w:rsidRDefault="00D55177" w:rsidP="00A76B6C">
      <w:pPr>
        <w:jc w:val="both"/>
      </w:pPr>
    </w:p>
    <w:p w14:paraId="64B6C790" w14:textId="5312C045" w:rsidR="00012E1F" w:rsidRDefault="00012E1F" w:rsidP="00A76B6C">
      <w:pPr>
        <w:jc w:val="both"/>
      </w:pPr>
    </w:p>
    <w:p w14:paraId="1166F28F" w14:textId="3574031C" w:rsidR="00012E1F" w:rsidRDefault="00012E1F" w:rsidP="00A76B6C">
      <w:pPr>
        <w:jc w:val="both"/>
      </w:pPr>
    </w:p>
    <w:p w14:paraId="3EA814A0" w14:textId="512C1497" w:rsidR="00012E1F" w:rsidRDefault="00012E1F" w:rsidP="00A76B6C">
      <w:pPr>
        <w:jc w:val="both"/>
      </w:pPr>
    </w:p>
    <w:p w14:paraId="231ED639" w14:textId="6952925C" w:rsidR="00012E1F" w:rsidRDefault="00012E1F" w:rsidP="00A76B6C">
      <w:pPr>
        <w:jc w:val="both"/>
      </w:pPr>
    </w:p>
    <w:p w14:paraId="1FC5B2E2" w14:textId="7E6C4B4F" w:rsidR="00D069E2" w:rsidRDefault="00D069E2" w:rsidP="00A76B6C">
      <w:pPr>
        <w:jc w:val="both"/>
      </w:pPr>
    </w:p>
    <w:p w14:paraId="1B921348" w14:textId="4DFA751E" w:rsidR="00D069E2" w:rsidRDefault="00D069E2" w:rsidP="00A76B6C">
      <w:pPr>
        <w:jc w:val="both"/>
      </w:pPr>
    </w:p>
    <w:p w14:paraId="542258CD" w14:textId="39C9B9F4" w:rsidR="00A76B6C" w:rsidRPr="006A3A01" w:rsidRDefault="00A76B6C" w:rsidP="00A76B6C">
      <w:pPr>
        <w:jc w:val="both"/>
        <w:rPr>
          <w:rFonts w:asciiTheme="minorHAnsi" w:hAnsiTheme="minorHAnsi" w:cstheme="minorHAnsi"/>
        </w:rPr>
      </w:pPr>
      <w:r w:rsidRPr="006A3A01">
        <w:rPr>
          <w:rFonts w:asciiTheme="minorHAnsi" w:hAnsiTheme="minorHAnsi" w:cstheme="minorHAnsi"/>
        </w:rPr>
        <w:lastRenderedPageBreak/>
        <w:t>Lo que NO financia el Fondo Participativo</w:t>
      </w:r>
      <w:r w:rsidR="009338CE" w:rsidRPr="006A3A01">
        <w:rPr>
          <w:rFonts w:asciiTheme="minorHAnsi" w:hAnsiTheme="minorHAnsi" w:cstheme="minorHAnsi"/>
          <w:color w:val="000000"/>
          <w:shd w:val="clear" w:color="auto" w:fill="FFFFFF"/>
        </w:rPr>
        <w:t xml:space="preserve"> Parque Eólico Los Cururos</w:t>
      </w:r>
      <w:r w:rsidR="000C6606" w:rsidRPr="006A3A01">
        <w:rPr>
          <w:rFonts w:asciiTheme="minorHAnsi" w:hAnsiTheme="minorHAnsi" w:cstheme="minorHAnsi"/>
          <w:color w:val="000000"/>
          <w:shd w:val="clear" w:color="auto" w:fill="FFFFFF"/>
        </w:rPr>
        <w:t xml:space="preserve">: </w:t>
      </w:r>
    </w:p>
    <w:p w14:paraId="6CB7FEF5" w14:textId="77777777" w:rsidR="00F3633F" w:rsidRDefault="00F3633F" w:rsidP="00A76B6C">
      <w:pPr>
        <w:jc w:val="both"/>
      </w:pPr>
    </w:p>
    <w:p w14:paraId="075C24A3" w14:textId="462AA2E5" w:rsidR="00A76B6C" w:rsidRDefault="00A76B6C" w:rsidP="00A76B6C">
      <w:pPr>
        <w:jc w:val="both"/>
      </w:pPr>
      <w:r>
        <w:t>Los recursos adjudicados NO podrán financiar:</w:t>
      </w:r>
    </w:p>
    <w:p w14:paraId="74F64266" w14:textId="77777777" w:rsidR="00A76B6C" w:rsidRDefault="00A76B6C" w:rsidP="00A76B6C">
      <w:pPr>
        <w:jc w:val="both"/>
      </w:pPr>
    </w:p>
    <w:p w14:paraId="265E444F" w14:textId="77777777" w:rsidR="00A76B6C" w:rsidRDefault="00A76B6C" w:rsidP="00225B96">
      <w:pPr>
        <w:ind w:left="708" w:hanging="708"/>
        <w:jc w:val="both"/>
      </w:pPr>
      <w:r>
        <w:t>•</w:t>
      </w:r>
      <w:r>
        <w:tab/>
        <w:t>Proyectos de organizaciones religiosas con fines religiosos, que tengan por objeto difundir o adoctrinar entorno a una religión o la realización de actividades relacionadas directamente con el culto dentro de espacios religiosos.</w:t>
      </w:r>
    </w:p>
    <w:p w14:paraId="096F4AEB" w14:textId="77777777" w:rsidR="00A76B6C" w:rsidRDefault="00A76B6C" w:rsidP="00A76B6C">
      <w:pPr>
        <w:jc w:val="both"/>
      </w:pPr>
      <w:r>
        <w:t>•</w:t>
      </w:r>
      <w:r>
        <w:tab/>
        <w:t>Proyectos de organizaciones o partidos políticos.</w:t>
      </w:r>
    </w:p>
    <w:p w14:paraId="0D99C00A" w14:textId="77777777" w:rsidR="00A76B6C" w:rsidRDefault="00A76B6C" w:rsidP="00A76B6C">
      <w:pPr>
        <w:jc w:val="both"/>
      </w:pPr>
      <w:r>
        <w:t>•</w:t>
      </w:r>
      <w:r>
        <w:tab/>
        <w:t>Proyectos que beneficien a personas en forma individual.</w:t>
      </w:r>
    </w:p>
    <w:p w14:paraId="5E68E89E" w14:textId="26BD383C" w:rsidR="00A76B6C" w:rsidRDefault="00A76B6C" w:rsidP="00A76B6C">
      <w:pPr>
        <w:jc w:val="both"/>
      </w:pPr>
      <w:r>
        <w:t>•</w:t>
      </w:r>
      <w:r>
        <w:tab/>
        <w:t>Viajes fuera de la Comuna de</w:t>
      </w:r>
      <w:r w:rsidR="00C42B74">
        <w:t xml:space="preserve"> Ovalle</w:t>
      </w:r>
      <w:r>
        <w:t>.</w:t>
      </w:r>
    </w:p>
    <w:p w14:paraId="79B0DCF2" w14:textId="77777777" w:rsidR="00A76B6C" w:rsidRDefault="00A76B6C" w:rsidP="00225B96">
      <w:pPr>
        <w:ind w:left="708" w:hanging="708"/>
        <w:jc w:val="both"/>
      </w:pPr>
      <w:r>
        <w:t>•</w:t>
      </w:r>
      <w:r>
        <w:tab/>
        <w:t>Pago de honorarios por prestación de servicios a miembros de la directiva o directorio de la organización.</w:t>
      </w:r>
    </w:p>
    <w:p w14:paraId="1119312B" w14:textId="77777777" w:rsidR="00A76B6C" w:rsidRDefault="00A76B6C" w:rsidP="00A76B6C">
      <w:pPr>
        <w:jc w:val="both"/>
      </w:pPr>
      <w:r>
        <w:t>•</w:t>
      </w:r>
      <w:r>
        <w:tab/>
        <w:t>Organizaciones con fines reñidos con la ley, la moral o buenas costumbres.</w:t>
      </w:r>
    </w:p>
    <w:p w14:paraId="0E7FFED7" w14:textId="694567D4" w:rsidR="00A76B6C" w:rsidRDefault="00A76B6C" w:rsidP="00225B96">
      <w:pPr>
        <w:ind w:left="708" w:hanging="708"/>
        <w:jc w:val="both"/>
      </w:pPr>
      <w:r>
        <w:t>•</w:t>
      </w:r>
      <w:r>
        <w:tab/>
        <w:t>Organizaciones hayan sido beneficiadas en ediciones anteriores a</w:t>
      </w:r>
      <w:r w:rsidR="00B30AAC">
        <w:t>l</w:t>
      </w:r>
      <w:r>
        <w:t xml:space="preserve">   </w:t>
      </w:r>
      <w:r w:rsidR="00F20366" w:rsidRPr="00F20366">
        <w:t xml:space="preserve"> </w:t>
      </w:r>
      <w:r w:rsidR="00F20366">
        <w:t>Fondo Participativo Parque eólico Los Cururos</w:t>
      </w:r>
      <w:r w:rsidR="00B30AAC">
        <w:t xml:space="preserve"> </w:t>
      </w:r>
      <w:r>
        <w:t>que no hayan cumplido con la ejecución del proyecto en el cumplimiento de su objetivo, plazo o procedimiento estipulado en estas bases.</w:t>
      </w:r>
    </w:p>
    <w:p w14:paraId="5F6024C4" w14:textId="59934EE2" w:rsidR="00A76B6C" w:rsidRDefault="00A76B6C" w:rsidP="00225B96">
      <w:pPr>
        <w:ind w:left="708" w:hanging="708"/>
        <w:jc w:val="both"/>
      </w:pPr>
      <w:r>
        <w:t>•</w:t>
      </w:r>
      <w:r>
        <w:tab/>
        <w:t>El Fondo Participativo no beneficiará a aquellas organizaciones en las versiones siguientes que no hayan cerrado el proceso administrativo</w:t>
      </w:r>
      <w:r w:rsidR="00B30AAC">
        <w:t>.</w:t>
      </w:r>
    </w:p>
    <w:p w14:paraId="066F68EB" w14:textId="2E41C327" w:rsidR="00A76B6C" w:rsidRDefault="00A76B6C" w:rsidP="00225B96">
      <w:pPr>
        <w:ind w:left="708" w:hanging="708"/>
        <w:jc w:val="both"/>
      </w:pPr>
      <w:r>
        <w:t>•</w:t>
      </w:r>
      <w:r>
        <w:tab/>
        <w:t>Gastos operacionales y administrativos de la organización social u otra entidad como: servicios básicos (agua, luz, teléfono y arriendo), remuneraciones del personal,</w:t>
      </w:r>
      <w:r w:rsidR="00012E1F">
        <w:t xml:space="preserve"> compra de vehículos,</w:t>
      </w:r>
      <w:r>
        <w:t xml:space="preserve"> entre otros.</w:t>
      </w:r>
    </w:p>
    <w:p w14:paraId="5B8B531A" w14:textId="77777777" w:rsidR="00012E1F" w:rsidRDefault="00012E1F" w:rsidP="00012E1F">
      <w:pPr>
        <w:pStyle w:val="Prrafodelista"/>
        <w:jc w:val="both"/>
      </w:pPr>
    </w:p>
    <w:p w14:paraId="7B18C08E" w14:textId="750DB606" w:rsidR="00A76B6C" w:rsidRDefault="00A76B6C" w:rsidP="006A3A01">
      <w:pPr>
        <w:jc w:val="both"/>
      </w:pPr>
    </w:p>
    <w:p w14:paraId="0FD43534" w14:textId="5B09C3A3" w:rsidR="0023027C" w:rsidRDefault="0023027C" w:rsidP="006A3A01">
      <w:pPr>
        <w:jc w:val="both"/>
      </w:pPr>
    </w:p>
    <w:p w14:paraId="20A32373" w14:textId="77777777" w:rsidR="0023027C" w:rsidRDefault="0023027C" w:rsidP="006A3A01">
      <w:pPr>
        <w:jc w:val="both"/>
      </w:pPr>
    </w:p>
    <w:p w14:paraId="43BF77A9" w14:textId="7FA008D5" w:rsidR="00A76B6C" w:rsidRDefault="00A76B6C" w:rsidP="00A76B6C">
      <w:pPr>
        <w:jc w:val="both"/>
      </w:pPr>
    </w:p>
    <w:p w14:paraId="11DB43AF" w14:textId="1A511C71" w:rsidR="00A76B6C" w:rsidRDefault="0002784E" w:rsidP="00563440">
      <w:pPr>
        <w:pStyle w:val="Ttulo1"/>
      </w:pPr>
      <w:bookmarkStart w:id="11" w:name="_Toc96978787"/>
      <w:r>
        <w:t>Con</w:t>
      </w:r>
      <w:r w:rsidR="00E63FC6">
        <w:t>c</w:t>
      </w:r>
      <w:r>
        <w:t xml:space="preserve">ejo </w:t>
      </w:r>
      <w:r w:rsidR="00A76B6C">
        <w:t xml:space="preserve">del Fondo Participativo </w:t>
      </w:r>
      <w:r w:rsidR="000C6606">
        <w:t>Parque Eólico Los Curur</w:t>
      </w:r>
      <w:r w:rsidR="006744AC">
        <w:t>os</w:t>
      </w:r>
      <w:r w:rsidR="000C6606">
        <w:t xml:space="preserve">. </w:t>
      </w:r>
      <w:bookmarkEnd w:id="11"/>
    </w:p>
    <w:p w14:paraId="23C0512A" w14:textId="77777777" w:rsidR="00A76B6C" w:rsidRDefault="00A76B6C" w:rsidP="00A76B6C">
      <w:pPr>
        <w:jc w:val="both"/>
      </w:pPr>
    </w:p>
    <w:p w14:paraId="23F681C4" w14:textId="1F2A9283" w:rsidR="00A76B6C" w:rsidRDefault="00A76B6C" w:rsidP="00A76B6C">
      <w:pPr>
        <w:jc w:val="both"/>
      </w:pPr>
      <w:r>
        <w:t xml:space="preserve">Para coordinar el proceso del Fondo Global Participativo y asignar el financiamiento, se constituirá un Directorio, compuesto por un máximo de </w:t>
      </w:r>
      <w:r w:rsidR="006C3E63" w:rsidRPr="00F756E9">
        <w:t>5</w:t>
      </w:r>
      <w:r>
        <w:t xml:space="preserve"> integrantes o directores, sin derecho a remuneración alguna.</w:t>
      </w:r>
    </w:p>
    <w:p w14:paraId="42DCF6F2" w14:textId="77777777" w:rsidR="00A76B6C" w:rsidRDefault="00A76B6C" w:rsidP="00A76B6C">
      <w:pPr>
        <w:jc w:val="both"/>
      </w:pPr>
    </w:p>
    <w:p w14:paraId="31FA8B57" w14:textId="174E2A3D" w:rsidR="00A76B6C" w:rsidRDefault="00A76B6C" w:rsidP="006A3A01">
      <w:r>
        <w:t>Constituyen el Directorio</w:t>
      </w:r>
      <w:r w:rsidR="00F601DF">
        <w:t xml:space="preserve">: </w:t>
      </w:r>
      <w:r w:rsidR="00E504CA">
        <w:t xml:space="preserve"> </w:t>
      </w:r>
    </w:p>
    <w:p w14:paraId="73C051E2" w14:textId="77777777" w:rsidR="00A76B6C" w:rsidRDefault="00A76B6C" w:rsidP="006A3A01">
      <w:pPr>
        <w:jc w:val="both"/>
      </w:pPr>
    </w:p>
    <w:p w14:paraId="080785D9" w14:textId="1CF8ED1B" w:rsidR="00AB264E" w:rsidRDefault="00AB264E" w:rsidP="00AB264E">
      <w:pPr>
        <w:pStyle w:val="Prrafodelista"/>
        <w:numPr>
          <w:ilvl w:val="0"/>
          <w:numId w:val="31"/>
        </w:numPr>
        <w:jc w:val="both"/>
      </w:pPr>
      <w:r w:rsidRPr="006A3A01">
        <w:t xml:space="preserve">Alcalde </w:t>
      </w:r>
      <w:r w:rsidRPr="00F601DF">
        <w:t xml:space="preserve"> del Municip</w:t>
      </w:r>
      <w:r w:rsidRPr="006A3A01">
        <w:t xml:space="preserve">alidad de Ovalle o quien designe </w:t>
      </w:r>
      <w:r>
        <w:t xml:space="preserve">, </w:t>
      </w:r>
      <w:r w:rsidRPr="00BE04DC">
        <w:t xml:space="preserve">quien será su presidente y dirigirá </w:t>
      </w:r>
      <w:r>
        <w:t xml:space="preserve">             </w:t>
      </w:r>
      <w:r w:rsidRPr="00BE04DC">
        <w:t>las sesiones.</w:t>
      </w:r>
      <w:r w:rsidRPr="00F601DF">
        <w:t xml:space="preserve"> </w:t>
      </w:r>
    </w:p>
    <w:p w14:paraId="34123DAB" w14:textId="09F2DAC1" w:rsidR="00A76B6C" w:rsidRPr="00F601DF" w:rsidRDefault="00A76B6C" w:rsidP="00AB264E">
      <w:pPr>
        <w:pStyle w:val="Prrafodelista"/>
        <w:numPr>
          <w:ilvl w:val="0"/>
          <w:numId w:val="31"/>
        </w:numPr>
        <w:jc w:val="both"/>
      </w:pPr>
      <w:r w:rsidRPr="00F601DF">
        <w:t xml:space="preserve">Un representante de </w:t>
      </w:r>
      <w:r w:rsidR="0036778D" w:rsidRPr="006A3A01">
        <w:t>una</w:t>
      </w:r>
      <w:r w:rsidRPr="00F601DF">
        <w:t xml:space="preserve"> Junta de vecinos </w:t>
      </w:r>
      <w:r w:rsidR="0036778D" w:rsidRPr="006A3A01">
        <w:t>(</w:t>
      </w:r>
      <w:r w:rsidR="00A6458D" w:rsidRPr="006A3A01">
        <w:t>R</w:t>
      </w:r>
      <w:r w:rsidR="0036778D" w:rsidRPr="006A3A01">
        <w:t>otativo</w:t>
      </w:r>
      <w:r w:rsidR="00A6458D" w:rsidRPr="006A3A01">
        <w:t xml:space="preserve"> período anual</w:t>
      </w:r>
      <w:r w:rsidR="0036778D" w:rsidRPr="006A3A01">
        <w:t xml:space="preserve">) </w:t>
      </w:r>
    </w:p>
    <w:p w14:paraId="2D435E6D" w14:textId="640A6572" w:rsidR="00A76B6C" w:rsidRPr="00F601DF" w:rsidRDefault="00AB264E" w:rsidP="00D069E2">
      <w:pPr>
        <w:ind w:firstLine="360"/>
        <w:jc w:val="both"/>
      </w:pPr>
      <w:r>
        <w:t>3.</w:t>
      </w:r>
      <w:r w:rsidR="00D069E2">
        <w:t xml:space="preserve"> </w:t>
      </w:r>
      <w:r w:rsidR="00A76B6C" w:rsidRPr="00F601DF">
        <w:tab/>
        <w:t>Gerente de Operaciones Parque Eólico</w:t>
      </w:r>
      <w:r w:rsidR="000C6606" w:rsidRPr="006A3A01">
        <w:t xml:space="preserve"> Los Cururos</w:t>
      </w:r>
      <w:r w:rsidR="00A76B6C" w:rsidRPr="00F601DF">
        <w:t>.</w:t>
      </w:r>
    </w:p>
    <w:p w14:paraId="0C8A3AC4" w14:textId="351FDEB0" w:rsidR="00A76B6C" w:rsidRPr="00F601DF" w:rsidRDefault="00D069E2" w:rsidP="006A3A01">
      <w:pPr>
        <w:jc w:val="both"/>
      </w:pPr>
      <w:r>
        <w:t xml:space="preserve">       4. </w:t>
      </w:r>
      <w:r w:rsidR="00A76B6C" w:rsidRPr="00F601DF">
        <w:tab/>
      </w:r>
      <w:r w:rsidR="0036778D" w:rsidRPr="006A3A01">
        <w:t xml:space="preserve">Representante de </w:t>
      </w:r>
      <w:r w:rsidR="00A76B6C" w:rsidRPr="00F601DF">
        <w:t xml:space="preserve"> AES Chile.</w:t>
      </w:r>
    </w:p>
    <w:p w14:paraId="2DFD2967" w14:textId="1B8A4320" w:rsidR="00A76B6C" w:rsidRPr="00F601DF" w:rsidRDefault="00D069E2" w:rsidP="006A3A01">
      <w:pPr>
        <w:jc w:val="both"/>
      </w:pPr>
      <w:r>
        <w:t xml:space="preserve">       5.</w:t>
      </w:r>
      <w:r w:rsidR="00A76B6C" w:rsidRPr="00F601DF">
        <w:tab/>
      </w:r>
      <w:r w:rsidR="0036778D" w:rsidRPr="006A3A01">
        <w:t xml:space="preserve">Presidente de la Comunidad </w:t>
      </w:r>
      <w:r w:rsidR="000E69FD">
        <w:t xml:space="preserve"> Agrícola</w:t>
      </w:r>
      <w:r w:rsidR="0036778D" w:rsidRPr="006A3A01">
        <w:t xml:space="preserve"> La Cebada</w:t>
      </w:r>
      <w:r w:rsidR="00A76B6C" w:rsidRPr="00F601DF">
        <w:t>.</w:t>
      </w:r>
    </w:p>
    <w:p w14:paraId="642A10BC" w14:textId="0AC8D30C" w:rsidR="00A76B6C" w:rsidRDefault="00A76B6C" w:rsidP="00BE04DC">
      <w:pPr>
        <w:ind w:left="708" w:hanging="708"/>
        <w:jc w:val="both"/>
      </w:pPr>
    </w:p>
    <w:p w14:paraId="3CD0DE9A" w14:textId="77777777" w:rsidR="00A76B6C" w:rsidRDefault="00A76B6C" w:rsidP="006A3A01">
      <w:pPr>
        <w:jc w:val="both"/>
      </w:pPr>
    </w:p>
    <w:p w14:paraId="45152932" w14:textId="7D2E9785" w:rsidR="00A76B6C" w:rsidRDefault="00A76B6C" w:rsidP="00A76B6C">
      <w:pPr>
        <w:jc w:val="both"/>
      </w:pPr>
      <w:r>
        <w:t xml:space="preserve">* Se entenderá por representante </w:t>
      </w:r>
      <w:r w:rsidR="0036778D">
        <w:t>de</w:t>
      </w:r>
      <w:r w:rsidR="00C42B74">
        <w:t xml:space="preserve"> las</w:t>
      </w:r>
      <w:r w:rsidR="0036778D">
        <w:t xml:space="preserve"> </w:t>
      </w:r>
      <w:r>
        <w:t>junta</w:t>
      </w:r>
      <w:r w:rsidR="00F20366">
        <w:t>s</w:t>
      </w:r>
      <w:r>
        <w:t xml:space="preserve"> de vecinos a un dirigente o socio designado por </w:t>
      </w:r>
      <w:r w:rsidR="0036778D">
        <w:t xml:space="preserve">las </w:t>
      </w:r>
      <w:r>
        <w:t>junta</w:t>
      </w:r>
      <w:r w:rsidR="00870F6E">
        <w:t>s</w:t>
      </w:r>
      <w:r>
        <w:t xml:space="preserve"> de vecinos</w:t>
      </w:r>
      <w:r w:rsidR="0002784E">
        <w:t xml:space="preserve"> presentes en la Comunidad </w:t>
      </w:r>
      <w:r w:rsidR="000E69FD">
        <w:t xml:space="preserve">de </w:t>
      </w:r>
      <w:r w:rsidR="0002784E">
        <w:t>La Cebada</w:t>
      </w:r>
      <w:r>
        <w:t>, esto permitirá compartir distintas miradas, experiencias y aprendizajes para potenciar la organi</w:t>
      </w:r>
      <w:r w:rsidR="00D55177">
        <w:t>zación</w:t>
      </w:r>
      <w:r>
        <w:t xml:space="preserve"> que integra.</w:t>
      </w:r>
      <w:r w:rsidR="002D24A6">
        <w:t xml:space="preserve">  </w:t>
      </w:r>
      <w:r>
        <w:t xml:space="preserve">Se busca que el representante </w:t>
      </w:r>
      <w:r w:rsidR="006C21F0">
        <w:t xml:space="preserve">participe en el concejo durante todo el proceso anual del </w:t>
      </w:r>
      <w:r w:rsidR="00F20366">
        <w:t>Fondo Participativo Parque eólico Los Cururos</w:t>
      </w:r>
      <w:r w:rsidR="006C21F0">
        <w:t>,</w:t>
      </w:r>
      <w:r w:rsidR="00A7161C">
        <w:t xml:space="preserve"> </w:t>
      </w:r>
      <w:r>
        <w:t>para que su participación sea de gran aporte en la aprobación de los proyectos comunitarios.</w:t>
      </w:r>
    </w:p>
    <w:p w14:paraId="57DA46F8" w14:textId="77777777" w:rsidR="00A76B6C" w:rsidRDefault="00A76B6C" w:rsidP="00A76B6C">
      <w:pPr>
        <w:jc w:val="both"/>
      </w:pPr>
    </w:p>
    <w:p w14:paraId="6BE16FD5" w14:textId="34FC4398" w:rsidR="00A76B6C" w:rsidRDefault="00A76B6C" w:rsidP="00A76B6C">
      <w:pPr>
        <w:jc w:val="both"/>
      </w:pPr>
      <w:r>
        <w:t xml:space="preserve">El quórum mínimo de una sesión será de </w:t>
      </w:r>
      <w:r w:rsidR="0084286D">
        <w:t>4</w:t>
      </w:r>
      <w:r w:rsidR="000C6606">
        <w:t xml:space="preserve"> </w:t>
      </w:r>
      <w:r w:rsidR="006C21F0">
        <w:t>consejero</w:t>
      </w:r>
      <w:r w:rsidR="000C6606">
        <w:t>s</w:t>
      </w:r>
      <w:r>
        <w:t xml:space="preserve">, siempre que el presidente del </w:t>
      </w:r>
      <w:r w:rsidR="006C21F0">
        <w:t xml:space="preserve">Consejo </w:t>
      </w:r>
      <w:r>
        <w:t>esté presente.</w:t>
      </w:r>
      <w:r w:rsidR="002D24A6">
        <w:t xml:space="preserve"> Los acuerdos se alcanzarán por acuerdo de mayoría. </w:t>
      </w:r>
    </w:p>
    <w:p w14:paraId="428C331E" w14:textId="77777777" w:rsidR="00A76B6C" w:rsidRDefault="00A76B6C" w:rsidP="00A76B6C">
      <w:pPr>
        <w:jc w:val="both"/>
      </w:pPr>
    </w:p>
    <w:p w14:paraId="131528F3" w14:textId="77777777" w:rsidR="005624BD" w:rsidRDefault="005624BD" w:rsidP="00A76B6C">
      <w:pPr>
        <w:jc w:val="both"/>
      </w:pPr>
    </w:p>
    <w:p w14:paraId="1791DFBE" w14:textId="1D6487C6" w:rsidR="00A76B6C" w:rsidRDefault="00A76B6C" w:rsidP="00A76B6C">
      <w:pPr>
        <w:jc w:val="both"/>
      </w:pPr>
      <w:r>
        <w:t xml:space="preserve">La titularidad de los cargos respectivos para ejercer en calidad de miembro del </w:t>
      </w:r>
      <w:r w:rsidR="006C21F0">
        <w:t xml:space="preserve">Consejo </w:t>
      </w:r>
      <w:r>
        <w:t xml:space="preserve">deberá ser debidamente acreditada ante el </w:t>
      </w:r>
      <w:r w:rsidR="00FF1B05">
        <w:t>a</w:t>
      </w:r>
      <w:r>
        <w:t>dministrador del Fondo Global Participativo, es decir ante la Fundación AES Chile, quien, sin perjuicio de sus demás funciones y obligaciones establecidas en las presente bases, actuará como Secretario Técnico del</w:t>
      </w:r>
      <w:r w:rsidR="006C21F0">
        <w:t xml:space="preserve"> Consejo</w:t>
      </w:r>
      <w:r>
        <w:t xml:space="preserve"> y, a la vez, en calidad de Ministro de Fe; el cual levantará las actas de las sesiones del mismo, tendrá derecho a voz, pero no a voto y actuará con estricto apego a los criterios y procedimientos establecidos por el</w:t>
      </w:r>
      <w:r w:rsidR="006C21F0">
        <w:t xml:space="preserve"> Consejo</w:t>
      </w:r>
      <w:r>
        <w:t>.</w:t>
      </w:r>
    </w:p>
    <w:p w14:paraId="52412755" w14:textId="77777777" w:rsidR="00A76B6C" w:rsidRDefault="00A76B6C" w:rsidP="00A76B6C">
      <w:pPr>
        <w:jc w:val="both"/>
      </w:pPr>
      <w:r>
        <w:t xml:space="preserve"> </w:t>
      </w:r>
    </w:p>
    <w:p w14:paraId="0799424C" w14:textId="536CD595" w:rsidR="00A76B6C" w:rsidRDefault="00A76B6C" w:rsidP="00A76B6C">
      <w:pPr>
        <w:jc w:val="both"/>
      </w:pPr>
      <w:r>
        <w:t>Sin perjuicio de lo anterior, el</w:t>
      </w:r>
      <w:r w:rsidR="00286E0A">
        <w:t xml:space="preserve"> Consejo</w:t>
      </w:r>
      <w:r>
        <w:t>, en caso de necesitar apoyo técnico para la evaluación de los proyectos que sean presentados por las organizaciones sociales, podrá solicitar la participación, de acuerdo a la pertinencia de su cargo y el ámbito del proyecto presentado a las áreas de S</w:t>
      </w:r>
      <w:r w:rsidR="000C601F">
        <w:t>ECPLA</w:t>
      </w:r>
      <w:r>
        <w:t>, Medio Ambiente, Cultura, OMIL, DOM de la Municipalidad o instituciones públicas, para que realicen sus aportes respecto a los proyectos presentados, en este sentido, estos profesionales tendrán derecho solo a voz.</w:t>
      </w:r>
    </w:p>
    <w:p w14:paraId="1D910300" w14:textId="77777777" w:rsidR="00A76B6C" w:rsidRDefault="00A76B6C" w:rsidP="00A76B6C">
      <w:pPr>
        <w:jc w:val="both"/>
      </w:pPr>
    </w:p>
    <w:p w14:paraId="580C71B4" w14:textId="36CFD883" w:rsidR="00A76B6C" w:rsidRPr="00B6575A" w:rsidRDefault="00473243" w:rsidP="00B6575A">
      <w:pPr>
        <w:rPr>
          <w:b/>
          <w:bCs/>
          <w:sz w:val="28"/>
          <w:szCs w:val="28"/>
        </w:rPr>
      </w:pPr>
      <w:r w:rsidRPr="00B6575A">
        <w:rPr>
          <w:b/>
          <w:bCs/>
          <w:sz w:val="28"/>
          <w:szCs w:val="28"/>
        </w:rPr>
        <w:t xml:space="preserve">De la administración del Fondo Participativo </w:t>
      </w:r>
      <w:r w:rsidR="000C6606">
        <w:rPr>
          <w:b/>
          <w:bCs/>
          <w:sz w:val="28"/>
          <w:szCs w:val="28"/>
        </w:rPr>
        <w:t xml:space="preserve">Parque Eólico Los Cururos. </w:t>
      </w:r>
    </w:p>
    <w:p w14:paraId="53F9551B" w14:textId="77777777" w:rsidR="00473243" w:rsidRDefault="00473243" w:rsidP="00A76B6C">
      <w:pPr>
        <w:jc w:val="both"/>
      </w:pPr>
    </w:p>
    <w:p w14:paraId="7072DAE8" w14:textId="281F629C" w:rsidR="00A76B6C" w:rsidRDefault="00A76B6C" w:rsidP="006744AC">
      <w:pPr>
        <w:jc w:val="both"/>
      </w:pPr>
      <w:r>
        <w:t xml:space="preserve">La Administración del Fondo Global Participativo, corresponderá a la Fundación AES Chile, la que deberá   impulsar y resguardar todo el proceso de desarrollo </w:t>
      </w:r>
      <w:r w:rsidR="00473243">
        <w:t>de este</w:t>
      </w:r>
      <w:r>
        <w:t>; gestion</w:t>
      </w:r>
      <w:r w:rsidR="00B905C8">
        <w:t xml:space="preserve">ar sus distintas etapas, tales </w:t>
      </w:r>
      <w:r>
        <w:t>como su difusión, capacitación, postulación, evaluación, adjudicación, entrega de recursos, seguimiento, y velar por que los recursos comprometidos, una vez entregados a sus beneficiarios, sean efectivamente empleados en la forma y para los fines que establezcan estas Bases Generales.</w:t>
      </w:r>
    </w:p>
    <w:p w14:paraId="0144F24B" w14:textId="77777777" w:rsidR="00A76B6C" w:rsidRDefault="00A76B6C">
      <w:pPr>
        <w:jc w:val="both"/>
      </w:pPr>
    </w:p>
    <w:p w14:paraId="4BDC737F" w14:textId="29488AED" w:rsidR="00A76B6C" w:rsidRPr="006744AC" w:rsidRDefault="00473243">
      <w:pPr>
        <w:jc w:val="both"/>
      </w:pPr>
      <w:r w:rsidRPr="006744AC">
        <w:t>La entidad administradora</w:t>
      </w:r>
      <w:r w:rsidR="00A76B6C" w:rsidRPr="006744AC">
        <w:t xml:space="preserve"> del Fondo estará facultad</w:t>
      </w:r>
      <w:r w:rsidRPr="006744AC">
        <w:t>a</w:t>
      </w:r>
      <w:r w:rsidR="00A76B6C" w:rsidRPr="006744AC">
        <w:t xml:space="preserve"> para contratar personas que presten servicios profesionales externos para el apoyo y / o realización de auditorías regulares respecto a la ejecución del Fondo siendo su costo de cargo exclusivo de </w:t>
      </w:r>
      <w:r w:rsidRPr="006744AC">
        <w:t>ella.</w:t>
      </w:r>
    </w:p>
    <w:p w14:paraId="6347B749" w14:textId="77777777" w:rsidR="00A76B6C" w:rsidRPr="006744AC" w:rsidRDefault="00A76B6C">
      <w:pPr>
        <w:jc w:val="both"/>
      </w:pPr>
    </w:p>
    <w:p w14:paraId="514F57CA" w14:textId="08F388D3" w:rsidR="00A76B6C" w:rsidRDefault="00A76B6C">
      <w:pPr>
        <w:jc w:val="both"/>
      </w:pPr>
      <w:r w:rsidRPr="006744AC">
        <w:t xml:space="preserve">Fundación AES Chile será </w:t>
      </w:r>
      <w:r w:rsidR="00473243" w:rsidRPr="006744AC">
        <w:t>la administradora</w:t>
      </w:r>
      <w:r w:rsidRPr="006744AC">
        <w:t xml:space="preserve"> del Fondo, función que desarrollará por intermedio de su representante o de una persona que designará expresamente a estos efectos.</w:t>
      </w:r>
    </w:p>
    <w:p w14:paraId="6BE7CC47" w14:textId="77777777" w:rsidR="00A76B6C" w:rsidRDefault="00A76B6C">
      <w:pPr>
        <w:jc w:val="both"/>
      </w:pPr>
    </w:p>
    <w:p w14:paraId="3F05C774" w14:textId="3F4371CC" w:rsidR="00A76B6C" w:rsidRPr="00556DD3" w:rsidRDefault="00A76B6C" w:rsidP="00556DD3">
      <w:pPr>
        <w:rPr>
          <w:b/>
          <w:bCs/>
          <w:sz w:val="28"/>
          <w:szCs w:val="28"/>
        </w:rPr>
      </w:pPr>
      <w:r w:rsidRPr="00556DD3">
        <w:rPr>
          <w:b/>
          <w:bCs/>
          <w:sz w:val="28"/>
          <w:szCs w:val="28"/>
        </w:rPr>
        <w:t>Funcionamiento del Fondo Participativo: principales etapas</w:t>
      </w:r>
    </w:p>
    <w:p w14:paraId="3470E057" w14:textId="77777777" w:rsidR="00225B96" w:rsidRDefault="00225B96" w:rsidP="00A76B6C">
      <w:pPr>
        <w:jc w:val="both"/>
      </w:pPr>
    </w:p>
    <w:p w14:paraId="5BC1700D" w14:textId="027EF2BE" w:rsidR="00A76B6C" w:rsidRDefault="00A76B6C" w:rsidP="00A76B6C">
      <w:pPr>
        <w:jc w:val="both"/>
      </w:pPr>
      <w:r>
        <w:t>Difusión de la Convocatoria al Fondo</w:t>
      </w:r>
    </w:p>
    <w:p w14:paraId="5B3320C3" w14:textId="77777777" w:rsidR="003D4FB8" w:rsidRDefault="003D4FB8" w:rsidP="00A76B6C">
      <w:pPr>
        <w:jc w:val="both"/>
      </w:pPr>
    </w:p>
    <w:p w14:paraId="26F48FE5" w14:textId="1B063C15" w:rsidR="00A76B6C" w:rsidRDefault="00A76B6C" w:rsidP="00A76B6C">
      <w:pPr>
        <w:jc w:val="both"/>
      </w:pPr>
      <w:r>
        <w:t>La página web de la Fundación AES Chile</w:t>
      </w:r>
      <w:r w:rsidR="000E69FD">
        <w:t xml:space="preserve"> </w:t>
      </w:r>
      <w:r w:rsidR="00D069E2">
        <w:t>(</w:t>
      </w:r>
      <w:hyperlink r:id="rId18" w:history="1">
        <w:r w:rsidR="00D069E2" w:rsidRPr="00480C89">
          <w:rPr>
            <w:rStyle w:val="Hipervnculo"/>
          </w:rPr>
          <w:t>www.fundacionaesgener.cl</w:t>
        </w:r>
      </w:hyperlink>
      <w:r w:rsidR="00D069E2">
        <w:t xml:space="preserve">) </w:t>
      </w:r>
      <w:r w:rsidR="000E69FD">
        <w:t>y de la Municipalidad de Ovalle</w:t>
      </w:r>
      <w:r w:rsidR="00D069E2">
        <w:t xml:space="preserve"> (</w:t>
      </w:r>
      <w:hyperlink r:id="rId19" w:history="1">
        <w:r w:rsidR="00D069E2" w:rsidRPr="00480C89">
          <w:rPr>
            <w:rStyle w:val="Hipervnculo"/>
          </w:rPr>
          <w:t>www.municipalidadovalle.cl</w:t>
        </w:r>
      </w:hyperlink>
      <w:r w:rsidR="00D069E2">
        <w:t xml:space="preserve">) </w:t>
      </w:r>
      <w:r w:rsidR="000E69FD">
        <w:t xml:space="preserve">, </w:t>
      </w:r>
      <w:r>
        <w:t xml:space="preserve"> incorporará información actualizada sobre el proceso de presentación de proyectos, se publicarán noticias, las Bases aprobadas por los integrantes del </w:t>
      </w:r>
      <w:r w:rsidR="00286E0A">
        <w:t xml:space="preserve">Concejo </w:t>
      </w:r>
      <w:r w:rsidR="00F20366">
        <w:t xml:space="preserve">Fondo Participativo Parque eólico Los Cururos </w:t>
      </w:r>
      <w:r>
        <w:t xml:space="preserve">, el Formulario de Postulación, entre otras informaciones relevantes, además se dispondrá de forma física los documentos aquí señalados, en la Sede </w:t>
      </w:r>
      <w:r w:rsidR="006A3A01">
        <w:t xml:space="preserve">social en </w:t>
      </w:r>
      <w:r w:rsidR="00286E0A">
        <w:t>La Cebada y en la portería del Parque Eólico Los Cururos</w:t>
      </w:r>
      <w:r>
        <w:t>, para que esté a libre disposición de ellos.</w:t>
      </w:r>
    </w:p>
    <w:p w14:paraId="0F41109F" w14:textId="77777777" w:rsidR="00A76B6C" w:rsidRDefault="00A76B6C" w:rsidP="00A76B6C">
      <w:pPr>
        <w:jc w:val="both"/>
      </w:pPr>
      <w:r>
        <w:t xml:space="preserve"> </w:t>
      </w:r>
    </w:p>
    <w:p w14:paraId="57DCFEBA" w14:textId="450FB7F9" w:rsidR="00A76B6C" w:rsidRDefault="00A76B6C" w:rsidP="00A76B6C">
      <w:pPr>
        <w:jc w:val="both"/>
      </w:pPr>
      <w:r>
        <w:t xml:space="preserve">Se difundirá la convocatoria al Fondo Participativo </w:t>
      </w:r>
      <w:r w:rsidR="001D5E60">
        <w:t>Parque Eólico Los Cururos</w:t>
      </w:r>
      <w:r>
        <w:t xml:space="preserve">, en su primera versión en reunión ampliada </w:t>
      </w:r>
      <w:r w:rsidR="00984A44">
        <w:t xml:space="preserve">con las </w:t>
      </w:r>
      <w:r>
        <w:t>organizaci</w:t>
      </w:r>
      <w:r w:rsidR="00984A44">
        <w:t>ones</w:t>
      </w:r>
      <w:r>
        <w:t xml:space="preserve"> social</w:t>
      </w:r>
      <w:r w:rsidR="00984A44">
        <w:t>es</w:t>
      </w:r>
      <w:r w:rsidR="00FF1B05">
        <w:t>.</w:t>
      </w:r>
    </w:p>
    <w:p w14:paraId="5424FD76" w14:textId="77777777" w:rsidR="00A76B6C" w:rsidRDefault="00A76B6C" w:rsidP="00A76B6C">
      <w:pPr>
        <w:jc w:val="both"/>
      </w:pPr>
    </w:p>
    <w:p w14:paraId="2A1C742E" w14:textId="76B5C508" w:rsidR="00A76B6C" w:rsidRDefault="00A76B6C" w:rsidP="00A76B6C">
      <w:pPr>
        <w:jc w:val="both"/>
      </w:pPr>
      <w:r>
        <w:t>Las organizaciones sociales que deseen presentar proyectos deberán completar el formulario de postulación disponible</w:t>
      </w:r>
      <w:r w:rsidR="006A3A01">
        <w:t xml:space="preserve">, </w:t>
      </w:r>
      <w:r>
        <w:t>en</w:t>
      </w:r>
      <w:r w:rsidR="00286E0A">
        <w:t xml:space="preserve"> forma digital o manuscrita</w:t>
      </w:r>
      <w:r w:rsidR="00DD31AE">
        <w:t xml:space="preserve"> (</w:t>
      </w:r>
      <w:r w:rsidR="00FF1B05">
        <w:t>l</w:t>
      </w:r>
      <w:r w:rsidR="00DD31AE">
        <w:t>egible)</w:t>
      </w:r>
      <w:r w:rsidR="00286E0A">
        <w:t xml:space="preserve"> completándolo en su integridad y con el formato entregado por la Fundación AES Chile</w:t>
      </w:r>
      <w:r w:rsidR="00FF1B05">
        <w:t>,</w:t>
      </w:r>
      <w:r w:rsidR="00286E0A">
        <w:t xml:space="preserve"> junto a toda la documentación necesaria </w:t>
      </w:r>
      <w:r w:rsidR="00286E0A">
        <w:lastRenderedPageBreak/>
        <w:t xml:space="preserve">dependiendo del ámbito al cual se postula, la que deberá ser entregada en un sobre cerrado en el lugar indicado y hasta el horario establecido en las presentes bases.  </w:t>
      </w:r>
      <w:r>
        <w:t xml:space="preserve"> </w:t>
      </w:r>
    </w:p>
    <w:p w14:paraId="20A1DA29" w14:textId="77777777" w:rsidR="00A76B6C" w:rsidRDefault="00A76B6C" w:rsidP="00A76B6C">
      <w:pPr>
        <w:jc w:val="both"/>
      </w:pPr>
    </w:p>
    <w:p w14:paraId="7C3B1B60" w14:textId="761538DE" w:rsidR="00A76B6C" w:rsidRPr="00556DD3" w:rsidRDefault="00A76B6C" w:rsidP="00556DD3">
      <w:pPr>
        <w:rPr>
          <w:b/>
          <w:bCs/>
          <w:sz w:val="28"/>
          <w:szCs w:val="28"/>
        </w:rPr>
      </w:pPr>
      <w:r w:rsidRPr="00556DD3">
        <w:rPr>
          <w:b/>
          <w:bCs/>
          <w:sz w:val="28"/>
          <w:szCs w:val="28"/>
        </w:rPr>
        <w:t>Proceso de Capacitación para los Postulantes al Fondo</w:t>
      </w:r>
    </w:p>
    <w:p w14:paraId="75BC7965" w14:textId="77777777" w:rsidR="003D4FB8" w:rsidRPr="003D4FB8" w:rsidRDefault="003D4FB8" w:rsidP="00A76B6C">
      <w:pPr>
        <w:jc w:val="both"/>
        <w:rPr>
          <w:b/>
          <w:bCs/>
        </w:rPr>
      </w:pPr>
    </w:p>
    <w:p w14:paraId="029632D5" w14:textId="78AB0BE1" w:rsidR="00A76B6C" w:rsidRDefault="00A76B6C" w:rsidP="00A76B6C">
      <w:pPr>
        <w:jc w:val="both"/>
      </w:pPr>
      <w:r>
        <w:t xml:space="preserve">Todas las </w:t>
      </w:r>
      <w:r w:rsidR="00911BC7">
        <w:t>o</w:t>
      </w:r>
      <w:r>
        <w:t xml:space="preserve">rganizaciones </w:t>
      </w:r>
      <w:r w:rsidR="00911BC7">
        <w:t>s</w:t>
      </w:r>
      <w:r>
        <w:t xml:space="preserve">ociales, que estén interesadas en presentar proyectos a este Fondo tendrán la posibilidad cada año de participar en el proceso de </w:t>
      </w:r>
      <w:r w:rsidR="00911BC7">
        <w:t>c</w:t>
      </w:r>
      <w:r>
        <w:t>apacitación. A través de las sesiones se buscará que todos los postulantes puedan presentar sus proyectos y no queden excluidos por no tener los conocimientos para redactarlos. A la vez se propiciará un espacio de diálogo para poder expresar todas las dudas y generar redes de apoyo locales.</w:t>
      </w:r>
    </w:p>
    <w:p w14:paraId="5728B9B8" w14:textId="77777777" w:rsidR="00A76B6C" w:rsidRDefault="00A76B6C" w:rsidP="00A76B6C">
      <w:pPr>
        <w:jc w:val="both"/>
      </w:pPr>
    </w:p>
    <w:p w14:paraId="5069A55B" w14:textId="0C0C45B8" w:rsidR="00A76B6C" w:rsidRDefault="00A76B6C" w:rsidP="00A76B6C">
      <w:pPr>
        <w:jc w:val="both"/>
      </w:pPr>
      <w:r>
        <w:t>Se difundirán oportunamente las fechas, lugares</w:t>
      </w:r>
      <w:r w:rsidR="008F2406">
        <w:t xml:space="preserve">, </w:t>
      </w:r>
      <w:r w:rsidR="008F2406" w:rsidRPr="006A3A01">
        <w:t>s</w:t>
      </w:r>
      <w:r w:rsidRPr="006A3A01">
        <w:t xml:space="preserve">ujeto a las condiciones sanitarias y de seguridad, </w:t>
      </w:r>
      <w:r w:rsidR="00DD31AE" w:rsidRPr="006A3A01">
        <w:t xml:space="preserve">donde </w:t>
      </w:r>
      <w:r w:rsidRPr="006A3A01">
        <w:t>la Fundación AES</w:t>
      </w:r>
      <w:r w:rsidR="00FA6E4D" w:rsidRPr="006A3A01">
        <w:t xml:space="preserve"> Chile</w:t>
      </w:r>
      <w:r w:rsidRPr="006A3A01">
        <w:t>, realizará la capacitación y la asesoría.</w:t>
      </w:r>
    </w:p>
    <w:p w14:paraId="7FF978E9" w14:textId="720F23D2" w:rsidR="00A76B6C" w:rsidRDefault="00A76B6C" w:rsidP="00A76B6C">
      <w:pPr>
        <w:jc w:val="both"/>
      </w:pPr>
      <w:r>
        <w:t xml:space="preserve"> </w:t>
      </w:r>
    </w:p>
    <w:p w14:paraId="49DE2740" w14:textId="6A9494BE" w:rsidR="00371AB9" w:rsidRDefault="00371AB9" w:rsidP="00A76B6C">
      <w:pPr>
        <w:jc w:val="both"/>
      </w:pPr>
    </w:p>
    <w:p w14:paraId="611B3CB3" w14:textId="1DCC3F31" w:rsidR="00371AB9" w:rsidRDefault="00371AB9" w:rsidP="00A76B6C">
      <w:pPr>
        <w:jc w:val="both"/>
      </w:pPr>
    </w:p>
    <w:p w14:paraId="3FA0F8B1" w14:textId="77777777" w:rsidR="00E95A83" w:rsidRDefault="00E95A83" w:rsidP="00A76B6C">
      <w:pPr>
        <w:jc w:val="both"/>
      </w:pPr>
    </w:p>
    <w:p w14:paraId="7CC48C2D" w14:textId="1A833E7B" w:rsidR="00371AB9" w:rsidRDefault="00371AB9" w:rsidP="00A76B6C">
      <w:pPr>
        <w:jc w:val="both"/>
      </w:pPr>
    </w:p>
    <w:p w14:paraId="45D77276" w14:textId="1E91A506" w:rsidR="00A76B6C" w:rsidRDefault="00A76B6C" w:rsidP="00556DD3">
      <w:pPr>
        <w:pStyle w:val="Ttulo1"/>
        <w:ind w:left="0"/>
      </w:pPr>
      <w:bookmarkStart w:id="12" w:name="_Toc96978788"/>
      <w:r w:rsidRPr="003D4FB8">
        <w:t>Periodo de Presentación de Proyectos</w:t>
      </w:r>
      <w:bookmarkEnd w:id="12"/>
    </w:p>
    <w:p w14:paraId="7D9B6B2E" w14:textId="77777777" w:rsidR="003D4FB8" w:rsidRPr="003D4FB8" w:rsidRDefault="003D4FB8" w:rsidP="00F12588">
      <w:pPr>
        <w:pStyle w:val="Ttulo1"/>
      </w:pPr>
    </w:p>
    <w:p w14:paraId="754EFEC4" w14:textId="0E40B563" w:rsidR="00A76B6C" w:rsidRDefault="00A76B6C" w:rsidP="00A76B6C">
      <w:pPr>
        <w:jc w:val="both"/>
      </w:pPr>
      <w:r w:rsidRPr="006744AC">
        <w:t>El documento con las Bases se</w:t>
      </w:r>
      <w:r w:rsidR="00FF1B05">
        <w:t xml:space="preserve">rán </w:t>
      </w:r>
      <w:r w:rsidRPr="006744AC">
        <w:t>publica</w:t>
      </w:r>
      <w:r w:rsidR="00FF1B05">
        <w:t>das</w:t>
      </w:r>
      <w:r w:rsidRPr="006744AC">
        <w:t xml:space="preserve"> e</w:t>
      </w:r>
      <w:r w:rsidR="00FF1B05">
        <w:t>n</w:t>
      </w:r>
      <w:r w:rsidRPr="006744AC">
        <w:t xml:space="preserve"> la</w:t>
      </w:r>
      <w:r w:rsidR="00FF1B05">
        <w:t>s</w:t>
      </w:r>
      <w:r w:rsidRPr="006744AC">
        <w:t xml:space="preserve"> web de</w:t>
      </w:r>
      <w:r w:rsidR="00FF1B05">
        <w:t xml:space="preserve">: </w:t>
      </w:r>
      <w:r w:rsidRPr="006744AC">
        <w:t xml:space="preserve"> Fundación AES</w:t>
      </w:r>
      <w:r w:rsidR="00911BC7" w:rsidRPr="006744AC">
        <w:t xml:space="preserve"> Chile</w:t>
      </w:r>
      <w:r w:rsidRPr="006744AC">
        <w:t xml:space="preserve"> </w:t>
      </w:r>
      <w:r w:rsidR="00D069E2">
        <w:t>(</w:t>
      </w:r>
      <w:hyperlink r:id="rId20" w:history="1">
        <w:r w:rsidR="00E23487" w:rsidRPr="00480C89">
          <w:rPr>
            <w:rStyle w:val="Hipervnculo"/>
          </w:rPr>
          <w:t>www.fundacionaesgener.cl</w:t>
        </w:r>
      </w:hyperlink>
      <w:r w:rsidR="00E23487">
        <w:t xml:space="preserve"> )</w:t>
      </w:r>
      <w:r w:rsidR="000E69FD">
        <w:t xml:space="preserve"> la Municipalidad de Ovalle</w:t>
      </w:r>
      <w:r w:rsidR="00E23487">
        <w:t xml:space="preserve"> (</w:t>
      </w:r>
      <w:hyperlink r:id="rId21" w:history="1">
        <w:r w:rsidR="00E23487" w:rsidRPr="00480C89">
          <w:rPr>
            <w:rStyle w:val="Hipervnculo"/>
          </w:rPr>
          <w:t>www.municipalidadovalle.cl</w:t>
        </w:r>
      </w:hyperlink>
      <w:r w:rsidR="00E23487">
        <w:t xml:space="preserve"> )</w:t>
      </w:r>
      <w:r w:rsidR="000E69FD">
        <w:t>,</w:t>
      </w:r>
      <w:r w:rsidRPr="006744AC">
        <w:t xml:space="preserve"> además</w:t>
      </w:r>
      <w:r w:rsidR="00FF1B05">
        <w:t>,</w:t>
      </w:r>
      <w:r w:rsidRPr="006744AC">
        <w:t xml:space="preserve"> se entregará de forma física en la</w:t>
      </w:r>
      <w:r w:rsidR="009A3568" w:rsidRPr="006A3A01">
        <w:t xml:space="preserve"> </w:t>
      </w:r>
      <w:r w:rsidRPr="006744AC">
        <w:t xml:space="preserve">sede </w:t>
      </w:r>
      <w:r w:rsidR="009A3568" w:rsidRPr="006A3A01">
        <w:t xml:space="preserve">social </w:t>
      </w:r>
      <w:r w:rsidR="00B30AAC">
        <w:t xml:space="preserve">en </w:t>
      </w:r>
      <w:r w:rsidR="009A3568" w:rsidRPr="006A3A01">
        <w:t xml:space="preserve">La Cebada </w:t>
      </w:r>
      <w:r w:rsidRPr="006744AC">
        <w:t>el día del lanzamiento del Fondo</w:t>
      </w:r>
      <w:r w:rsidR="00FF1B05">
        <w:t xml:space="preserve"> y estarán disponibles en la portería del parque eólico Los C</w:t>
      </w:r>
      <w:r w:rsidR="00927B00">
        <w:t>u</w:t>
      </w:r>
      <w:r w:rsidR="00FF1B05">
        <w:t>ruros.</w:t>
      </w:r>
    </w:p>
    <w:p w14:paraId="7290A69A" w14:textId="77777777" w:rsidR="00A76B6C" w:rsidRDefault="00A76B6C" w:rsidP="00A76B6C">
      <w:pPr>
        <w:jc w:val="both"/>
      </w:pPr>
    </w:p>
    <w:p w14:paraId="32545676" w14:textId="77777777" w:rsidR="00A76B6C" w:rsidRDefault="00A76B6C" w:rsidP="00A76B6C">
      <w:pPr>
        <w:jc w:val="both"/>
      </w:pPr>
      <w:r>
        <w:t>La actividad se adaptará a las exigencias sanitarias de las autoridades locales.</w:t>
      </w:r>
    </w:p>
    <w:p w14:paraId="6885B1B9" w14:textId="77777777" w:rsidR="00A76B6C" w:rsidRDefault="00A76B6C" w:rsidP="00A76B6C">
      <w:pPr>
        <w:jc w:val="both"/>
      </w:pPr>
    </w:p>
    <w:p w14:paraId="6C0003A2" w14:textId="36224AC7" w:rsidR="00A76B6C" w:rsidRDefault="00A76B6C" w:rsidP="00A76B6C">
      <w:pPr>
        <w:jc w:val="both"/>
      </w:pPr>
      <w:r>
        <w:t xml:space="preserve">Todos los proyectos se deberán presentar en un sobre cerrado con la documentación solicitada. Deberá escribirse en el sobre el </w:t>
      </w:r>
      <w:r w:rsidR="00FF1B05">
        <w:t>n</w:t>
      </w:r>
      <w:r>
        <w:t xml:space="preserve">ombre de la </w:t>
      </w:r>
      <w:r w:rsidR="00911BC7">
        <w:t>o</w:t>
      </w:r>
      <w:r>
        <w:t xml:space="preserve">rganización, ámbito al que presenta y </w:t>
      </w:r>
      <w:r w:rsidR="00911BC7">
        <w:t>n</w:t>
      </w:r>
      <w:r>
        <w:t xml:space="preserve">ombre del </w:t>
      </w:r>
      <w:r w:rsidR="00911BC7">
        <w:t>p</w:t>
      </w:r>
      <w:r>
        <w:t>royecto.</w:t>
      </w:r>
    </w:p>
    <w:p w14:paraId="5C9B8CEF" w14:textId="77777777" w:rsidR="00FF1B05" w:rsidRDefault="00FF1B05" w:rsidP="00A76B6C">
      <w:pPr>
        <w:jc w:val="both"/>
      </w:pPr>
    </w:p>
    <w:p w14:paraId="5798609A" w14:textId="110A1D17" w:rsidR="00A76B6C" w:rsidRDefault="00A76B6C" w:rsidP="00A76B6C">
      <w:pPr>
        <w:jc w:val="both"/>
      </w:pPr>
      <w:r>
        <w:t>Esta documentación debe ser entregada dentro de los plazos correspondiente al calendario del proceso, a</w:t>
      </w:r>
      <w:r w:rsidR="009A3568">
        <w:t>l</w:t>
      </w:r>
      <w:r>
        <w:t xml:space="preserve"> Encargada/o de Relacionamiento Comunitario de la Fundación AES</w:t>
      </w:r>
      <w:r w:rsidR="00911BC7">
        <w:t xml:space="preserve"> Chile</w:t>
      </w:r>
      <w:r>
        <w:t xml:space="preserve"> en el día, hora y lugar indicado</w:t>
      </w:r>
      <w:r w:rsidR="009620B7">
        <w:t xml:space="preserve"> o </w:t>
      </w:r>
      <w:r w:rsidR="00B60D95">
        <w:t>a través del</w:t>
      </w:r>
      <w:r w:rsidR="009620B7">
        <w:t xml:space="preserve"> correo electrónico </w:t>
      </w:r>
      <w:hyperlink r:id="rId22" w:history="1">
        <w:r w:rsidR="00B60D95" w:rsidRPr="00480C89">
          <w:rPr>
            <w:rStyle w:val="Hipervnculo"/>
          </w:rPr>
          <w:t>fondoparticipativoloscururos@aes.com</w:t>
        </w:r>
      </w:hyperlink>
      <w:r w:rsidR="00B60D95">
        <w:t>, adjuntando toda la documentación y formulario de postulación</w:t>
      </w:r>
      <w:r w:rsidR="00050641">
        <w:t>.</w:t>
      </w:r>
    </w:p>
    <w:p w14:paraId="0BBECC70" w14:textId="77777777" w:rsidR="00A76B6C" w:rsidRDefault="00A76B6C" w:rsidP="00A76B6C">
      <w:pPr>
        <w:jc w:val="both"/>
      </w:pPr>
    </w:p>
    <w:p w14:paraId="219512A9" w14:textId="02E2E59A" w:rsidR="00A76B6C" w:rsidRDefault="00A76B6C" w:rsidP="00A76B6C">
      <w:pPr>
        <w:jc w:val="both"/>
        <w:rPr>
          <w:b/>
          <w:bCs/>
        </w:rPr>
      </w:pPr>
    </w:p>
    <w:p w14:paraId="558EF293" w14:textId="67FCE2FE" w:rsidR="006A7E59" w:rsidRDefault="006A7E59" w:rsidP="00A76B6C">
      <w:pPr>
        <w:jc w:val="both"/>
        <w:rPr>
          <w:b/>
          <w:bCs/>
        </w:rPr>
      </w:pPr>
    </w:p>
    <w:p w14:paraId="6B9D2933" w14:textId="3BEDEC68" w:rsidR="006A7E59" w:rsidRDefault="006A7E59" w:rsidP="00A76B6C">
      <w:pPr>
        <w:jc w:val="both"/>
        <w:rPr>
          <w:b/>
          <w:bCs/>
        </w:rPr>
      </w:pPr>
    </w:p>
    <w:p w14:paraId="31932EEB" w14:textId="414C16B4" w:rsidR="006A7E59" w:rsidRDefault="006A7E59" w:rsidP="00A76B6C">
      <w:pPr>
        <w:jc w:val="both"/>
        <w:rPr>
          <w:b/>
          <w:bCs/>
        </w:rPr>
      </w:pPr>
    </w:p>
    <w:p w14:paraId="1F0FC89D" w14:textId="4C0AAC5C" w:rsidR="006A7E59" w:rsidRDefault="006A7E59" w:rsidP="00A76B6C">
      <w:pPr>
        <w:jc w:val="both"/>
        <w:rPr>
          <w:b/>
          <w:bCs/>
        </w:rPr>
      </w:pPr>
    </w:p>
    <w:p w14:paraId="50831751" w14:textId="50226CB8" w:rsidR="00050641" w:rsidRDefault="00050641" w:rsidP="00A76B6C">
      <w:pPr>
        <w:jc w:val="both"/>
        <w:rPr>
          <w:b/>
          <w:bCs/>
        </w:rPr>
      </w:pPr>
    </w:p>
    <w:p w14:paraId="53B1B711" w14:textId="63C8FA6A" w:rsidR="00050641" w:rsidRDefault="00050641" w:rsidP="00A76B6C">
      <w:pPr>
        <w:jc w:val="both"/>
        <w:rPr>
          <w:b/>
          <w:bCs/>
        </w:rPr>
      </w:pPr>
    </w:p>
    <w:p w14:paraId="303B9C49" w14:textId="79E765F2" w:rsidR="00050641" w:rsidRDefault="00050641" w:rsidP="00A76B6C">
      <w:pPr>
        <w:jc w:val="both"/>
        <w:rPr>
          <w:b/>
          <w:bCs/>
        </w:rPr>
      </w:pPr>
    </w:p>
    <w:p w14:paraId="3D3EF56B" w14:textId="3359D121" w:rsidR="00050641" w:rsidRDefault="00050641" w:rsidP="00A76B6C">
      <w:pPr>
        <w:jc w:val="both"/>
        <w:rPr>
          <w:b/>
          <w:bCs/>
        </w:rPr>
      </w:pPr>
    </w:p>
    <w:p w14:paraId="17B8AEDD" w14:textId="23191FE4" w:rsidR="00050641" w:rsidRDefault="00050641" w:rsidP="00A76B6C">
      <w:pPr>
        <w:jc w:val="both"/>
        <w:rPr>
          <w:b/>
          <w:bCs/>
        </w:rPr>
      </w:pPr>
    </w:p>
    <w:p w14:paraId="15E92BDF" w14:textId="77777777" w:rsidR="00050641" w:rsidRDefault="00050641" w:rsidP="00A76B6C">
      <w:pPr>
        <w:jc w:val="both"/>
        <w:rPr>
          <w:b/>
          <w:bCs/>
        </w:rPr>
      </w:pPr>
    </w:p>
    <w:p w14:paraId="2C0C1D6F" w14:textId="2042DE17" w:rsidR="006A7E59" w:rsidRDefault="006A7E59" w:rsidP="00A76B6C">
      <w:pPr>
        <w:jc w:val="both"/>
        <w:rPr>
          <w:b/>
          <w:bCs/>
        </w:rPr>
      </w:pPr>
    </w:p>
    <w:p w14:paraId="404EE7DB" w14:textId="7501CA98" w:rsidR="006A7E59" w:rsidRDefault="006A7E59" w:rsidP="00A76B6C">
      <w:pPr>
        <w:jc w:val="both"/>
        <w:rPr>
          <w:b/>
          <w:bCs/>
        </w:rPr>
      </w:pPr>
    </w:p>
    <w:p w14:paraId="60C60E98" w14:textId="77777777" w:rsidR="006A7E59" w:rsidRPr="003D4FB8" w:rsidRDefault="006A7E59" w:rsidP="00A76B6C">
      <w:pPr>
        <w:jc w:val="both"/>
        <w:rPr>
          <w:b/>
          <w:bCs/>
        </w:rPr>
      </w:pPr>
    </w:p>
    <w:p w14:paraId="6EF9A4E0" w14:textId="73FFBAF0" w:rsidR="00A76B6C" w:rsidRDefault="00A76B6C" w:rsidP="00B6575A">
      <w:pPr>
        <w:pStyle w:val="Ttulo1"/>
      </w:pPr>
      <w:bookmarkStart w:id="13" w:name="_Toc96978789"/>
      <w:r w:rsidRPr="003D4FB8">
        <w:lastRenderedPageBreak/>
        <w:t>Proceso de Evaluación y Selección de los proyectos</w:t>
      </w:r>
      <w:bookmarkEnd w:id="13"/>
    </w:p>
    <w:p w14:paraId="17955657" w14:textId="77777777" w:rsidR="003D4FB8" w:rsidRPr="003D4FB8" w:rsidRDefault="003D4FB8" w:rsidP="00A76B6C">
      <w:pPr>
        <w:jc w:val="both"/>
        <w:rPr>
          <w:b/>
          <w:bCs/>
        </w:rPr>
      </w:pPr>
    </w:p>
    <w:p w14:paraId="7A370A26" w14:textId="2F42A339" w:rsidR="00A76B6C" w:rsidRDefault="00A76B6C" w:rsidP="00A76B6C">
      <w:pPr>
        <w:jc w:val="both"/>
      </w:pPr>
      <w:r>
        <w:t>La etapa de evaluación y selección será la etapa determinante para avanzar en la presentación de los proyectos con su respectiva nota al</w:t>
      </w:r>
      <w:r w:rsidR="009A3568">
        <w:t xml:space="preserve"> Consejo</w:t>
      </w:r>
      <w:r>
        <w:t>.</w:t>
      </w:r>
    </w:p>
    <w:p w14:paraId="2C8D5FD9" w14:textId="245641D4" w:rsidR="00A76B6C" w:rsidRDefault="00A76B6C" w:rsidP="00556DD3">
      <w:pPr>
        <w:pStyle w:val="Prrafodelista"/>
        <w:numPr>
          <w:ilvl w:val="0"/>
          <w:numId w:val="25"/>
        </w:numPr>
        <w:jc w:val="both"/>
      </w:pPr>
      <w:r>
        <w:t>Etapa de prefactibilidad: Solo para proyectos dirigidos al ámbito de infraestructura de uso comunitario o mejoras de servicios básicos (agua-luz).</w:t>
      </w:r>
    </w:p>
    <w:p w14:paraId="46A2CE0A" w14:textId="77777777" w:rsidR="00A76B6C" w:rsidRDefault="00A76B6C" w:rsidP="00A76B6C">
      <w:pPr>
        <w:jc w:val="both"/>
      </w:pPr>
    </w:p>
    <w:p w14:paraId="6EC73709" w14:textId="1FB7A375" w:rsidR="00A76B6C" w:rsidRDefault="00A76B6C" w:rsidP="00556DD3">
      <w:pPr>
        <w:pStyle w:val="Prrafodelista"/>
        <w:numPr>
          <w:ilvl w:val="0"/>
          <w:numId w:val="25"/>
        </w:numPr>
        <w:jc w:val="both"/>
      </w:pPr>
      <w:r>
        <w:t>La Fundación AES</w:t>
      </w:r>
      <w:r w:rsidR="00911BC7">
        <w:t xml:space="preserve"> Chile</w:t>
      </w:r>
      <w:r>
        <w:t>, evaluará administrativamente todos los proyectos y señalará aquellos que tengan admisibilidad administrativa para ser seleccionados, es decir cumplan con la documentación mínima requerida dentro de las bases de Postulación. Aquellos proyectos que no cumplan con la admisibilidad administrativa quedarán fuera del proceso de Evaluación técnica. La Fundación AES</w:t>
      </w:r>
      <w:r w:rsidR="00911BC7">
        <w:t xml:space="preserve"> Chile</w:t>
      </w:r>
      <w:r>
        <w:t xml:space="preserve"> contará con el apoyo de una consultora externa que evaluará técnicamente los proyectos que serán presentados al</w:t>
      </w:r>
      <w:r w:rsidR="009A3568">
        <w:t xml:space="preserve"> Consejo del </w:t>
      </w:r>
      <w:r w:rsidR="00F20366">
        <w:t>Fondo Participativo Parque eólico Los Cururos</w:t>
      </w:r>
      <w:r>
        <w:t>.</w:t>
      </w:r>
    </w:p>
    <w:p w14:paraId="6B975991" w14:textId="77777777" w:rsidR="00A76B6C" w:rsidRDefault="00A76B6C" w:rsidP="00A76B6C">
      <w:pPr>
        <w:jc w:val="both"/>
      </w:pPr>
    </w:p>
    <w:p w14:paraId="2853EEE9" w14:textId="77777777" w:rsidR="00A76B6C" w:rsidRDefault="00A76B6C" w:rsidP="00A76B6C">
      <w:pPr>
        <w:jc w:val="both"/>
      </w:pPr>
    </w:p>
    <w:p w14:paraId="37013564" w14:textId="4CF245C4" w:rsidR="00A76B6C" w:rsidRDefault="00A76B6C" w:rsidP="00A76B6C">
      <w:pPr>
        <w:jc w:val="both"/>
      </w:pPr>
      <w:r>
        <w:t xml:space="preserve">La ponderación propuesta es de 1 a 7, siendo 1 el puntaje mínimo y 7 el máximo. Por lo tanto, todos aquellos proyectos que sean evaluados con puntaje igual o mayor a </w:t>
      </w:r>
      <w:r w:rsidR="00536242">
        <w:t>4</w:t>
      </w:r>
      <w:r>
        <w:t>,</w:t>
      </w:r>
      <w:r w:rsidR="00911BC7">
        <w:t xml:space="preserve">0 </w:t>
      </w:r>
      <w:r>
        <w:t>podrán ser presentados al</w:t>
      </w:r>
      <w:r w:rsidR="009A3568">
        <w:t xml:space="preserve"> Consejo</w:t>
      </w:r>
      <w:r>
        <w:t>, cuyos integrantes decidirán finalmente la adjudicación de los fondos en base los Criterios de evaluación y la priorización de ámbitos contemplados en estas bases.</w:t>
      </w:r>
    </w:p>
    <w:p w14:paraId="446A0183" w14:textId="77777777" w:rsidR="00A76B6C" w:rsidRDefault="00A76B6C" w:rsidP="00A76B6C">
      <w:pPr>
        <w:jc w:val="both"/>
      </w:pPr>
    </w:p>
    <w:p w14:paraId="31C8E3AB" w14:textId="5A43D732" w:rsidR="00A76B6C" w:rsidRDefault="00A76B6C" w:rsidP="00A76B6C">
      <w:pPr>
        <w:jc w:val="both"/>
      </w:pPr>
      <w:r>
        <w:t xml:space="preserve">Será </w:t>
      </w:r>
      <w:r w:rsidR="00911BC7">
        <w:t>la entidad a</w:t>
      </w:r>
      <w:r>
        <w:t>dministrador</w:t>
      </w:r>
      <w:r w:rsidR="00911BC7">
        <w:t>a</w:t>
      </w:r>
      <w:r>
        <w:t xml:space="preserve"> del Fondo, es decir Fundación AES</w:t>
      </w:r>
      <w:r w:rsidR="00911BC7">
        <w:t xml:space="preserve"> Chile</w:t>
      </w:r>
      <w:r>
        <w:t>, quién coordinará este proceso de evaluación.</w:t>
      </w:r>
    </w:p>
    <w:p w14:paraId="02D2F23D" w14:textId="52583FCC" w:rsidR="00A76B6C" w:rsidRDefault="00A76B6C" w:rsidP="00A76B6C">
      <w:pPr>
        <w:jc w:val="both"/>
      </w:pPr>
    </w:p>
    <w:p w14:paraId="5A56DF25" w14:textId="2EB32832" w:rsidR="00A76B6C" w:rsidRDefault="00A76B6C" w:rsidP="00A76B6C">
      <w:pPr>
        <w:jc w:val="both"/>
      </w:pPr>
    </w:p>
    <w:p w14:paraId="36C3154F" w14:textId="75154446" w:rsidR="008167AE" w:rsidRDefault="008167AE" w:rsidP="00A76B6C">
      <w:pPr>
        <w:jc w:val="both"/>
      </w:pPr>
    </w:p>
    <w:p w14:paraId="4BE923B2" w14:textId="4A0B3DA7" w:rsidR="008167AE" w:rsidRDefault="008167AE" w:rsidP="00A76B6C">
      <w:pPr>
        <w:jc w:val="both"/>
      </w:pPr>
    </w:p>
    <w:p w14:paraId="2C490F47" w14:textId="09DBE7F2" w:rsidR="008167AE" w:rsidRDefault="008167AE" w:rsidP="00A76B6C">
      <w:pPr>
        <w:jc w:val="both"/>
      </w:pPr>
    </w:p>
    <w:p w14:paraId="545DD786" w14:textId="2F221AC1" w:rsidR="008167AE" w:rsidRDefault="008167AE" w:rsidP="00A76B6C">
      <w:pPr>
        <w:jc w:val="both"/>
      </w:pPr>
    </w:p>
    <w:p w14:paraId="4A69273E" w14:textId="3F135A27" w:rsidR="008167AE" w:rsidRDefault="008167AE" w:rsidP="00A76B6C">
      <w:pPr>
        <w:jc w:val="both"/>
      </w:pPr>
    </w:p>
    <w:p w14:paraId="1D2F8D2F" w14:textId="24D3D752" w:rsidR="00B94F7A" w:rsidRDefault="00B94F7A" w:rsidP="00B6575A">
      <w:pPr>
        <w:pStyle w:val="Ttulo1"/>
      </w:pPr>
      <w:bookmarkStart w:id="14" w:name="_Toc96978790"/>
      <w:r>
        <w:t>Criterios de evaluación técnica</w:t>
      </w:r>
      <w:bookmarkEnd w:id="14"/>
    </w:p>
    <w:tbl>
      <w:tblPr>
        <w:tblStyle w:val="NormalTable0"/>
        <w:tblW w:w="10955" w:type="dxa"/>
        <w:tblInd w:w="-1139" w:type="dxa"/>
        <w:tblBorders>
          <w:top w:val="single" w:sz="4" w:space="0" w:color="00AF50"/>
          <w:left w:val="single" w:sz="4" w:space="0" w:color="00AF50"/>
          <w:bottom w:val="single" w:sz="4" w:space="0" w:color="00AF50"/>
          <w:right w:val="single" w:sz="4" w:space="0" w:color="00AF50"/>
          <w:insideH w:val="single" w:sz="4" w:space="0" w:color="00AF50"/>
          <w:insideV w:val="single" w:sz="4" w:space="0" w:color="00AF50"/>
        </w:tblBorders>
        <w:tblLayout w:type="fixed"/>
        <w:tblLook w:val="01E0" w:firstRow="1" w:lastRow="1" w:firstColumn="1" w:lastColumn="1" w:noHBand="0" w:noVBand="0"/>
      </w:tblPr>
      <w:tblGrid>
        <w:gridCol w:w="2694"/>
        <w:gridCol w:w="5670"/>
        <w:gridCol w:w="1417"/>
        <w:gridCol w:w="13"/>
        <w:gridCol w:w="1121"/>
        <w:gridCol w:w="40"/>
      </w:tblGrid>
      <w:tr w:rsidR="00A76B6C" w:rsidRPr="007668F3" w14:paraId="2622CB3B" w14:textId="77777777" w:rsidTr="00244312">
        <w:trPr>
          <w:trHeight w:val="198"/>
        </w:trPr>
        <w:tc>
          <w:tcPr>
            <w:tcW w:w="10955" w:type="dxa"/>
            <w:gridSpan w:val="6"/>
          </w:tcPr>
          <w:p w14:paraId="008FC26F" w14:textId="22C7C8AD" w:rsidR="00A76B6C" w:rsidRPr="00B07C6A" w:rsidRDefault="00A76B6C" w:rsidP="00D722D0">
            <w:pPr>
              <w:pStyle w:val="TableParagraph"/>
              <w:spacing w:before="1"/>
              <w:ind w:left="107"/>
              <w:rPr>
                <w:rFonts w:asciiTheme="minorHAnsi" w:hAnsiTheme="minorHAnsi"/>
              </w:rPr>
            </w:pPr>
          </w:p>
        </w:tc>
      </w:tr>
      <w:tr w:rsidR="00A76B6C" w:rsidRPr="007668F3" w14:paraId="006C7790" w14:textId="77777777" w:rsidTr="00244312">
        <w:trPr>
          <w:trHeight w:val="198"/>
        </w:trPr>
        <w:tc>
          <w:tcPr>
            <w:tcW w:w="2694" w:type="dxa"/>
          </w:tcPr>
          <w:p w14:paraId="1FDB6509" w14:textId="77777777" w:rsidR="00A76B6C" w:rsidRPr="00B07C6A" w:rsidRDefault="00A76B6C" w:rsidP="00D722D0">
            <w:pPr>
              <w:pStyle w:val="TableParagraph"/>
              <w:spacing w:before="1"/>
              <w:ind w:left="107"/>
              <w:rPr>
                <w:rFonts w:asciiTheme="minorHAnsi" w:hAnsiTheme="minorHAnsi"/>
              </w:rPr>
            </w:pPr>
            <w:r w:rsidRPr="00B07C6A">
              <w:rPr>
                <w:rFonts w:asciiTheme="minorHAnsi" w:hAnsiTheme="minorHAnsi"/>
              </w:rPr>
              <w:t>Criterios</w:t>
            </w:r>
            <w:r w:rsidRPr="00B07C6A">
              <w:rPr>
                <w:rFonts w:asciiTheme="minorHAnsi" w:hAnsiTheme="minorHAnsi"/>
                <w:spacing w:val="-3"/>
              </w:rPr>
              <w:t xml:space="preserve"> </w:t>
            </w:r>
            <w:r w:rsidRPr="00B07C6A">
              <w:rPr>
                <w:rFonts w:asciiTheme="minorHAnsi" w:hAnsiTheme="minorHAnsi"/>
              </w:rPr>
              <w:t>o</w:t>
            </w:r>
            <w:r w:rsidRPr="00B07C6A">
              <w:rPr>
                <w:rFonts w:asciiTheme="minorHAnsi" w:hAnsiTheme="minorHAnsi"/>
                <w:spacing w:val="-3"/>
              </w:rPr>
              <w:t xml:space="preserve"> </w:t>
            </w:r>
            <w:r w:rsidRPr="00B07C6A">
              <w:rPr>
                <w:rFonts w:asciiTheme="minorHAnsi" w:hAnsiTheme="minorHAnsi"/>
              </w:rPr>
              <w:t>Factores</w:t>
            </w:r>
          </w:p>
        </w:tc>
        <w:tc>
          <w:tcPr>
            <w:tcW w:w="5670" w:type="dxa"/>
          </w:tcPr>
          <w:p w14:paraId="3EBFDE01" w14:textId="77777777" w:rsidR="00A76B6C" w:rsidRPr="00B07C6A" w:rsidRDefault="00A76B6C" w:rsidP="00D722D0">
            <w:pPr>
              <w:pStyle w:val="TableParagraph"/>
              <w:spacing w:before="1"/>
              <w:rPr>
                <w:rFonts w:asciiTheme="minorHAnsi" w:hAnsiTheme="minorHAnsi"/>
              </w:rPr>
            </w:pPr>
            <w:r w:rsidRPr="00B07C6A">
              <w:rPr>
                <w:rFonts w:asciiTheme="minorHAnsi" w:hAnsiTheme="minorHAnsi"/>
              </w:rPr>
              <w:t>Se</w:t>
            </w:r>
            <w:r w:rsidRPr="00B07C6A">
              <w:rPr>
                <w:rFonts w:asciiTheme="minorHAnsi" w:hAnsiTheme="minorHAnsi"/>
                <w:spacing w:val="-5"/>
              </w:rPr>
              <w:t xml:space="preserve"> </w:t>
            </w:r>
            <w:r w:rsidRPr="00B07C6A">
              <w:rPr>
                <w:rFonts w:asciiTheme="minorHAnsi" w:hAnsiTheme="minorHAnsi"/>
              </w:rPr>
              <w:t>considerará:</w:t>
            </w:r>
          </w:p>
        </w:tc>
        <w:tc>
          <w:tcPr>
            <w:tcW w:w="1430" w:type="dxa"/>
            <w:gridSpan w:val="2"/>
          </w:tcPr>
          <w:p w14:paraId="61B49262" w14:textId="77777777" w:rsidR="00A76B6C" w:rsidRPr="00B07C6A" w:rsidRDefault="00A76B6C" w:rsidP="00D722D0">
            <w:pPr>
              <w:pStyle w:val="TableParagraph"/>
              <w:spacing w:before="1"/>
              <w:rPr>
                <w:rFonts w:asciiTheme="minorHAnsi" w:hAnsiTheme="minorHAnsi"/>
              </w:rPr>
            </w:pPr>
            <w:r w:rsidRPr="00B07C6A">
              <w:rPr>
                <w:rFonts w:asciiTheme="minorHAnsi" w:hAnsiTheme="minorHAnsi"/>
              </w:rPr>
              <w:t>Ponderación</w:t>
            </w:r>
          </w:p>
        </w:tc>
        <w:tc>
          <w:tcPr>
            <w:tcW w:w="1161" w:type="dxa"/>
            <w:gridSpan w:val="2"/>
          </w:tcPr>
          <w:p w14:paraId="67609CCE" w14:textId="77777777" w:rsidR="00A76B6C" w:rsidRPr="00B07C6A" w:rsidRDefault="00A76B6C" w:rsidP="00D722D0">
            <w:pPr>
              <w:pStyle w:val="TableParagraph"/>
              <w:spacing w:before="1"/>
              <w:ind w:left="106"/>
              <w:rPr>
                <w:rFonts w:asciiTheme="minorHAnsi" w:hAnsiTheme="minorHAnsi"/>
              </w:rPr>
            </w:pPr>
            <w:r w:rsidRPr="00B07C6A">
              <w:rPr>
                <w:rFonts w:asciiTheme="minorHAnsi" w:hAnsiTheme="minorHAnsi"/>
              </w:rPr>
              <w:t>Peso</w:t>
            </w:r>
            <w:r w:rsidRPr="00B07C6A">
              <w:rPr>
                <w:rFonts w:asciiTheme="minorHAnsi" w:hAnsiTheme="minorHAnsi"/>
                <w:spacing w:val="-3"/>
              </w:rPr>
              <w:t xml:space="preserve"> </w:t>
            </w:r>
            <w:r w:rsidRPr="00B07C6A">
              <w:rPr>
                <w:rFonts w:asciiTheme="minorHAnsi" w:hAnsiTheme="minorHAnsi"/>
              </w:rPr>
              <w:t>factor</w:t>
            </w:r>
          </w:p>
        </w:tc>
      </w:tr>
      <w:tr w:rsidR="00A76B6C" w:rsidRPr="007668F3" w14:paraId="7AAEE8DF" w14:textId="77777777" w:rsidTr="00244312">
        <w:trPr>
          <w:trHeight w:val="1124"/>
        </w:trPr>
        <w:tc>
          <w:tcPr>
            <w:tcW w:w="2694" w:type="dxa"/>
            <w:tcBorders>
              <w:bottom w:val="single" w:sz="4" w:space="0" w:color="000000"/>
            </w:tcBorders>
          </w:tcPr>
          <w:p w14:paraId="5C3371EE" w14:textId="77777777" w:rsidR="00A76B6C" w:rsidRPr="00B07C6A" w:rsidRDefault="00A76B6C" w:rsidP="00D722D0">
            <w:pPr>
              <w:pStyle w:val="TableParagraph"/>
              <w:spacing w:before="1"/>
              <w:ind w:left="107"/>
              <w:rPr>
                <w:rFonts w:asciiTheme="minorHAnsi" w:hAnsiTheme="minorHAnsi"/>
              </w:rPr>
            </w:pPr>
            <w:r w:rsidRPr="00B07C6A">
              <w:rPr>
                <w:rFonts w:asciiTheme="minorHAnsi" w:hAnsiTheme="minorHAnsi"/>
              </w:rPr>
              <w:t>Impacto</w:t>
            </w:r>
            <w:r w:rsidRPr="00B07C6A">
              <w:rPr>
                <w:rFonts w:asciiTheme="minorHAnsi" w:hAnsiTheme="minorHAnsi"/>
                <w:spacing w:val="-2"/>
              </w:rPr>
              <w:t xml:space="preserve"> </w:t>
            </w:r>
            <w:r w:rsidRPr="00B07C6A">
              <w:rPr>
                <w:rFonts w:asciiTheme="minorHAnsi" w:hAnsiTheme="minorHAnsi"/>
              </w:rPr>
              <w:t>social</w:t>
            </w:r>
          </w:p>
        </w:tc>
        <w:tc>
          <w:tcPr>
            <w:tcW w:w="5670" w:type="dxa"/>
            <w:tcBorders>
              <w:bottom w:val="single" w:sz="4" w:space="0" w:color="000000"/>
            </w:tcBorders>
          </w:tcPr>
          <w:p w14:paraId="3CA68E28" w14:textId="77777777" w:rsidR="00A76B6C" w:rsidRPr="00B07C6A" w:rsidRDefault="00A76B6C" w:rsidP="00A76B6C">
            <w:pPr>
              <w:pStyle w:val="TableParagraph"/>
              <w:numPr>
                <w:ilvl w:val="0"/>
                <w:numId w:val="3"/>
              </w:numPr>
              <w:tabs>
                <w:tab w:val="left" w:pos="308"/>
              </w:tabs>
              <w:spacing w:before="1"/>
              <w:ind w:right="97" w:firstLine="0"/>
              <w:rPr>
                <w:rFonts w:asciiTheme="minorHAnsi" w:hAnsiTheme="minorHAnsi"/>
              </w:rPr>
            </w:pPr>
            <w:r w:rsidRPr="00B07C6A">
              <w:rPr>
                <w:rFonts w:asciiTheme="minorHAnsi" w:hAnsiTheme="minorHAnsi"/>
              </w:rPr>
              <w:t>Que</w:t>
            </w:r>
            <w:r w:rsidRPr="00B07C6A">
              <w:rPr>
                <w:rFonts w:asciiTheme="minorHAnsi" w:hAnsiTheme="minorHAnsi"/>
                <w:spacing w:val="-6"/>
              </w:rPr>
              <w:t xml:space="preserve"> </w:t>
            </w:r>
            <w:r w:rsidRPr="00B07C6A">
              <w:rPr>
                <w:rFonts w:asciiTheme="minorHAnsi" w:hAnsiTheme="minorHAnsi"/>
              </w:rPr>
              <w:t>los</w:t>
            </w:r>
            <w:r w:rsidRPr="00B07C6A">
              <w:rPr>
                <w:rFonts w:asciiTheme="minorHAnsi" w:hAnsiTheme="minorHAnsi"/>
                <w:spacing w:val="-4"/>
              </w:rPr>
              <w:t xml:space="preserve"> </w:t>
            </w:r>
            <w:r w:rsidRPr="00B07C6A">
              <w:rPr>
                <w:rFonts w:asciiTheme="minorHAnsi" w:hAnsiTheme="minorHAnsi"/>
              </w:rPr>
              <w:t>resultados</w:t>
            </w:r>
            <w:r w:rsidRPr="00B07C6A">
              <w:rPr>
                <w:rFonts w:asciiTheme="minorHAnsi" w:hAnsiTheme="minorHAnsi"/>
                <w:spacing w:val="-7"/>
              </w:rPr>
              <w:t xml:space="preserve"> </w:t>
            </w:r>
            <w:r w:rsidRPr="00B07C6A">
              <w:rPr>
                <w:rFonts w:asciiTheme="minorHAnsi" w:hAnsiTheme="minorHAnsi"/>
              </w:rPr>
              <w:t>y</w:t>
            </w:r>
            <w:r w:rsidRPr="00B07C6A">
              <w:rPr>
                <w:rFonts w:asciiTheme="minorHAnsi" w:hAnsiTheme="minorHAnsi"/>
                <w:spacing w:val="-5"/>
              </w:rPr>
              <w:t xml:space="preserve"> </w:t>
            </w:r>
            <w:r w:rsidRPr="00B07C6A">
              <w:rPr>
                <w:rFonts w:asciiTheme="minorHAnsi" w:hAnsiTheme="minorHAnsi"/>
              </w:rPr>
              <w:t>cambios</w:t>
            </w:r>
            <w:r w:rsidRPr="00B07C6A">
              <w:rPr>
                <w:rFonts w:asciiTheme="minorHAnsi" w:hAnsiTheme="minorHAnsi"/>
                <w:spacing w:val="-3"/>
              </w:rPr>
              <w:t xml:space="preserve"> </w:t>
            </w:r>
            <w:r w:rsidRPr="00B07C6A">
              <w:rPr>
                <w:rFonts w:asciiTheme="minorHAnsi" w:hAnsiTheme="minorHAnsi"/>
              </w:rPr>
              <w:t>que</w:t>
            </w:r>
            <w:r w:rsidRPr="00B07C6A">
              <w:rPr>
                <w:rFonts w:asciiTheme="minorHAnsi" w:hAnsiTheme="minorHAnsi"/>
                <w:spacing w:val="-6"/>
              </w:rPr>
              <w:t xml:space="preserve"> </w:t>
            </w:r>
            <w:r w:rsidRPr="00B07C6A">
              <w:rPr>
                <w:rFonts w:asciiTheme="minorHAnsi" w:hAnsiTheme="minorHAnsi"/>
              </w:rPr>
              <w:t>logrará</w:t>
            </w:r>
            <w:r w:rsidRPr="00B07C6A">
              <w:rPr>
                <w:rFonts w:asciiTheme="minorHAnsi" w:hAnsiTheme="minorHAnsi"/>
                <w:spacing w:val="-7"/>
              </w:rPr>
              <w:t xml:space="preserve"> </w:t>
            </w:r>
            <w:r w:rsidRPr="00B07C6A">
              <w:rPr>
                <w:rFonts w:asciiTheme="minorHAnsi" w:hAnsiTheme="minorHAnsi"/>
              </w:rPr>
              <w:t>el</w:t>
            </w:r>
            <w:r w:rsidRPr="00B07C6A">
              <w:rPr>
                <w:rFonts w:asciiTheme="minorHAnsi" w:hAnsiTheme="minorHAnsi"/>
                <w:spacing w:val="-5"/>
              </w:rPr>
              <w:t xml:space="preserve"> </w:t>
            </w:r>
            <w:r w:rsidRPr="00B07C6A">
              <w:rPr>
                <w:rFonts w:asciiTheme="minorHAnsi" w:hAnsiTheme="minorHAnsi"/>
              </w:rPr>
              <w:t>proyecto</w:t>
            </w:r>
            <w:r w:rsidRPr="00B07C6A">
              <w:rPr>
                <w:rFonts w:asciiTheme="minorHAnsi" w:hAnsiTheme="minorHAnsi"/>
                <w:spacing w:val="-4"/>
              </w:rPr>
              <w:t xml:space="preserve"> </w:t>
            </w:r>
            <w:r w:rsidRPr="00B07C6A">
              <w:rPr>
                <w:rFonts w:asciiTheme="minorHAnsi" w:hAnsiTheme="minorHAnsi"/>
              </w:rPr>
              <w:t>social</w:t>
            </w:r>
            <w:r w:rsidRPr="00B07C6A">
              <w:rPr>
                <w:rFonts w:asciiTheme="minorHAnsi" w:hAnsiTheme="minorHAnsi"/>
                <w:spacing w:val="-5"/>
              </w:rPr>
              <w:t xml:space="preserve"> </w:t>
            </w:r>
            <w:r w:rsidRPr="00B07C6A">
              <w:rPr>
                <w:rFonts w:asciiTheme="minorHAnsi" w:hAnsiTheme="minorHAnsi"/>
              </w:rPr>
              <w:t>influirán</w:t>
            </w:r>
            <w:r w:rsidRPr="00B07C6A">
              <w:rPr>
                <w:rFonts w:asciiTheme="minorHAnsi" w:hAnsiTheme="minorHAnsi"/>
                <w:spacing w:val="-4"/>
              </w:rPr>
              <w:t xml:space="preserve"> </w:t>
            </w:r>
            <w:r w:rsidRPr="00B07C6A">
              <w:rPr>
                <w:rFonts w:asciiTheme="minorHAnsi" w:hAnsiTheme="minorHAnsi"/>
              </w:rPr>
              <w:t>positivamente</w:t>
            </w:r>
            <w:r w:rsidRPr="00B07C6A">
              <w:rPr>
                <w:rFonts w:asciiTheme="minorHAnsi" w:hAnsiTheme="minorHAnsi"/>
                <w:spacing w:val="-6"/>
              </w:rPr>
              <w:t xml:space="preserve"> </w:t>
            </w:r>
            <w:r w:rsidRPr="00B07C6A">
              <w:rPr>
                <w:rFonts w:asciiTheme="minorHAnsi" w:hAnsiTheme="minorHAnsi"/>
              </w:rPr>
              <w:t>en</w:t>
            </w:r>
            <w:r w:rsidRPr="00B07C6A">
              <w:rPr>
                <w:rFonts w:asciiTheme="minorHAnsi" w:hAnsiTheme="minorHAnsi"/>
                <w:spacing w:val="-5"/>
              </w:rPr>
              <w:t xml:space="preserve"> </w:t>
            </w:r>
            <w:r w:rsidRPr="00B07C6A">
              <w:rPr>
                <w:rFonts w:asciiTheme="minorHAnsi" w:hAnsiTheme="minorHAnsi"/>
              </w:rPr>
              <w:t>la</w:t>
            </w:r>
            <w:r w:rsidRPr="00B07C6A">
              <w:rPr>
                <w:rFonts w:asciiTheme="minorHAnsi" w:hAnsiTheme="minorHAnsi"/>
                <w:spacing w:val="-2"/>
              </w:rPr>
              <w:t xml:space="preserve"> </w:t>
            </w:r>
            <w:r w:rsidRPr="00B07C6A">
              <w:rPr>
                <w:rFonts w:asciiTheme="minorHAnsi" w:hAnsiTheme="minorHAnsi"/>
              </w:rPr>
              <w:t>comunidad</w:t>
            </w:r>
            <w:r w:rsidRPr="00B07C6A">
              <w:rPr>
                <w:rFonts w:asciiTheme="minorHAnsi" w:hAnsiTheme="minorHAnsi"/>
                <w:spacing w:val="-42"/>
              </w:rPr>
              <w:t xml:space="preserve"> </w:t>
            </w:r>
            <w:r w:rsidRPr="00B07C6A">
              <w:rPr>
                <w:rFonts w:asciiTheme="minorHAnsi" w:hAnsiTheme="minorHAnsi"/>
              </w:rPr>
              <w:t>(lo</w:t>
            </w:r>
            <w:r w:rsidRPr="00B07C6A">
              <w:rPr>
                <w:rFonts w:asciiTheme="minorHAnsi" w:hAnsiTheme="minorHAnsi"/>
                <w:spacing w:val="-1"/>
              </w:rPr>
              <w:t xml:space="preserve"> </w:t>
            </w:r>
            <w:r w:rsidRPr="00B07C6A">
              <w:rPr>
                <w:rFonts w:asciiTheme="minorHAnsi" w:hAnsiTheme="minorHAnsi"/>
              </w:rPr>
              <w:t>cual debe</w:t>
            </w:r>
            <w:r w:rsidRPr="00B07C6A">
              <w:rPr>
                <w:rFonts w:asciiTheme="minorHAnsi" w:hAnsiTheme="minorHAnsi"/>
                <w:spacing w:val="-1"/>
              </w:rPr>
              <w:t xml:space="preserve"> </w:t>
            </w:r>
            <w:r w:rsidRPr="00B07C6A">
              <w:rPr>
                <w:rFonts w:asciiTheme="minorHAnsi" w:hAnsiTheme="minorHAnsi"/>
              </w:rPr>
              <w:t>estar expresado en</w:t>
            </w:r>
            <w:r w:rsidRPr="00B07C6A">
              <w:rPr>
                <w:rFonts w:asciiTheme="minorHAnsi" w:hAnsiTheme="minorHAnsi"/>
                <w:spacing w:val="-1"/>
              </w:rPr>
              <w:t xml:space="preserve"> </w:t>
            </w:r>
            <w:r w:rsidRPr="00B07C6A">
              <w:rPr>
                <w:rFonts w:asciiTheme="minorHAnsi" w:hAnsiTheme="minorHAnsi"/>
              </w:rPr>
              <w:t>los objetivos)</w:t>
            </w:r>
          </w:p>
          <w:p w14:paraId="5CA8598A" w14:textId="218EAF5D" w:rsidR="00A76B6C" w:rsidRPr="00B07C6A" w:rsidRDefault="00A76B6C" w:rsidP="00A76B6C">
            <w:pPr>
              <w:pStyle w:val="TableParagraph"/>
              <w:numPr>
                <w:ilvl w:val="0"/>
                <w:numId w:val="3"/>
              </w:numPr>
              <w:tabs>
                <w:tab w:val="left" w:pos="418"/>
              </w:tabs>
              <w:ind w:right="95" w:firstLine="0"/>
              <w:rPr>
                <w:rFonts w:asciiTheme="minorHAnsi" w:hAnsiTheme="minorHAnsi"/>
              </w:rPr>
            </w:pPr>
            <w:r w:rsidRPr="00B07C6A">
              <w:rPr>
                <w:rFonts w:asciiTheme="minorHAnsi" w:hAnsiTheme="minorHAnsi"/>
              </w:rPr>
              <w:t>El</w:t>
            </w:r>
            <w:r w:rsidRPr="00B07C6A">
              <w:rPr>
                <w:rFonts w:asciiTheme="minorHAnsi" w:hAnsiTheme="minorHAnsi"/>
                <w:spacing w:val="6"/>
              </w:rPr>
              <w:t xml:space="preserve"> </w:t>
            </w:r>
            <w:r w:rsidRPr="00B07C6A">
              <w:rPr>
                <w:rFonts w:asciiTheme="minorHAnsi" w:hAnsiTheme="minorHAnsi"/>
              </w:rPr>
              <w:t>proyecto</w:t>
            </w:r>
            <w:r w:rsidRPr="00B07C6A">
              <w:rPr>
                <w:rFonts w:asciiTheme="minorHAnsi" w:hAnsiTheme="minorHAnsi"/>
                <w:spacing w:val="6"/>
              </w:rPr>
              <w:t xml:space="preserve"> </w:t>
            </w:r>
            <w:r w:rsidRPr="00B07C6A">
              <w:rPr>
                <w:rFonts w:asciiTheme="minorHAnsi" w:hAnsiTheme="minorHAnsi"/>
              </w:rPr>
              <w:t>presenta</w:t>
            </w:r>
            <w:r w:rsidRPr="00B07C6A">
              <w:rPr>
                <w:rFonts w:asciiTheme="minorHAnsi" w:hAnsiTheme="minorHAnsi"/>
                <w:spacing w:val="6"/>
              </w:rPr>
              <w:t xml:space="preserve"> </w:t>
            </w:r>
            <w:r w:rsidRPr="00B07C6A">
              <w:rPr>
                <w:rFonts w:asciiTheme="minorHAnsi" w:hAnsiTheme="minorHAnsi"/>
              </w:rPr>
              <w:t>estrategias</w:t>
            </w:r>
            <w:r w:rsidRPr="00B07C6A">
              <w:rPr>
                <w:rFonts w:asciiTheme="minorHAnsi" w:hAnsiTheme="minorHAnsi"/>
                <w:spacing w:val="7"/>
              </w:rPr>
              <w:t xml:space="preserve"> </w:t>
            </w:r>
            <w:r w:rsidRPr="00B07C6A">
              <w:rPr>
                <w:rFonts w:asciiTheme="minorHAnsi" w:hAnsiTheme="minorHAnsi"/>
              </w:rPr>
              <w:t>para</w:t>
            </w:r>
            <w:r w:rsidRPr="00B07C6A">
              <w:rPr>
                <w:rFonts w:asciiTheme="minorHAnsi" w:hAnsiTheme="minorHAnsi"/>
                <w:spacing w:val="6"/>
              </w:rPr>
              <w:t xml:space="preserve"> </w:t>
            </w:r>
            <w:r w:rsidRPr="00B07C6A">
              <w:rPr>
                <w:rFonts w:asciiTheme="minorHAnsi" w:hAnsiTheme="minorHAnsi"/>
              </w:rPr>
              <w:t>promover</w:t>
            </w:r>
            <w:r w:rsidRPr="00B07C6A">
              <w:rPr>
                <w:rFonts w:asciiTheme="minorHAnsi" w:hAnsiTheme="minorHAnsi"/>
                <w:spacing w:val="6"/>
              </w:rPr>
              <w:t xml:space="preserve"> </w:t>
            </w:r>
            <w:r w:rsidRPr="00B07C6A">
              <w:rPr>
                <w:rFonts w:asciiTheme="minorHAnsi" w:hAnsiTheme="minorHAnsi"/>
              </w:rPr>
              <w:t>la</w:t>
            </w:r>
            <w:r w:rsidRPr="00B07C6A">
              <w:rPr>
                <w:rFonts w:asciiTheme="minorHAnsi" w:hAnsiTheme="minorHAnsi"/>
                <w:spacing w:val="6"/>
              </w:rPr>
              <w:t xml:space="preserve"> </w:t>
            </w:r>
            <w:r w:rsidRPr="00B07C6A">
              <w:rPr>
                <w:rFonts w:asciiTheme="minorHAnsi" w:hAnsiTheme="minorHAnsi"/>
              </w:rPr>
              <w:t>participación</w:t>
            </w:r>
            <w:r w:rsidRPr="00B07C6A">
              <w:rPr>
                <w:rFonts w:asciiTheme="minorHAnsi" w:hAnsiTheme="minorHAnsi"/>
                <w:spacing w:val="6"/>
              </w:rPr>
              <w:t xml:space="preserve"> </w:t>
            </w:r>
            <w:r w:rsidRPr="00B07C6A">
              <w:rPr>
                <w:rFonts w:asciiTheme="minorHAnsi" w:hAnsiTheme="minorHAnsi"/>
              </w:rPr>
              <w:t>en</w:t>
            </w:r>
            <w:r w:rsidRPr="00B07C6A">
              <w:rPr>
                <w:rFonts w:asciiTheme="minorHAnsi" w:hAnsiTheme="minorHAnsi"/>
                <w:spacing w:val="6"/>
              </w:rPr>
              <w:t xml:space="preserve"> </w:t>
            </w:r>
            <w:r w:rsidRPr="00B07C6A">
              <w:rPr>
                <w:rFonts w:asciiTheme="minorHAnsi" w:hAnsiTheme="minorHAnsi"/>
              </w:rPr>
              <w:t>comunidad</w:t>
            </w:r>
            <w:r w:rsidRPr="00B07C6A">
              <w:rPr>
                <w:rFonts w:asciiTheme="minorHAnsi" w:hAnsiTheme="minorHAnsi"/>
                <w:spacing w:val="7"/>
              </w:rPr>
              <w:t xml:space="preserve"> </w:t>
            </w:r>
            <w:r w:rsidRPr="00B07C6A">
              <w:rPr>
                <w:rFonts w:asciiTheme="minorHAnsi" w:hAnsiTheme="minorHAnsi"/>
              </w:rPr>
              <w:t>con</w:t>
            </w:r>
            <w:r w:rsidRPr="00B07C6A">
              <w:rPr>
                <w:rFonts w:asciiTheme="minorHAnsi" w:hAnsiTheme="minorHAnsi"/>
                <w:spacing w:val="7"/>
              </w:rPr>
              <w:t xml:space="preserve"> </w:t>
            </w:r>
            <w:r w:rsidRPr="00B07C6A">
              <w:rPr>
                <w:rFonts w:asciiTheme="minorHAnsi" w:hAnsiTheme="minorHAnsi"/>
              </w:rPr>
              <w:t>la</w:t>
            </w:r>
            <w:r w:rsidR="00D1734D">
              <w:rPr>
                <w:rFonts w:asciiTheme="minorHAnsi" w:hAnsiTheme="minorHAnsi"/>
              </w:rPr>
              <w:t xml:space="preserve">  </w:t>
            </w:r>
            <w:r w:rsidRPr="00B07C6A">
              <w:rPr>
                <w:rFonts w:asciiTheme="minorHAnsi" w:hAnsiTheme="minorHAnsi"/>
                <w:spacing w:val="-43"/>
              </w:rPr>
              <w:t xml:space="preserve"> </w:t>
            </w:r>
            <w:r w:rsidRPr="00B07C6A">
              <w:rPr>
                <w:rFonts w:asciiTheme="minorHAnsi" w:hAnsiTheme="minorHAnsi"/>
              </w:rPr>
              <w:t>implementación</w:t>
            </w:r>
            <w:r w:rsidRPr="00B07C6A">
              <w:rPr>
                <w:rFonts w:asciiTheme="minorHAnsi" w:hAnsiTheme="minorHAnsi"/>
                <w:spacing w:val="-1"/>
              </w:rPr>
              <w:t xml:space="preserve"> </w:t>
            </w:r>
            <w:r w:rsidRPr="00B07C6A">
              <w:rPr>
                <w:rFonts w:asciiTheme="minorHAnsi" w:hAnsiTheme="minorHAnsi"/>
              </w:rPr>
              <w:t>o mejoras de</w:t>
            </w:r>
            <w:r w:rsidRPr="00B07C6A">
              <w:rPr>
                <w:rFonts w:asciiTheme="minorHAnsi" w:hAnsiTheme="minorHAnsi"/>
                <w:spacing w:val="-1"/>
              </w:rPr>
              <w:t xml:space="preserve"> </w:t>
            </w:r>
            <w:r w:rsidRPr="00B07C6A">
              <w:rPr>
                <w:rFonts w:asciiTheme="minorHAnsi" w:hAnsiTheme="minorHAnsi"/>
              </w:rPr>
              <w:t>estos</w:t>
            </w:r>
            <w:r w:rsidRPr="00B07C6A">
              <w:rPr>
                <w:rFonts w:asciiTheme="minorHAnsi" w:hAnsiTheme="minorHAnsi"/>
                <w:spacing w:val="-1"/>
              </w:rPr>
              <w:t xml:space="preserve"> </w:t>
            </w:r>
            <w:r w:rsidRPr="00B07C6A">
              <w:rPr>
                <w:rFonts w:asciiTheme="minorHAnsi" w:hAnsiTheme="minorHAnsi"/>
              </w:rPr>
              <w:t>espacios comunitarios.</w:t>
            </w:r>
          </w:p>
          <w:p w14:paraId="417FE823" w14:textId="77777777" w:rsidR="00A76B6C" w:rsidRPr="00B07C6A" w:rsidRDefault="00A76B6C" w:rsidP="00A76B6C">
            <w:pPr>
              <w:pStyle w:val="TableParagraph"/>
              <w:numPr>
                <w:ilvl w:val="0"/>
                <w:numId w:val="3"/>
              </w:numPr>
              <w:tabs>
                <w:tab w:val="left" w:pos="298"/>
              </w:tabs>
              <w:spacing w:before="1"/>
              <w:ind w:left="297" w:hanging="190"/>
              <w:rPr>
                <w:rFonts w:asciiTheme="minorHAnsi" w:hAnsiTheme="minorHAnsi"/>
              </w:rPr>
            </w:pPr>
            <w:r w:rsidRPr="00B07C6A">
              <w:rPr>
                <w:rFonts w:asciiTheme="minorHAnsi" w:hAnsiTheme="minorHAnsi"/>
              </w:rPr>
              <w:t>El</w:t>
            </w:r>
            <w:r w:rsidRPr="00B07C6A">
              <w:rPr>
                <w:rFonts w:asciiTheme="minorHAnsi" w:hAnsiTheme="minorHAnsi"/>
                <w:spacing w:val="-2"/>
              </w:rPr>
              <w:t xml:space="preserve"> </w:t>
            </w:r>
            <w:r w:rsidRPr="00B07C6A">
              <w:rPr>
                <w:rFonts w:asciiTheme="minorHAnsi" w:hAnsiTheme="minorHAnsi"/>
              </w:rPr>
              <w:t>proyecto</w:t>
            </w:r>
            <w:r w:rsidRPr="00B07C6A">
              <w:rPr>
                <w:rFonts w:asciiTheme="minorHAnsi" w:hAnsiTheme="minorHAnsi"/>
                <w:spacing w:val="-2"/>
              </w:rPr>
              <w:t xml:space="preserve"> </w:t>
            </w:r>
            <w:r w:rsidRPr="00B07C6A">
              <w:rPr>
                <w:rFonts w:asciiTheme="minorHAnsi" w:hAnsiTheme="minorHAnsi"/>
              </w:rPr>
              <w:t>presenta</w:t>
            </w:r>
            <w:r w:rsidRPr="00B07C6A">
              <w:rPr>
                <w:rFonts w:asciiTheme="minorHAnsi" w:hAnsiTheme="minorHAnsi"/>
                <w:spacing w:val="-1"/>
              </w:rPr>
              <w:t xml:space="preserve"> </w:t>
            </w:r>
            <w:r w:rsidRPr="00B07C6A">
              <w:rPr>
                <w:rFonts w:asciiTheme="minorHAnsi" w:hAnsiTheme="minorHAnsi"/>
              </w:rPr>
              <w:t>un</w:t>
            </w:r>
            <w:r w:rsidRPr="00B07C6A">
              <w:rPr>
                <w:rFonts w:asciiTheme="minorHAnsi" w:hAnsiTheme="minorHAnsi"/>
                <w:spacing w:val="-2"/>
              </w:rPr>
              <w:t xml:space="preserve"> </w:t>
            </w:r>
            <w:r w:rsidRPr="00B07C6A">
              <w:rPr>
                <w:rFonts w:asciiTheme="minorHAnsi" w:hAnsiTheme="minorHAnsi"/>
              </w:rPr>
              <w:t>plan</w:t>
            </w:r>
            <w:r w:rsidRPr="00B07C6A">
              <w:rPr>
                <w:rFonts w:asciiTheme="minorHAnsi" w:hAnsiTheme="minorHAnsi"/>
                <w:spacing w:val="-1"/>
              </w:rPr>
              <w:t xml:space="preserve"> </w:t>
            </w:r>
            <w:r w:rsidRPr="00B07C6A">
              <w:rPr>
                <w:rFonts w:asciiTheme="minorHAnsi" w:hAnsiTheme="minorHAnsi"/>
              </w:rPr>
              <w:t>de</w:t>
            </w:r>
            <w:r w:rsidRPr="00B07C6A">
              <w:rPr>
                <w:rFonts w:asciiTheme="minorHAnsi" w:hAnsiTheme="minorHAnsi"/>
                <w:spacing w:val="-3"/>
              </w:rPr>
              <w:t xml:space="preserve"> </w:t>
            </w:r>
            <w:r w:rsidRPr="00B07C6A">
              <w:rPr>
                <w:rFonts w:asciiTheme="minorHAnsi" w:hAnsiTheme="minorHAnsi"/>
              </w:rPr>
              <w:t>trabajo</w:t>
            </w:r>
            <w:r w:rsidRPr="00B07C6A">
              <w:rPr>
                <w:rFonts w:asciiTheme="minorHAnsi" w:hAnsiTheme="minorHAnsi"/>
                <w:spacing w:val="-1"/>
              </w:rPr>
              <w:t xml:space="preserve"> </w:t>
            </w:r>
            <w:r w:rsidRPr="00B07C6A">
              <w:rPr>
                <w:rFonts w:asciiTheme="minorHAnsi" w:hAnsiTheme="minorHAnsi"/>
              </w:rPr>
              <w:t>que</w:t>
            </w:r>
            <w:r w:rsidRPr="00B07C6A">
              <w:rPr>
                <w:rFonts w:asciiTheme="minorHAnsi" w:hAnsiTheme="minorHAnsi"/>
                <w:spacing w:val="-3"/>
              </w:rPr>
              <w:t xml:space="preserve"> </w:t>
            </w:r>
            <w:r w:rsidRPr="00B07C6A">
              <w:rPr>
                <w:rFonts w:asciiTheme="minorHAnsi" w:hAnsiTheme="minorHAnsi"/>
              </w:rPr>
              <w:t>tiene</w:t>
            </w:r>
            <w:r w:rsidRPr="00B07C6A">
              <w:rPr>
                <w:rFonts w:asciiTheme="minorHAnsi" w:hAnsiTheme="minorHAnsi"/>
                <w:spacing w:val="-2"/>
              </w:rPr>
              <w:t xml:space="preserve"> </w:t>
            </w:r>
            <w:r w:rsidRPr="00B07C6A">
              <w:rPr>
                <w:rFonts w:asciiTheme="minorHAnsi" w:hAnsiTheme="minorHAnsi"/>
              </w:rPr>
              <w:t>la</w:t>
            </w:r>
            <w:r w:rsidRPr="00B07C6A">
              <w:rPr>
                <w:rFonts w:asciiTheme="minorHAnsi" w:hAnsiTheme="minorHAnsi"/>
                <w:spacing w:val="-2"/>
              </w:rPr>
              <w:t xml:space="preserve"> </w:t>
            </w:r>
            <w:r w:rsidRPr="00B07C6A">
              <w:rPr>
                <w:rFonts w:asciiTheme="minorHAnsi" w:hAnsiTheme="minorHAnsi"/>
              </w:rPr>
              <w:t>organización</w:t>
            </w:r>
            <w:r w:rsidRPr="00B07C6A">
              <w:rPr>
                <w:rFonts w:asciiTheme="minorHAnsi" w:hAnsiTheme="minorHAnsi"/>
                <w:spacing w:val="-1"/>
              </w:rPr>
              <w:t xml:space="preserve"> </w:t>
            </w:r>
            <w:r w:rsidRPr="00B07C6A">
              <w:rPr>
                <w:rFonts w:asciiTheme="minorHAnsi" w:hAnsiTheme="minorHAnsi"/>
              </w:rPr>
              <w:t>en</w:t>
            </w:r>
            <w:r w:rsidRPr="00B07C6A">
              <w:rPr>
                <w:rFonts w:asciiTheme="minorHAnsi" w:hAnsiTheme="minorHAnsi"/>
                <w:spacing w:val="-2"/>
              </w:rPr>
              <w:t xml:space="preserve"> </w:t>
            </w:r>
            <w:r w:rsidRPr="00B07C6A">
              <w:rPr>
                <w:rFonts w:asciiTheme="minorHAnsi" w:hAnsiTheme="minorHAnsi"/>
              </w:rPr>
              <w:t>beneficio</w:t>
            </w:r>
            <w:r w:rsidRPr="00B07C6A">
              <w:rPr>
                <w:rFonts w:asciiTheme="minorHAnsi" w:hAnsiTheme="minorHAnsi"/>
                <w:spacing w:val="-2"/>
              </w:rPr>
              <w:t xml:space="preserve"> </w:t>
            </w:r>
            <w:r w:rsidRPr="00B07C6A">
              <w:rPr>
                <w:rFonts w:asciiTheme="minorHAnsi" w:hAnsiTheme="minorHAnsi"/>
              </w:rPr>
              <w:t>de</w:t>
            </w:r>
            <w:r w:rsidRPr="00B07C6A">
              <w:rPr>
                <w:rFonts w:asciiTheme="minorHAnsi" w:hAnsiTheme="minorHAnsi"/>
                <w:spacing w:val="-2"/>
              </w:rPr>
              <w:t xml:space="preserve"> </w:t>
            </w:r>
            <w:r w:rsidRPr="00B07C6A">
              <w:rPr>
                <w:rFonts w:asciiTheme="minorHAnsi" w:hAnsiTheme="minorHAnsi"/>
              </w:rPr>
              <w:t>la</w:t>
            </w:r>
            <w:r w:rsidRPr="00B07C6A">
              <w:rPr>
                <w:rFonts w:asciiTheme="minorHAnsi" w:hAnsiTheme="minorHAnsi"/>
                <w:spacing w:val="-2"/>
              </w:rPr>
              <w:t xml:space="preserve"> </w:t>
            </w:r>
            <w:r w:rsidRPr="00B07C6A">
              <w:rPr>
                <w:rFonts w:asciiTheme="minorHAnsi" w:hAnsiTheme="minorHAnsi"/>
              </w:rPr>
              <w:t>comunidad.</w:t>
            </w:r>
          </w:p>
          <w:p w14:paraId="62F95ADC" w14:textId="77777777" w:rsidR="00A76B6C" w:rsidRPr="00B07C6A" w:rsidRDefault="00A76B6C" w:rsidP="00A76B6C">
            <w:pPr>
              <w:pStyle w:val="TableParagraph"/>
              <w:numPr>
                <w:ilvl w:val="0"/>
                <w:numId w:val="3"/>
              </w:numPr>
              <w:tabs>
                <w:tab w:val="left" w:pos="319"/>
              </w:tabs>
              <w:ind w:left="318" w:hanging="211"/>
              <w:rPr>
                <w:rFonts w:asciiTheme="minorHAnsi" w:hAnsiTheme="minorHAnsi"/>
              </w:rPr>
            </w:pPr>
            <w:r w:rsidRPr="00B07C6A">
              <w:rPr>
                <w:rFonts w:asciiTheme="minorHAnsi" w:hAnsiTheme="minorHAnsi"/>
              </w:rPr>
              <w:t>Proyectos</w:t>
            </w:r>
            <w:r w:rsidRPr="00B07C6A">
              <w:rPr>
                <w:rFonts w:asciiTheme="minorHAnsi" w:hAnsiTheme="minorHAnsi"/>
                <w:spacing w:val="-2"/>
              </w:rPr>
              <w:t xml:space="preserve"> </w:t>
            </w:r>
            <w:r w:rsidRPr="00B07C6A">
              <w:rPr>
                <w:rFonts w:asciiTheme="minorHAnsi" w:hAnsiTheme="minorHAnsi"/>
              </w:rPr>
              <w:t>orientados</w:t>
            </w:r>
            <w:r w:rsidRPr="00B07C6A">
              <w:rPr>
                <w:rFonts w:asciiTheme="minorHAnsi" w:hAnsiTheme="minorHAnsi"/>
                <w:spacing w:val="-1"/>
              </w:rPr>
              <w:t xml:space="preserve"> </w:t>
            </w:r>
            <w:r w:rsidRPr="00B07C6A">
              <w:rPr>
                <w:rFonts w:asciiTheme="minorHAnsi" w:hAnsiTheme="minorHAnsi"/>
              </w:rPr>
              <w:t>a</w:t>
            </w:r>
            <w:r w:rsidRPr="00B07C6A">
              <w:rPr>
                <w:rFonts w:asciiTheme="minorHAnsi" w:hAnsiTheme="minorHAnsi"/>
                <w:spacing w:val="-2"/>
              </w:rPr>
              <w:t xml:space="preserve"> </w:t>
            </w:r>
            <w:r w:rsidRPr="00B07C6A">
              <w:rPr>
                <w:rFonts w:asciiTheme="minorHAnsi" w:hAnsiTheme="minorHAnsi"/>
              </w:rPr>
              <w:t>la</w:t>
            </w:r>
            <w:r w:rsidRPr="00B07C6A">
              <w:rPr>
                <w:rFonts w:asciiTheme="minorHAnsi" w:hAnsiTheme="minorHAnsi"/>
                <w:spacing w:val="-1"/>
              </w:rPr>
              <w:t xml:space="preserve"> </w:t>
            </w:r>
            <w:r w:rsidRPr="00B07C6A">
              <w:rPr>
                <w:rFonts w:asciiTheme="minorHAnsi" w:hAnsiTheme="minorHAnsi"/>
              </w:rPr>
              <w:t>promoción</w:t>
            </w:r>
            <w:r w:rsidRPr="00B07C6A">
              <w:rPr>
                <w:rFonts w:asciiTheme="minorHAnsi" w:hAnsiTheme="minorHAnsi"/>
                <w:spacing w:val="-2"/>
              </w:rPr>
              <w:t xml:space="preserve"> </w:t>
            </w:r>
            <w:r w:rsidRPr="00B07C6A">
              <w:rPr>
                <w:rFonts w:asciiTheme="minorHAnsi" w:hAnsiTheme="minorHAnsi"/>
              </w:rPr>
              <w:t>de</w:t>
            </w:r>
            <w:r w:rsidRPr="00B07C6A">
              <w:rPr>
                <w:rFonts w:asciiTheme="minorHAnsi" w:hAnsiTheme="minorHAnsi"/>
                <w:spacing w:val="-2"/>
              </w:rPr>
              <w:t xml:space="preserve"> </w:t>
            </w:r>
            <w:r w:rsidRPr="00B07C6A">
              <w:rPr>
                <w:rFonts w:asciiTheme="minorHAnsi" w:hAnsiTheme="minorHAnsi"/>
              </w:rPr>
              <w:t>la</w:t>
            </w:r>
            <w:r w:rsidRPr="00B07C6A">
              <w:rPr>
                <w:rFonts w:asciiTheme="minorHAnsi" w:hAnsiTheme="minorHAnsi"/>
                <w:spacing w:val="-2"/>
              </w:rPr>
              <w:t xml:space="preserve"> </w:t>
            </w:r>
            <w:r w:rsidRPr="00B07C6A">
              <w:rPr>
                <w:rFonts w:asciiTheme="minorHAnsi" w:hAnsiTheme="minorHAnsi"/>
              </w:rPr>
              <w:t>salud</w:t>
            </w:r>
            <w:r w:rsidRPr="00B07C6A">
              <w:rPr>
                <w:rFonts w:asciiTheme="minorHAnsi" w:hAnsiTheme="minorHAnsi"/>
                <w:spacing w:val="-1"/>
              </w:rPr>
              <w:t xml:space="preserve"> </w:t>
            </w:r>
            <w:r w:rsidRPr="00B07C6A">
              <w:rPr>
                <w:rFonts w:asciiTheme="minorHAnsi" w:hAnsiTheme="minorHAnsi"/>
              </w:rPr>
              <w:t>y</w:t>
            </w:r>
            <w:r w:rsidRPr="00B07C6A">
              <w:rPr>
                <w:rFonts w:asciiTheme="minorHAnsi" w:hAnsiTheme="minorHAnsi"/>
                <w:spacing w:val="-1"/>
              </w:rPr>
              <w:t xml:space="preserve"> </w:t>
            </w:r>
            <w:r w:rsidRPr="00B07C6A">
              <w:rPr>
                <w:rFonts w:asciiTheme="minorHAnsi" w:hAnsiTheme="minorHAnsi"/>
              </w:rPr>
              <w:t>prevención</w:t>
            </w:r>
            <w:r w:rsidRPr="00B07C6A">
              <w:rPr>
                <w:rFonts w:asciiTheme="minorHAnsi" w:hAnsiTheme="minorHAnsi"/>
                <w:spacing w:val="-1"/>
              </w:rPr>
              <w:t xml:space="preserve"> </w:t>
            </w:r>
            <w:r w:rsidRPr="00B07C6A">
              <w:rPr>
                <w:rFonts w:asciiTheme="minorHAnsi" w:hAnsiTheme="minorHAnsi"/>
              </w:rPr>
              <w:t>de</w:t>
            </w:r>
            <w:r w:rsidRPr="00B07C6A">
              <w:rPr>
                <w:rFonts w:asciiTheme="minorHAnsi" w:hAnsiTheme="minorHAnsi"/>
                <w:spacing w:val="-3"/>
              </w:rPr>
              <w:t xml:space="preserve"> </w:t>
            </w:r>
            <w:r w:rsidRPr="00B07C6A">
              <w:rPr>
                <w:rFonts w:asciiTheme="minorHAnsi" w:hAnsiTheme="minorHAnsi"/>
              </w:rPr>
              <w:t>la</w:t>
            </w:r>
            <w:r w:rsidRPr="00B07C6A">
              <w:rPr>
                <w:rFonts w:asciiTheme="minorHAnsi" w:hAnsiTheme="minorHAnsi"/>
                <w:spacing w:val="-1"/>
              </w:rPr>
              <w:t xml:space="preserve"> </w:t>
            </w:r>
            <w:r w:rsidRPr="00B07C6A">
              <w:rPr>
                <w:rFonts w:asciiTheme="minorHAnsi" w:hAnsiTheme="minorHAnsi"/>
              </w:rPr>
              <w:t>salud</w:t>
            </w:r>
            <w:r w:rsidRPr="00B07C6A">
              <w:rPr>
                <w:rFonts w:asciiTheme="minorHAnsi" w:hAnsiTheme="minorHAnsi"/>
                <w:spacing w:val="-2"/>
              </w:rPr>
              <w:t xml:space="preserve"> </w:t>
            </w:r>
            <w:r w:rsidRPr="00B07C6A">
              <w:rPr>
                <w:rFonts w:asciiTheme="minorHAnsi" w:hAnsiTheme="minorHAnsi"/>
              </w:rPr>
              <w:t>comunitaria</w:t>
            </w:r>
          </w:p>
          <w:p w14:paraId="74C55495" w14:textId="489A628C" w:rsidR="00A76B6C" w:rsidRPr="00B07C6A" w:rsidRDefault="00216DF7" w:rsidP="00216DF7">
            <w:pPr>
              <w:pStyle w:val="TableParagraph"/>
              <w:spacing w:before="1"/>
              <w:rPr>
                <w:rFonts w:asciiTheme="minorHAnsi" w:hAnsiTheme="minorHAnsi"/>
              </w:rPr>
            </w:pPr>
            <w:r>
              <w:rPr>
                <w:rFonts w:asciiTheme="minorHAnsi" w:hAnsiTheme="minorHAnsi"/>
              </w:rPr>
              <w:t>f)</w:t>
            </w:r>
            <w:r w:rsidR="00A76B6C" w:rsidRPr="00B07C6A">
              <w:rPr>
                <w:rFonts w:asciiTheme="minorHAnsi" w:hAnsiTheme="minorHAnsi"/>
              </w:rPr>
              <w:t>El</w:t>
            </w:r>
            <w:r w:rsidR="00A76B6C" w:rsidRPr="00B07C6A">
              <w:rPr>
                <w:rFonts w:asciiTheme="minorHAnsi" w:hAnsiTheme="minorHAnsi"/>
                <w:spacing w:val="13"/>
              </w:rPr>
              <w:t xml:space="preserve"> </w:t>
            </w:r>
            <w:r w:rsidR="00A76B6C" w:rsidRPr="00B07C6A">
              <w:rPr>
                <w:rFonts w:asciiTheme="minorHAnsi" w:hAnsiTheme="minorHAnsi"/>
              </w:rPr>
              <w:t>proyecto</w:t>
            </w:r>
            <w:r w:rsidR="00A76B6C" w:rsidRPr="00B07C6A">
              <w:rPr>
                <w:rFonts w:asciiTheme="minorHAnsi" w:hAnsiTheme="minorHAnsi"/>
                <w:spacing w:val="15"/>
              </w:rPr>
              <w:t xml:space="preserve"> </w:t>
            </w:r>
            <w:r w:rsidR="00A76B6C" w:rsidRPr="00B07C6A">
              <w:rPr>
                <w:rFonts w:asciiTheme="minorHAnsi" w:hAnsiTheme="minorHAnsi"/>
              </w:rPr>
              <w:t>incorpora</w:t>
            </w:r>
            <w:r w:rsidR="00A76B6C" w:rsidRPr="00B07C6A">
              <w:rPr>
                <w:rFonts w:asciiTheme="minorHAnsi" w:hAnsiTheme="minorHAnsi"/>
                <w:spacing w:val="12"/>
              </w:rPr>
              <w:t xml:space="preserve"> </w:t>
            </w:r>
            <w:r w:rsidR="00A76B6C" w:rsidRPr="00B07C6A">
              <w:rPr>
                <w:rFonts w:asciiTheme="minorHAnsi" w:hAnsiTheme="minorHAnsi"/>
              </w:rPr>
              <w:t>cambios</w:t>
            </w:r>
            <w:r w:rsidR="00A76B6C" w:rsidRPr="00B07C6A">
              <w:rPr>
                <w:rFonts w:asciiTheme="minorHAnsi" w:hAnsiTheme="minorHAnsi"/>
                <w:spacing w:val="16"/>
              </w:rPr>
              <w:t xml:space="preserve"> </w:t>
            </w:r>
            <w:r w:rsidR="00A76B6C" w:rsidRPr="00B07C6A">
              <w:rPr>
                <w:rFonts w:asciiTheme="minorHAnsi" w:hAnsiTheme="minorHAnsi"/>
              </w:rPr>
              <w:t>y</w:t>
            </w:r>
            <w:r w:rsidR="00A76B6C" w:rsidRPr="00B07C6A">
              <w:rPr>
                <w:rFonts w:asciiTheme="minorHAnsi" w:hAnsiTheme="minorHAnsi"/>
                <w:spacing w:val="12"/>
              </w:rPr>
              <w:t xml:space="preserve"> </w:t>
            </w:r>
            <w:r w:rsidR="00A76B6C" w:rsidRPr="00B07C6A">
              <w:rPr>
                <w:rFonts w:asciiTheme="minorHAnsi" w:hAnsiTheme="minorHAnsi"/>
              </w:rPr>
              <w:t>mejoras</w:t>
            </w:r>
            <w:r w:rsidR="00A76B6C" w:rsidRPr="00B07C6A">
              <w:rPr>
                <w:rFonts w:asciiTheme="minorHAnsi" w:hAnsiTheme="minorHAnsi"/>
                <w:spacing w:val="16"/>
              </w:rPr>
              <w:t xml:space="preserve"> </w:t>
            </w:r>
            <w:r w:rsidR="00A76B6C" w:rsidRPr="00B07C6A">
              <w:rPr>
                <w:rFonts w:asciiTheme="minorHAnsi" w:hAnsiTheme="minorHAnsi"/>
              </w:rPr>
              <w:t>en</w:t>
            </w:r>
            <w:r w:rsidR="00A76B6C" w:rsidRPr="00B07C6A">
              <w:rPr>
                <w:rFonts w:asciiTheme="minorHAnsi" w:hAnsiTheme="minorHAnsi"/>
                <w:spacing w:val="14"/>
              </w:rPr>
              <w:t xml:space="preserve"> </w:t>
            </w:r>
            <w:r w:rsidR="00A76B6C" w:rsidRPr="00B07C6A">
              <w:rPr>
                <w:rFonts w:asciiTheme="minorHAnsi" w:hAnsiTheme="minorHAnsi"/>
              </w:rPr>
              <w:t>temas</w:t>
            </w:r>
            <w:r w:rsidR="00A76B6C" w:rsidRPr="00B07C6A">
              <w:rPr>
                <w:rFonts w:asciiTheme="minorHAnsi" w:hAnsiTheme="minorHAnsi"/>
                <w:spacing w:val="16"/>
              </w:rPr>
              <w:t xml:space="preserve"> </w:t>
            </w:r>
            <w:r w:rsidR="00A76B6C" w:rsidRPr="00B07C6A">
              <w:rPr>
                <w:rFonts w:asciiTheme="minorHAnsi" w:hAnsiTheme="minorHAnsi"/>
              </w:rPr>
              <w:t>de</w:t>
            </w:r>
            <w:r w:rsidR="00A76B6C" w:rsidRPr="00B07C6A">
              <w:rPr>
                <w:rFonts w:asciiTheme="minorHAnsi" w:hAnsiTheme="minorHAnsi"/>
                <w:spacing w:val="13"/>
              </w:rPr>
              <w:t xml:space="preserve"> </w:t>
            </w:r>
            <w:r w:rsidR="00A76B6C" w:rsidRPr="00B07C6A">
              <w:rPr>
                <w:rFonts w:asciiTheme="minorHAnsi" w:hAnsiTheme="minorHAnsi"/>
              </w:rPr>
              <w:t>infraestructura</w:t>
            </w:r>
            <w:r w:rsidR="00A76B6C" w:rsidRPr="00B07C6A">
              <w:rPr>
                <w:rFonts w:asciiTheme="minorHAnsi" w:hAnsiTheme="minorHAnsi"/>
                <w:spacing w:val="15"/>
              </w:rPr>
              <w:t xml:space="preserve"> </w:t>
            </w:r>
            <w:r w:rsidR="00A76B6C" w:rsidRPr="00B07C6A">
              <w:rPr>
                <w:rFonts w:asciiTheme="minorHAnsi" w:hAnsiTheme="minorHAnsi"/>
              </w:rPr>
              <w:t>que</w:t>
            </w:r>
            <w:r w:rsidR="00A76B6C" w:rsidRPr="00B07C6A">
              <w:rPr>
                <w:rFonts w:asciiTheme="minorHAnsi" w:hAnsiTheme="minorHAnsi"/>
                <w:spacing w:val="13"/>
              </w:rPr>
              <w:t xml:space="preserve"> </w:t>
            </w:r>
            <w:r w:rsidR="00A76B6C" w:rsidRPr="00B07C6A">
              <w:rPr>
                <w:rFonts w:asciiTheme="minorHAnsi" w:hAnsiTheme="minorHAnsi"/>
              </w:rPr>
              <w:t>apunta</w:t>
            </w:r>
            <w:r w:rsidR="00A76B6C" w:rsidRPr="00B07C6A">
              <w:rPr>
                <w:rFonts w:asciiTheme="minorHAnsi" w:hAnsiTheme="minorHAnsi"/>
                <w:spacing w:val="13"/>
              </w:rPr>
              <w:t xml:space="preserve"> </w:t>
            </w:r>
            <w:r w:rsidR="00A76B6C" w:rsidRPr="00B07C6A">
              <w:rPr>
                <w:rFonts w:asciiTheme="minorHAnsi" w:hAnsiTheme="minorHAnsi"/>
              </w:rPr>
              <w:t>a</w:t>
            </w:r>
            <w:r w:rsidR="00A76B6C" w:rsidRPr="00B07C6A">
              <w:rPr>
                <w:rFonts w:asciiTheme="minorHAnsi" w:hAnsiTheme="minorHAnsi"/>
                <w:spacing w:val="14"/>
              </w:rPr>
              <w:t xml:space="preserve"> </w:t>
            </w:r>
            <w:r w:rsidR="00A76B6C" w:rsidRPr="00B07C6A">
              <w:rPr>
                <w:rFonts w:asciiTheme="minorHAnsi" w:hAnsiTheme="minorHAnsi"/>
              </w:rPr>
              <w:t>mayor</w:t>
            </w:r>
            <w:r w:rsidR="00A76B6C" w:rsidRPr="00B07C6A">
              <w:rPr>
                <w:rFonts w:asciiTheme="minorHAnsi" w:hAnsiTheme="minorHAnsi"/>
                <w:spacing w:val="15"/>
              </w:rPr>
              <w:t xml:space="preserve"> </w:t>
            </w:r>
            <w:r w:rsidR="00A76B6C" w:rsidRPr="00B07C6A">
              <w:rPr>
                <w:rFonts w:asciiTheme="minorHAnsi" w:hAnsiTheme="minorHAnsi"/>
              </w:rPr>
              <w:t>inclusión</w:t>
            </w:r>
            <w:r w:rsidR="00A76B6C" w:rsidRPr="00B07C6A">
              <w:rPr>
                <w:rFonts w:asciiTheme="minorHAnsi" w:hAnsiTheme="minorHAnsi"/>
                <w:spacing w:val="-42"/>
              </w:rPr>
              <w:t xml:space="preserve"> </w:t>
            </w:r>
            <w:r w:rsidR="00A76B6C" w:rsidRPr="00B07C6A">
              <w:rPr>
                <w:rFonts w:asciiTheme="minorHAnsi" w:hAnsiTheme="minorHAnsi"/>
              </w:rPr>
              <w:t>social</w:t>
            </w:r>
            <w:r w:rsidR="00A76B6C" w:rsidRPr="00B07C6A">
              <w:rPr>
                <w:rFonts w:asciiTheme="minorHAnsi" w:hAnsiTheme="minorHAnsi"/>
                <w:spacing w:val="-1"/>
              </w:rPr>
              <w:t xml:space="preserve"> </w:t>
            </w:r>
            <w:r w:rsidR="00A76B6C" w:rsidRPr="00B07C6A">
              <w:rPr>
                <w:rFonts w:asciiTheme="minorHAnsi" w:hAnsiTheme="minorHAnsi"/>
              </w:rPr>
              <w:t>e</w:t>
            </w:r>
            <w:r w:rsidR="00A76B6C" w:rsidRPr="00B07C6A">
              <w:rPr>
                <w:rFonts w:asciiTheme="minorHAnsi" w:hAnsiTheme="minorHAnsi"/>
                <w:spacing w:val="-1"/>
              </w:rPr>
              <w:t xml:space="preserve"> </w:t>
            </w:r>
            <w:r w:rsidR="00A76B6C" w:rsidRPr="00B07C6A">
              <w:rPr>
                <w:rFonts w:asciiTheme="minorHAnsi" w:hAnsiTheme="minorHAnsi"/>
              </w:rPr>
              <w:t>integración de</w:t>
            </w:r>
            <w:r w:rsidR="00A76B6C" w:rsidRPr="00B07C6A">
              <w:rPr>
                <w:rFonts w:asciiTheme="minorHAnsi" w:hAnsiTheme="minorHAnsi"/>
                <w:spacing w:val="-1"/>
              </w:rPr>
              <w:t xml:space="preserve"> </w:t>
            </w:r>
            <w:r w:rsidR="00A76B6C" w:rsidRPr="00B07C6A">
              <w:rPr>
                <w:rFonts w:asciiTheme="minorHAnsi" w:hAnsiTheme="minorHAnsi"/>
              </w:rPr>
              <w:t>grupos</w:t>
            </w:r>
            <w:r w:rsidR="00A76B6C" w:rsidRPr="00B07C6A">
              <w:rPr>
                <w:rFonts w:asciiTheme="minorHAnsi" w:hAnsiTheme="minorHAnsi"/>
                <w:spacing w:val="-1"/>
              </w:rPr>
              <w:t xml:space="preserve"> </w:t>
            </w:r>
            <w:r w:rsidR="00A76B6C" w:rsidRPr="00B07C6A">
              <w:rPr>
                <w:rFonts w:asciiTheme="minorHAnsi" w:hAnsiTheme="minorHAnsi"/>
              </w:rPr>
              <w:t>prioritarios</w:t>
            </w:r>
            <w:r w:rsidR="00A76B6C" w:rsidRPr="00B07C6A">
              <w:rPr>
                <w:rFonts w:asciiTheme="minorHAnsi" w:hAnsiTheme="minorHAnsi"/>
                <w:spacing w:val="3"/>
              </w:rPr>
              <w:t xml:space="preserve"> </w:t>
            </w:r>
            <w:r w:rsidR="00A76B6C" w:rsidRPr="00B07C6A">
              <w:rPr>
                <w:rFonts w:asciiTheme="minorHAnsi" w:hAnsiTheme="minorHAnsi"/>
              </w:rPr>
              <w:t>y/o grupos</w:t>
            </w:r>
            <w:r w:rsidR="00A76B6C" w:rsidRPr="00B07C6A">
              <w:rPr>
                <w:rFonts w:asciiTheme="minorHAnsi" w:hAnsiTheme="minorHAnsi"/>
                <w:spacing w:val="-1"/>
              </w:rPr>
              <w:t xml:space="preserve"> </w:t>
            </w:r>
            <w:r w:rsidR="00A76B6C" w:rsidRPr="00B07C6A">
              <w:rPr>
                <w:rFonts w:asciiTheme="minorHAnsi" w:hAnsiTheme="minorHAnsi"/>
              </w:rPr>
              <w:t>vulnerables.</w:t>
            </w:r>
          </w:p>
          <w:p w14:paraId="514AC393" w14:textId="79C50061" w:rsidR="00A76B6C" w:rsidRPr="00B07C6A" w:rsidRDefault="00A76B6C" w:rsidP="00D722D0">
            <w:pPr>
              <w:pStyle w:val="TableParagraph"/>
              <w:spacing w:before="1"/>
              <w:rPr>
                <w:rFonts w:asciiTheme="minorHAnsi" w:hAnsiTheme="minorHAnsi"/>
              </w:rPr>
            </w:pPr>
            <w:r w:rsidRPr="00B07C6A">
              <w:rPr>
                <w:rFonts w:asciiTheme="minorHAnsi" w:hAnsiTheme="minorHAnsi"/>
              </w:rPr>
              <w:t>(habilitación</w:t>
            </w:r>
            <w:r w:rsidRPr="00B07C6A">
              <w:rPr>
                <w:rFonts w:asciiTheme="minorHAnsi" w:hAnsiTheme="minorHAnsi"/>
                <w:spacing w:val="-3"/>
              </w:rPr>
              <w:t xml:space="preserve"> </w:t>
            </w:r>
            <w:r w:rsidRPr="00B07C6A">
              <w:rPr>
                <w:rFonts w:asciiTheme="minorHAnsi" w:hAnsiTheme="minorHAnsi"/>
              </w:rPr>
              <w:t>de</w:t>
            </w:r>
            <w:r w:rsidRPr="00B07C6A">
              <w:rPr>
                <w:rFonts w:asciiTheme="minorHAnsi" w:hAnsiTheme="minorHAnsi"/>
                <w:spacing w:val="-3"/>
              </w:rPr>
              <w:t xml:space="preserve"> </w:t>
            </w:r>
            <w:r w:rsidRPr="00B07C6A">
              <w:rPr>
                <w:rFonts w:asciiTheme="minorHAnsi" w:hAnsiTheme="minorHAnsi"/>
              </w:rPr>
              <w:t>espacios</w:t>
            </w:r>
            <w:r w:rsidRPr="00B07C6A">
              <w:rPr>
                <w:rFonts w:asciiTheme="minorHAnsi" w:hAnsiTheme="minorHAnsi"/>
                <w:spacing w:val="-2"/>
              </w:rPr>
              <w:t xml:space="preserve"> </w:t>
            </w:r>
            <w:r w:rsidRPr="00B07C6A">
              <w:rPr>
                <w:rFonts w:asciiTheme="minorHAnsi" w:hAnsiTheme="minorHAnsi"/>
              </w:rPr>
              <w:t>para</w:t>
            </w:r>
            <w:r w:rsidRPr="00B07C6A">
              <w:rPr>
                <w:rFonts w:asciiTheme="minorHAnsi" w:hAnsiTheme="minorHAnsi"/>
                <w:spacing w:val="-4"/>
              </w:rPr>
              <w:t xml:space="preserve"> </w:t>
            </w:r>
            <w:r w:rsidRPr="00B07C6A">
              <w:rPr>
                <w:rFonts w:asciiTheme="minorHAnsi" w:hAnsiTheme="minorHAnsi"/>
              </w:rPr>
              <w:t>personas</w:t>
            </w:r>
            <w:r w:rsidRPr="00B07C6A">
              <w:rPr>
                <w:rFonts w:asciiTheme="minorHAnsi" w:hAnsiTheme="minorHAnsi"/>
                <w:spacing w:val="-1"/>
              </w:rPr>
              <w:t xml:space="preserve"> </w:t>
            </w:r>
            <w:r w:rsidRPr="00B07C6A">
              <w:rPr>
                <w:rFonts w:asciiTheme="minorHAnsi" w:hAnsiTheme="minorHAnsi"/>
              </w:rPr>
              <w:t>con</w:t>
            </w:r>
            <w:r w:rsidRPr="00B07C6A">
              <w:rPr>
                <w:rFonts w:asciiTheme="minorHAnsi" w:hAnsiTheme="minorHAnsi"/>
                <w:spacing w:val="-2"/>
              </w:rPr>
              <w:t xml:space="preserve"> </w:t>
            </w:r>
            <w:r w:rsidRPr="00B07C6A">
              <w:rPr>
                <w:rFonts w:asciiTheme="minorHAnsi" w:hAnsiTheme="minorHAnsi"/>
              </w:rPr>
              <w:t>necesidades</w:t>
            </w:r>
            <w:r w:rsidRPr="00B07C6A">
              <w:rPr>
                <w:rFonts w:asciiTheme="minorHAnsi" w:hAnsiTheme="minorHAnsi"/>
                <w:spacing w:val="-3"/>
              </w:rPr>
              <w:t xml:space="preserve"> </w:t>
            </w:r>
            <w:r w:rsidRPr="00B07C6A">
              <w:rPr>
                <w:rFonts w:asciiTheme="minorHAnsi" w:hAnsiTheme="minorHAnsi"/>
              </w:rPr>
              <w:t>especiales,</w:t>
            </w:r>
            <w:r w:rsidRPr="00B07C6A">
              <w:rPr>
                <w:rFonts w:asciiTheme="minorHAnsi" w:hAnsiTheme="minorHAnsi"/>
                <w:spacing w:val="-2"/>
              </w:rPr>
              <w:t xml:space="preserve"> </w:t>
            </w:r>
            <w:r w:rsidRPr="00B07C6A">
              <w:rPr>
                <w:rFonts w:asciiTheme="minorHAnsi" w:hAnsiTheme="minorHAnsi"/>
              </w:rPr>
              <w:t>salas</w:t>
            </w:r>
            <w:r w:rsidRPr="00B07C6A">
              <w:rPr>
                <w:rFonts w:asciiTheme="minorHAnsi" w:hAnsiTheme="minorHAnsi"/>
                <w:spacing w:val="-2"/>
              </w:rPr>
              <w:t xml:space="preserve"> </w:t>
            </w:r>
            <w:r w:rsidRPr="00B07C6A">
              <w:rPr>
                <w:rFonts w:asciiTheme="minorHAnsi" w:hAnsiTheme="minorHAnsi"/>
              </w:rPr>
              <w:t>de</w:t>
            </w:r>
            <w:r w:rsidRPr="00B07C6A">
              <w:rPr>
                <w:rFonts w:asciiTheme="minorHAnsi" w:hAnsiTheme="minorHAnsi"/>
                <w:spacing w:val="-3"/>
              </w:rPr>
              <w:t xml:space="preserve"> </w:t>
            </w:r>
            <w:r w:rsidRPr="00B07C6A">
              <w:rPr>
                <w:rFonts w:asciiTheme="minorHAnsi" w:hAnsiTheme="minorHAnsi"/>
              </w:rPr>
              <w:t>estudio</w:t>
            </w:r>
            <w:r w:rsidRPr="00B07C6A">
              <w:rPr>
                <w:rFonts w:asciiTheme="minorHAnsi" w:hAnsiTheme="minorHAnsi"/>
                <w:spacing w:val="-2"/>
              </w:rPr>
              <w:t xml:space="preserve"> </w:t>
            </w:r>
            <w:r w:rsidRPr="00B07C6A">
              <w:rPr>
                <w:rFonts w:asciiTheme="minorHAnsi" w:hAnsiTheme="minorHAnsi"/>
              </w:rPr>
              <w:t>etc</w:t>
            </w:r>
            <w:r w:rsidRPr="008167AE">
              <w:rPr>
                <w:rFonts w:asciiTheme="minorHAnsi" w:hAnsiTheme="minorHAnsi"/>
              </w:rPr>
              <w:t>)</w:t>
            </w:r>
            <w:r w:rsidR="006C3E63" w:rsidRPr="00F756E9">
              <w:rPr>
                <w:rFonts w:asciiTheme="minorHAnsi" w:hAnsiTheme="minorHAnsi"/>
              </w:rPr>
              <w:t>, los cuales se encuentre</w:t>
            </w:r>
            <w:r w:rsidR="0000675A" w:rsidRPr="00F756E9">
              <w:rPr>
                <w:rFonts w:asciiTheme="minorHAnsi" w:hAnsiTheme="minorHAnsi"/>
              </w:rPr>
              <w:t>n</w:t>
            </w:r>
            <w:r w:rsidR="006C3E63" w:rsidRPr="00F756E9">
              <w:rPr>
                <w:rFonts w:asciiTheme="minorHAnsi" w:hAnsiTheme="minorHAnsi"/>
              </w:rPr>
              <w:t xml:space="preserve"> construidos de manera conjunta con otras organizaciones sociales</w:t>
            </w:r>
          </w:p>
        </w:tc>
        <w:tc>
          <w:tcPr>
            <w:tcW w:w="1430" w:type="dxa"/>
            <w:gridSpan w:val="2"/>
            <w:tcBorders>
              <w:bottom w:val="single" w:sz="4" w:space="0" w:color="000000"/>
            </w:tcBorders>
          </w:tcPr>
          <w:p w14:paraId="3C3DCA86" w14:textId="77777777" w:rsidR="00A76B6C" w:rsidRPr="00B07C6A" w:rsidRDefault="00A76B6C" w:rsidP="00D722D0">
            <w:pPr>
              <w:pStyle w:val="TableParagraph"/>
              <w:spacing w:before="1"/>
              <w:rPr>
                <w:rFonts w:asciiTheme="minorHAnsi" w:hAnsiTheme="minorHAnsi"/>
              </w:rPr>
            </w:pPr>
            <w:r w:rsidRPr="00B07C6A">
              <w:rPr>
                <w:rFonts w:asciiTheme="minorHAnsi" w:hAnsiTheme="minorHAnsi"/>
              </w:rPr>
              <w:t>1</w:t>
            </w:r>
            <w:r w:rsidRPr="00B07C6A">
              <w:rPr>
                <w:rFonts w:asciiTheme="minorHAnsi" w:hAnsiTheme="minorHAnsi"/>
                <w:spacing w:val="-2"/>
              </w:rPr>
              <w:t xml:space="preserve"> </w:t>
            </w:r>
            <w:r w:rsidRPr="00B07C6A">
              <w:rPr>
                <w:rFonts w:asciiTheme="minorHAnsi" w:hAnsiTheme="minorHAnsi"/>
              </w:rPr>
              <w:t>a 7</w:t>
            </w:r>
          </w:p>
        </w:tc>
        <w:tc>
          <w:tcPr>
            <w:tcW w:w="1161" w:type="dxa"/>
            <w:gridSpan w:val="2"/>
            <w:tcBorders>
              <w:bottom w:val="single" w:sz="4" w:space="0" w:color="000000"/>
            </w:tcBorders>
          </w:tcPr>
          <w:p w14:paraId="298F54A4" w14:textId="36E5AFF7" w:rsidR="00A76B6C" w:rsidRPr="00B07C6A" w:rsidRDefault="006C3E63" w:rsidP="00D722D0">
            <w:pPr>
              <w:pStyle w:val="TableParagraph"/>
              <w:spacing w:before="1"/>
              <w:ind w:left="106"/>
              <w:rPr>
                <w:rFonts w:asciiTheme="minorHAnsi" w:hAnsiTheme="minorHAnsi"/>
              </w:rPr>
            </w:pPr>
            <w:r w:rsidRPr="00F756E9">
              <w:rPr>
                <w:rFonts w:asciiTheme="minorHAnsi" w:hAnsiTheme="minorHAnsi"/>
              </w:rPr>
              <w:t>3</w:t>
            </w:r>
            <w:r w:rsidR="00A76B6C" w:rsidRPr="00F756E9">
              <w:rPr>
                <w:rFonts w:asciiTheme="minorHAnsi" w:hAnsiTheme="minorHAnsi"/>
              </w:rPr>
              <w:t>0%</w:t>
            </w:r>
          </w:p>
        </w:tc>
      </w:tr>
      <w:tr w:rsidR="00A76B6C" w:rsidRPr="007668F3" w14:paraId="33D3E0B0" w14:textId="77777777" w:rsidTr="00244312">
        <w:trPr>
          <w:trHeight w:val="1784"/>
        </w:trPr>
        <w:tc>
          <w:tcPr>
            <w:tcW w:w="2694" w:type="dxa"/>
            <w:tcBorders>
              <w:top w:val="single" w:sz="4" w:space="0" w:color="000000"/>
            </w:tcBorders>
          </w:tcPr>
          <w:p w14:paraId="2328B64A" w14:textId="4DEC10A3" w:rsidR="00A76B6C" w:rsidRPr="00B07C6A" w:rsidRDefault="00A76B6C" w:rsidP="00D722D0">
            <w:pPr>
              <w:pStyle w:val="TableParagraph"/>
              <w:tabs>
                <w:tab w:val="left" w:pos="1393"/>
                <w:tab w:val="left" w:pos="2043"/>
              </w:tabs>
              <w:spacing w:before="1"/>
              <w:ind w:left="107" w:right="100"/>
              <w:rPr>
                <w:rFonts w:asciiTheme="minorHAnsi" w:hAnsiTheme="minorHAnsi"/>
              </w:rPr>
            </w:pPr>
            <w:r w:rsidRPr="00B07C6A">
              <w:rPr>
                <w:rFonts w:asciiTheme="minorHAnsi" w:hAnsiTheme="minorHAnsi"/>
              </w:rPr>
              <w:lastRenderedPageBreak/>
              <w:t>Fomento</w:t>
            </w:r>
            <w:r>
              <w:rPr>
                <w:rFonts w:asciiTheme="minorHAnsi" w:hAnsiTheme="minorHAnsi"/>
              </w:rPr>
              <w:t xml:space="preserve"> </w:t>
            </w:r>
            <w:r w:rsidRPr="00B07C6A">
              <w:rPr>
                <w:rFonts w:asciiTheme="minorHAnsi" w:hAnsiTheme="minorHAnsi"/>
              </w:rPr>
              <w:t>a</w:t>
            </w:r>
            <w:r>
              <w:rPr>
                <w:rFonts w:asciiTheme="minorHAnsi" w:hAnsiTheme="minorHAnsi"/>
              </w:rPr>
              <w:t xml:space="preserve"> </w:t>
            </w:r>
            <w:r w:rsidRPr="00B07C6A">
              <w:rPr>
                <w:rFonts w:asciiTheme="minorHAnsi" w:hAnsiTheme="minorHAnsi"/>
                <w:spacing w:val="-3"/>
              </w:rPr>
              <w:t>la</w:t>
            </w:r>
            <w:r w:rsidRPr="00B07C6A">
              <w:rPr>
                <w:rFonts w:asciiTheme="minorHAnsi" w:hAnsiTheme="minorHAnsi"/>
                <w:spacing w:val="-43"/>
              </w:rPr>
              <w:t xml:space="preserve"> </w:t>
            </w:r>
            <w:r w:rsidR="00911BC7">
              <w:rPr>
                <w:rFonts w:asciiTheme="minorHAnsi" w:hAnsiTheme="minorHAnsi"/>
                <w:spacing w:val="-43"/>
              </w:rPr>
              <w:t xml:space="preserve">          </w:t>
            </w:r>
            <w:r w:rsidRPr="00B07C6A">
              <w:rPr>
                <w:rFonts w:asciiTheme="minorHAnsi" w:hAnsiTheme="minorHAnsi"/>
              </w:rPr>
              <w:t>participación</w:t>
            </w:r>
            <w:r w:rsidRPr="00B07C6A">
              <w:rPr>
                <w:rFonts w:asciiTheme="minorHAnsi" w:hAnsiTheme="minorHAnsi"/>
                <w:spacing w:val="-1"/>
              </w:rPr>
              <w:t xml:space="preserve"> </w:t>
            </w:r>
            <w:r w:rsidRPr="00B07C6A">
              <w:rPr>
                <w:rFonts w:asciiTheme="minorHAnsi" w:hAnsiTheme="minorHAnsi"/>
              </w:rPr>
              <w:t>social</w:t>
            </w:r>
          </w:p>
        </w:tc>
        <w:tc>
          <w:tcPr>
            <w:tcW w:w="5670" w:type="dxa"/>
            <w:tcBorders>
              <w:top w:val="single" w:sz="4" w:space="0" w:color="000000"/>
            </w:tcBorders>
          </w:tcPr>
          <w:p w14:paraId="6BE5F159" w14:textId="4C413702" w:rsidR="00A76B6C" w:rsidRPr="00B07C6A" w:rsidRDefault="00A76B6C" w:rsidP="00A76B6C">
            <w:pPr>
              <w:pStyle w:val="TableParagraph"/>
              <w:numPr>
                <w:ilvl w:val="0"/>
                <w:numId w:val="2"/>
              </w:numPr>
              <w:tabs>
                <w:tab w:val="left" w:pos="320"/>
              </w:tabs>
              <w:spacing w:before="1"/>
              <w:ind w:right="96" w:firstLine="0"/>
              <w:jc w:val="both"/>
              <w:rPr>
                <w:rFonts w:asciiTheme="minorHAnsi" w:hAnsiTheme="minorHAnsi"/>
              </w:rPr>
            </w:pPr>
            <w:r w:rsidRPr="00B07C6A">
              <w:rPr>
                <w:rFonts w:asciiTheme="minorHAnsi" w:hAnsiTheme="minorHAnsi"/>
              </w:rPr>
              <w:t>Que los integrantes de la Organización respalden la información del proyecto a postular aprobado</w:t>
            </w:r>
            <w:r w:rsidRPr="00B07C6A">
              <w:rPr>
                <w:rFonts w:asciiTheme="minorHAnsi" w:hAnsiTheme="minorHAnsi"/>
                <w:spacing w:val="1"/>
              </w:rPr>
              <w:t xml:space="preserve"> </w:t>
            </w:r>
            <w:r w:rsidRPr="00B07C6A">
              <w:rPr>
                <w:rFonts w:asciiTheme="minorHAnsi" w:hAnsiTheme="minorHAnsi"/>
              </w:rPr>
              <w:t>por</w:t>
            </w:r>
            <w:r w:rsidRPr="00B07C6A">
              <w:rPr>
                <w:rFonts w:asciiTheme="minorHAnsi" w:hAnsiTheme="minorHAnsi"/>
                <w:spacing w:val="-4"/>
              </w:rPr>
              <w:t xml:space="preserve"> </w:t>
            </w:r>
            <w:r w:rsidRPr="00B07C6A">
              <w:rPr>
                <w:rFonts w:asciiTheme="minorHAnsi" w:hAnsiTheme="minorHAnsi"/>
              </w:rPr>
              <w:t>sus</w:t>
            </w:r>
            <w:r w:rsidRPr="00B07C6A">
              <w:rPr>
                <w:rFonts w:asciiTheme="minorHAnsi" w:hAnsiTheme="minorHAnsi"/>
                <w:spacing w:val="-3"/>
              </w:rPr>
              <w:t xml:space="preserve"> </w:t>
            </w:r>
            <w:r w:rsidRPr="00B07C6A">
              <w:rPr>
                <w:rFonts w:asciiTheme="minorHAnsi" w:hAnsiTheme="minorHAnsi"/>
              </w:rPr>
              <w:t>socios</w:t>
            </w:r>
            <w:r w:rsidRPr="00B07C6A">
              <w:rPr>
                <w:rFonts w:asciiTheme="minorHAnsi" w:hAnsiTheme="minorHAnsi"/>
                <w:spacing w:val="-2"/>
              </w:rPr>
              <w:t xml:space="preserve"> </w:t>
            </w:r>
            <w:r w:rsidRPr="00B07C6A">
              <w:rPr>
                <w:rFonts w:asciiTheme="minorHAnsi" w:hAnsiTheme="minorHAnsi"/>
              </w:rPr>
              <w:t>(ejemplo:</w:t>
            </w:r>
            <w:r w:rsidRPr="00B07C6A">
              <w:rPr>
                <w:rFonts w:asciiTheme="minorHAnsi" w:hAnsiTheme="minorHAnsi"/>
                <w:spacing w:val="-2"/>
              </w:rPr>
              <w:t xml:space="preserve"> </w:t>
            </w:r>
            <w:r w:rsidRPr="00B07C6A">
              <w:rPr>
                <w:rFonts w:asciiTheme="minorHAnsi" w:hAnsiTheme="minorHAnsi"/>
              </w:rPr>
              <w:t>firma</w:t>
            </w:r>
            <w:r w:rsidRPr="00B07C6A">
              <w:rPr>
                <w:rFonts w:asciiTheme="minorHAnsi" w:hAnsiTheme="minorHAnsi"/>
                <w:spacing w:val="-2"/>
              </w:rPr>
              <w:t xml:space="preserve"> </w:t>
            </w:r>
            <w:r w:rsidRPr="00B07C6A">
              <w:rPr>
                <w:rFonts w:asciiTheme="minorHAnsi" w:hAnsiTheme="minorHAnsi"/>
              </w:rPr>
              <w:t>de</w:t>
            </w:r>
            <w:r w:rsidRPr="00B07C6A">
              <w:rPr>
                <w:rFonts w:asciiTheme="minorHAnsi" w:hAnsiTheme="minorHAnsi"/>
                <w:spacing w:val="-4"/>
              </w:rPr>
              <w:t xml:space="preserve"> </w:t>
            </w:r>
            <w:r w:rsidRPr="00B07C6A">
              <w:rPr>
                <w:rFonts w:asciiTheme="minorHAnsi" w:hAnsiTheme="minorHAnsi"/>
              </w:rPr>
              <w:t>los</w:t>
            </w:r>
            <w:r w:rsidRPr="00B07C6A">
              <w:rPr>
                <w:rFonts w:asciiTheme="minorHAnsi" w:hAnsiTheme="minorHAnsi"/>
                <w:spacing w:val="-3"/>
              </w:rPr>
              <w:t xml:space="preserve"> </w:t>
            </w:r>
            <w:r w:rsidRPr="00B07C6A">
              <w:rPr>
                <w:rFonts w:asciiTheme="minorHAnsi" w:hAnsiTheme="minorHAnsi"/>
              </w:rPr>
              <w:t>socios</w:t>
            </w:r>
            <w:r w:rsidRPr="00B07C6A">
              <w:rPr>
                <w:rFonts w:asciiTheme="minorHAnsi" w:hAnsiTheme="minorHAnsi"/>
                <w:spacing w:val="-3"/>
              </w:rPr>
              <w:t xml:space="preserve"> </w:t>
            </w:r>
            <w:r w:rsidRPr="00B07C6A">
              <w:rPr>
                <w:rFonts w:asciiTheme="minorHAnsi" w:hAnsiTheme="minorHAnsi"/>
              </w:rPr>
              <w:t>en</w:t>
            </w:r>
            <w:r w:rsidRPr="00B07C6A">
              <w:rPr>
                <w:rFonts w:asciiTheme="minorHAnsi" w:hAnsiTheme="minorHAnsi"/>
                <w:spacing w:val="-3"/>
              </w:rPr>
              <w:t xml:space="preserve"> </w:t>
            </w:r>
            <w:r w:rsidRPr="00B07C6A">
              <w:rPr>
                <w:rFonts w:asciiTheme="minorHAnsi" w:hAnsiTheme="minorHAnsi"/>
              </w:rPr>
              <w:t>libro</w:t>
            </w:r>
            <w:r w:rsidRPr="00B07C6A">
              <w:rPr>
                <w:rFonts w:asciiTheme="minorHAnsi" w:hAnsiTheme="minorHAnsi"/>
                <w:spacing w:val="-4"/>
              </w:rPr>
              <w:t xml:space="preserve"> </w:t>
            </w:r>
            <w:r w:rsidRPr="00B07C6A">
              <w:rPr>
                <w:rFonts w:asciiTheme="minorHAnsi" w:hAnsiTheme="minorHAnsi"/>
              </w:rPr>
              <w:t>de</w:t>
            </w:r>
            <w:r w:rsidRPr="00B07C6A">
              <w:rPr>
                <w:rFonts w:asciiTheme="minorHAnsi" w:hAnsiTheme="minorHAnsi"/>
                <w:spacing w:val="-5"/>
              </w:rPr>
              <w:t xml:space="preserve"> </w:t>
            </w:r>
            <w:r w:rsidRPr="00B07C6A">
              <w:rPr>
                <w:rFonts w:asciiTheme="minorHAnsi" w:hAnsiTheme="minorHAnsi"/>
              </w:rPr>
              <w:t>acta, libros</w:t>
            </w:r>
            <w:r w:rsidRPr="00B07C6A">
              <w:rPr>
                <w:rFonts w:asciiTheme="minorHAnsi" w:hAnsiTheme="minorHAnsi"/>
                <w:spacing w:val="-3"/>
              </w:rPr>
              <w:t xml:space="preserve"> </w:t>
            </w:r>
            <w:r w:rsidRPr="00B07C6A">
              <w:rPr>
                <w:rFonts w:asciiTheme="minorHAnsi" w:hAnsiTheme="minorHAnsi"/>
              </w:rPr>
              <w:t>de</w:t>
            </w:r>
            <w:r w:rsidRPr="00B07C6A">
              <w:rPr>
                <w:rFonts w:asciiTheme="minorHAnsi" w:hAnsiTheme="minorHAnsi"/>
                <w:spacing w:val="-5"/>
              </w:rPr>
              <w:t xml:space="preserve"> </w:t>
            </w:r>
            <w:r w:rsidRPr="00B07C6A">
              <w:rPr>
                <w:rFonts w:asciiTheme="minorHAnsi" w:hAnsiTheme="minorHAnsi"/>
              </w:rPr>
              <w:t>asistencia</w:t>
            </w:r>
            <w:r w:rsidRPr="00B07C6A">
              <w:rPr>
                <w:rFonts w:asciiTheme="minorHAnsi" w:hAnsiTheme="minorHAnsi"/>
                <w:spacing w:val="-3"/>
              </w:rPr>
              <w:t xml:space="preserve"> </w:t>
            </w:r>
            <w:r w:rsidRPr="00B07C6A">
              <w:rPr>
                <w:rFonts w:asciiTheme="minorHAnsi" w:hAnsiTheme="minorHAnsi"/>
              </w:rPr>
              <w:t>a</w:t>
            </w:r>
            <w:r w:rsidRPr="00B07C6A">
              <w:rPr>
                <w:rFonts w:asciiTheme="minorHAnsi" w:hAnsiTheme="minorHAnsi"/>
                <w:spacing w:val="-4"/>
              </w:rPr>
              <w:t xml:space="preserve"> </w:t>
            </w:r>
            <w:r w:rsidRPr="00B07C6A">
              <w:rPr>
                <w:rFonts w:asciiTheme="minorHAnsi" w:hAnsiTheme="minorHAnsi"/>
              </w:rPr>
              <w:t>reuniones,</w:t>
            </w:r>
            <w:r w:rsidRPr="00B07C6A">
              <w:rPr>
                <w:rFonts w:asciiTheme="minorHAnsi" w:hAnsiTheme="minorHAnsi"/>
                <w:spacing w:val="-4"/>
              </w:rPr>
              <w:t xml:space="preserve"> </w:t>
            </w:r>
            <w:r w:rsidRPr="00B07C6A">
              <w:rPr>
                <w:rFonts w:asciiTheme="minorHAnsi" w:hAnsiTheme="minorHAnsi"/>
              </w:rPr>
              <w:t>acta</w:t>
            </w:r>
            <w:r w:rsidRPr="00B07C6A">
              <w:rPr>
                <w:rFonts w:asciiTheme="minorHAnsi" w:hAnsiTheme="minorHAnsi"/>
                <w:spacing w:val="-3"/>
              </w:rPr>
              <w:t xml:space="preserve"> </w:t>
            </w:r>
            <w:r w:rsidRPr="00B07C6A">
              <w:rPr>
                <w:rFonts w:asciiTheme="minorHAnsi" w:hAnsiTheme="minorHAnsi"/>
              </w:rPr>
              <w:t>de</w:t>
            </w:r>
            <w:r w:rsidRPr="00B07C6A">
              <w:rPr>
                <w:rFonts w:asciiTheme="minorHAnsi" w:hAnsiTheme="minorHAnsi"/>
                <w:spacing w:val="-5"/>
              </w:rPr>
              <w:t xml:space="preserve"> </w:t>
            </w:r>
            <w:r w:rsidRPr="00B07C6A">
              <w:rPr>
                <w:rFonts w:asciiTheme="minorHAnsi" w:hAnsiTheme="minorHAnsi"/>
              </w:rPr>
              <w:t>la</w:t>
            </w:r>
            <w:r w:rsidR="009A3568">
              <w:rPr>
                <w:rFonts w:asciiTheme="minorHAnsi" w:hAnsiTheme="minorHAnsi"/>
              </w:rPr>
              <w:t xml:space="preserve"> </w:t>
            </w:r>
            <w:r w:rsidR="00D1734D">
              <w:rPr>
                <w:rFonts w:asciiTheme="minorHAnsi" w:hAnsiTheme="minorHAnsi"/>
                <w:spacing w:val="-43"/>
              </w:rPr>
              <w:t xml:space="preserve"> </w:t>
            </w:r>
            <w:r w:rsidRPr="00B07C6A">
              <w:rPr>
                <w:rFonts w:asciiTheme="minorHAnsi" w:hAnsiTheme="minorHAnsi"/>
              </w:rPr>
              <w:t>asamblea, WhatsApp (previa descripción del proyecto</w:t>
            </w:r>
            <w:r w:rsidRPr="00B07C6A">
              <w:rPr>
                <w:rFonts w:asciiTheme="minorHAnsi" w:hAnsiTheme="minorHAnsi"/>
                <w:spacing w:val="1"/>
              </w:rPr>
              <w:t xml:space="preserve"> </w:t>
            </w:r>
            <w:r w:rsidRPr="00B07C6A">
              <w:rPr>
                <w:rFonts w:asciiTheme="minorHAnsi" w:hAnsiTheme="minorHAnsi"/>
              </w:rPr>
              <w:t>para su pronunciamiento por parte de los</w:t>
            </w:r>
            <w:r w:rsidRPr="00B07C6A">
              <w:rPr>
                <w:rFonts w:asciiTheme="minorHAnsi" w:hAnsiTheme="minorHAnsi"/>
                <w:spacing w:val="1"/>
              </w:rPr>
              <w:t xml:space="preserve"> </w:t>
            </w:r>
            <w:r w:rsidRPr="00B07C6A">
              <w:rPr>
                <w:rFonts w:asciiTheme="minorHAnsi" w:hAnsiTheme="minorHAnsi"/>
              </w:rPr>
              <w:t>socios),</w:t>
            </w:r>
            <w:r w:rsidRPr="00B07C6A">
              <w:rPr>
                <w:rFonts w:asciiTheme="minorHAnsi" w:hAnsiTheme="minorHAnsi"/>
                <w:spacing w:val="-1"/>
              </w:rPr>
              <w:t xml:space="preserve"> </w:t>
            </w:r>
            <w:r w:rsidRPr="00B07C6A">
              <w:rPr>
                <w:rFonts w:asciiTheme="minorHAnsi" w:hAnsiTheme="minorHAnsi"/>
              </w:rPr>
              <w:t>correos electrónicos,</w:t>
            </w:r>
            <w:r w:rsidRPr="00B07C6A">
              <w:rPr>
                <w:rFonts w:asciiTheme="minorHAnsi" w:hAnsiTheme="minorHAnsi"/>
                <w:spacing w:val="2"/>
              </w:rPr>
              <w:t xml:space="preserve"> </w:t>
            </w:r>
            <w:r w:rsidRPr="00B07C6A">
              <w:rPr>
                <w:rFonts w:asciiTheme="minorHAnsi" w:hAnsiTheme="minorHAnsi"/>
              </w:rPr>
              <w:t>etc.</w:t>
            </w:r>
          </w:p>
          <w:p w14:paraId="6F68D392" w14:textId="77777777" w:rsidR="00A76B6C" w:rsidRPr="00B07C6A" w:rsidRDefault="00A76B6C" w:rsidP="00A76B6C">
            <w:pPr>
              <w:pStyle w:val="TableParagraph"/>
              <w:numPr>
                <w:ilvl w:val="0"/>
                <w:numId w:val="2"/>
              </w:numPr>
              <w:tabs>
                <w:tab w:val="left" w:pos="320"/>
              </w:tabs>
              <w:ind w:left="319"/>
              <w:jc w:val="both"/>
              <w:rPr>
                <w:rFonts w:asciiTheme="minorHAnsi" w:hAnsiTheme="minorHAnsi"/>
              </w:rPr>
            </w:pPr>
            <w:r w:rsidRPr="00B07C6A">
              <w:rPr>
                <w:rFonts w:asciiTheme="minorHAnsi" w:hAnsiTheme="minorHAnsi"/>
              </w:rPr>
              <w:t>Que</w:t>
            </w:r>
            <w:r w:rsidRPr="00B07C6A">
              <w:rPr>
                <w:rFonts w:asciiTheme="minorHAnsi" w:hAnsiTheme="minorHAnsi"/>
                <w:spacing w:val="-3"/>
              </w:rPr>
              <w:t xml:space="preserve"> </w:t>
            </w:r>
            <w:r w:rsidRPr="00B07C6A">
              <w:rPr>
                <w:rFonts w:asciiTheme="minorHAnsi" w:hAnsiTheme="minorHAnsi"/>
              </w:rPr>
              <w:t>la</w:t>
            </w:r>
            <w:r w:rsidRPr="00B07C6A">
              <w:rPr>
                <w:rFonts w:asciiTheme="minorHAnsi" w:hAnsiTheme="minorHAnsi"/>
                <w:spacing w:val="-1"/>
              </w:rPr>
              <w:t xml:space="preserve"> </w:t>
            </w:r>
            <w:r w:rsidRPr="00B07C6A">
              <w:rPr>
                <w:rFonts w:asciiTheme="minorHAnsi" w:hAnsiTheme="minorHAnsi"/>
              </w:rPr>
              <w:t>organización</w:t>
            </w:r>
            <w:r w:rsidRPr="00B07C6A">
              <w:rPr>
                <w:rFonts w:asciiTheme="minorHAnsi" w:hAnsiTheme="minorHAnsi"/>
                <w:spacing w:val="-2"/>
              </w:rPr>
              <w:t xml:space="preserve"> </w:t>
            </w:r>
            <w:r w:rsidRPr="00B07C6A">
              <w:rPr>
                <w:rFonts w:asciiTheme="minorHAnsi" w:hAnsiTheme="minorHAnsi"/>
              </w:rPr>
              <w:t>describa</w:t>
            </w:r>
            <w:r w:rsidRPr="00B07C6A">
              <w:rPr>
                <w:rFonts w:asciiTheme="minorHAnsi" w:hAnsiTheme="minorHAnsi"/>
                <w:spacing w:val="-1"/>
              </w:rPr>
              <w:t xml:space="preserve"> </w:t>
            </w:r>
            <w:r w:rsidRPr="00B07C6A">
              <w:rPr>
                <w:rFonts w:asciiTheme="minorHAnsi" w:hAnsiTheme="minorHAnsi"/>
              </w:rPr>
              <w:t>el</w:t>
            </w:r>
            <w:r w:rsidRPr="00B07C6A">
              <w:rPr>
                <w:rFonts w:asciiTheme="minorHAnsi" w:hAnsiTheme="minorHAnsi"/>
                <w:spacing w:val="-2"/>
              </w:rPr>
              <w:t xml:space="preserve"> </w:t>
            </w:r>
            <w:r w:rsidRPr="00B07C6A">
              <w:rPr>
                <w:rFonts w:asciiTheme="minorHAnsi" w:hAnsiTheme="minorHAnsi"/>
              </w:rPr>
              <w:t>plan de</w:t>
            </w:r>
            <w:r w:rsidRPr="00B07C6A">
              <w:rPr>
                <w:rFonts w:asciiTheme="minorHAnsi" w:hAnsiTheme="minorHAnsi"/>
                <w:spacing w:val="-3"/>
              </w:rPr>
              <w:t xml:space="preserve"> </w:t>
            </w:r>
            <w:r w:rsidRPr="00B07C6A">
              <w:rPr>
                <w:rFonts w:asciiTheme="minorHAnsi" w:hAnsiTheme="minorHAnsi"/>
              </w:rPr>
              <w:t>participación</w:t>
            </w:r>
            <w:r w:rsidRPr="00B07C6A">
              <w:rPr>
                <w:rFonts w:asciiTheme="minorHAnsi" w:hAnsiTheme="minorHAnsi"/>
                <w:spacing w:val="-1"/>
              </w:rPr>
              <w:t xml:space="preserve"> </w:t>
            </w:r>
            <w:r w:rsidRPr="00B07C6A">
              <w:rPr>
                <w:rFonts w:asciiTheme="minorHAnsi" w:hAnsiTheme="minorHAnsi"/>
              </w:rPr>
              <w:t>de</w:t>
            </w:r>
            <w:r w:rsidRPr="00B07C6A">
              <w:rPr>
                <w:rFonts w:asciiTheme="minorHAnsi" w:hAnsiTheme="minorHAnsi"/>
                <w:spacing w:val="-3"/>
              </w:rPr>
              <w:t xml:space="preserve"> </w:t>
            </w:r>
            <w:r w:rsidRPr="00B07C6A">
              <w:rPr>
                <w:rFonts w:asciiTheme="minorHAnsi" w:hAnsiTheme="minorHAnsi"/>
              </w:rPr>
              <w:t>sus socios</w:t>
            </w:r>
            <w:r w:rsidRPr="00B07C6A">
              <w:rPr>
                <w:rFonts w:asciiTheme="minorHAnsi" w:hAnsiTheme="minorHAnsi"/>
                <w:spacing w:val="-1"/>
              </w:rPr>
              <w:t xml:space="preserve"> </w:t>
            </w:r>
            <w:r w:rsidRPr="00B07C6A">
              <w:rPr>
                <w:rFonts w:asciiTheme="minorHAnsi" w:hAnsiTheme="minorHAnsi"/>
              </w:rPr>
              <w:t>en</w:t>
            </w:r>
            <w:r w:rsidRPr="00B07C6A">
              <w:rPr>
                <w:rFonts w:asciiTheme="minorHAnsi" w:hAnsiTheme="minorHAnsi"/>
                <w:spacing w:val="-1"/>
              </w:rPr>
              <w:t xml:space="preserve"> </w:t>
            </w:r>
            <w:r w:rsidRPr="00B07C6A">
              <w:rPr>
                <w:rFonts w:asciiTheme="minorHAnsi" w:hAnsiTheme="minorHAnsi"/>
              </w:rPr>
              <w:t>la</w:t>
            </w:r>
            <w:r w:rsidRPr="00B07C6A">
              <w:rPr>
                <w:rFonts w:asciiTheme="minorHAnsi" w:hAnsiTheme="minorHAnsi"/>
                <w:spacing w:val="-4"/>
              </w:rPr>
              <w:t xml:space="preserve"> </w:t>
            </w:r>
            <w:r w:rsidRPr="00B07C6A">
              <w:rPr>
                <w:rFonts w:asciiTheme="minorHAnsi" w:hAnsiTheme="minorHAnsi"/>
              </w:rPr>
              <w:t>ejecución</w:t>
            </w:r>
            <w:r w:rsidRPr="00B07C6A">
              <w:rPr>
                <w:rFonts w:asciiTheme="minorHAnsi" w:hAnsiTheme="minorHAnsi"/>
                <w:spacing w:val="-1"/>
              </w:rPr>
              <w:t xml:space="preserve"> </w:t>
            </w:r>
            <w:r w:rsidRPr="00B07C6A">
              <w:rPr>
                <w:rFonts w:asciiTheme="minorHAnsi" w:hAnsiTheme="minorHAnsi"/>
              </w:rPr>
              <w:t>del</w:t>
            </w:r>
            <w:r w:rsidRPr="00B07C6A">
              <w:rPr>
                <w:rFonts w:asciiTheme="minorHAnsi" w:hAnsiTheme="minorHAnsi"/>
                <w:spacing w:val="-2"/>
              </w:rPr>
              <w:t xml:space="preserve"> </w:t>
            </w:r>
            <w:r w:rsidRPr="00B07C6A">
              <w:rPr>
                <w:rFonts w:asciiTheme="minorHAnsi" w:hAnsiTheme="minorHAnsi"/>
              </w:rPr>
              <w:t>proyecto.</w:t>
            </w:r>
          </w:p>
          <w:p w14:paraId="23898C24" w14:textId="77777777" w:rsidR="00A76B6C" w:rsidRPr="00B07C6A" w:rsidRDefault="00A76B6C" w:rsidP="00A76B6C">
            <w:pPr>
              <w:pStyle w:val="TableParagraph"/>
              <w:numPr>
                <w:ilvl w:val="0"/>
                <w:numId w:val="2"/>
              </w:numPr>
              <w:tabs>
                <w:tab w:val="left" w:pos="327"/>
              </w:tabs>
              <w:spacing w:before="1"/>
              <w:ind w:right="97" w:firstLine="0"/>
              <w:jc w:val="both"/>
              <w:rPr>
                <w:rFonts w:asciiTheme="minorHAnsi" w:hAnsiTheme="minorHAnsi"/>
              </w:rPr>
            </w:pPr>
            <w:r w:rsidRPr="00B07C6A">
              <w:rPr>
                <w:rFonts w:asciiTheme="minorHAnsi" w:hAnsiTheme="minorHAnsi"/>
              </w:rPr>
              <w:t>Influirá positivamente la presentación de cartas de apoyo y/o alianzas con otras organizaciones</w:t>
            </w:r>
            <w:r w:rsidRPr="00B07C6A">
              <w:rPr>
                <w:rFonts w:asciiTheme="minorHAnsi" w:hAnsiTheme="minorHAnsi"/>
                <w:spacing w:val="1"/>
              </w:rPr>
              <w:t xml:space="preserve"> </w:t>
            </w:r>
            <w:r w:rsidRPr="00B07C6A">
              <w:rPr>
                <w:rFonts w:asciiTheme="minorHAnsi" w:hAnsiTheme="minorHAnsi"/>
              </w:rPr>
              <w:t>sociales</w:t>
            </w:r>
            <w:r w:rsidRPr="00B07C6A">
              <w:rPr>
                <w:rFonts w:asciiTheme="minorHAnsi" w:hAnsiTheme="minorHAnsi"/>
                <w:spacing w:val="-1"/>
              </w:rPr>
              <w:t xml:space="preserve"> </w:t>
            </w:r>
            <w:r w:rsidRPr="00B07C6A">
              <w:rPr>
                <w:rFonts w:asciiTheme="minorHAnsi" w:hAnsiTheme="minorHAnsi"/>
              </w:rPr>
              <w:t>en la ejecución del proyecto a presentar.</w:t>
            </w:r>
          </w:p>
          <w:p w14:paraId="08F8ADBE" w14:textId="42E75BC8" w:rsidR="00A76B6C" w:rsidRPr="00B07C6A" w:rsidRDefault="00A76B6C" w:rsidP="00244312">
            <w:pPr>
              <w:pStyle w:val="TableParagraph"/>
              <w:numPr>
                <w:ilvl w:val="0"/>
                <w:numId w:val="2"/>
              </w:numPr>
              <w:tabs>
                <w:tab w:val="left" w:pos="326"/>
              </w:tabs>
              <w:ind w:left="325" w:hanging="218"/>
              <w:jc w:val="both"/>
              <w:rPr>
                <w:rFonts w:asciiTheme="minorHAnsi" w:hAnsiTheme="minorHAnsi"/>
              </w:rPr>
            </w:pPr>
            <w:r w:rsidRPr="00B07C6A">
              <w:rPr>
                <w:rFonts w:asciiTheme="minorHAnsi" w:hAnsiTheme="minorHAnsi"/>
              </w:rPr>
              <w:t>Que</w:t>
            </w:r>
            <w:r w:rsidRPr="00B07C6A">
              <w:rPr>
                <w:rFonts w:asciiTheme="minorHAnsi" w:hAnsiTheme="minorHAnsi"/>
                <w:spacing w:val="3"/>
              </w:rPr>
              <w:t xml:space="preserve"> </w:t>
            </w:r>
            <w:r w:rsidRPr="00B07C6A">
              <w:rPr>
                <w:rFonts w:asciiTheme="minorHAnsi" w:hAnsiTheme="minorHAnsi"/>
              </w:rPr>
              <w:t>el</w:t>
            </w:r>
            <w:r w:rsidRPr="00B07C6A">
              <w:rPr>
                <w:rFonts w:asciiTheme="minorHAnsi" w:hAnsiTheme="minorHAnsi"/>
                <w:spacing w:val="5"/>
              </w:rPr>
              <w:t xml:space="preserve"> </w:t>
            </w:r>
            <w:r w:rsidRPr="00B07C6A">
              <w:rPr>
                <w:rFonts w:asciiTheme="minorHAnsi" w:hAnsiTheme="minorHAnsi"/>
              </w:rPr>
              <w:t>proyecto</w:t>
            </w:r>
            <w:r w:rsidRPr="00B07C6A">
              <w:rPr>
                <w:rFonts w:asciiTheme="minorHAnsi" w:hAnsiTheme="minorHAnsi"/>
                <w:spacing w:val="5"/>
              </w:rPr>
              <w:t xml:space="preserve"> </w:t>
            </w:r>
            <w:r w:rsidRPr="00B07C6A">
              <w:rPr>
                <w:rFonts w:asciiTheme="minorHAnsi" w:hAnsiTheme="minorHAnsi"/>
              </w:rPr>
              <w:t>mencione</w:t>
            </w:r>
            <w:r w:rsidRPr="00B07C6A">
              <w:rPr>
                <w:rFonts w:asciiTheme="minorHAnsi" w:hAnsiTheme="minorHAnsi"/>
                <w:spacing w:val="7"/>
              </w:rPr>
              <w:t xml:space="preserve"> </w:t>
            </w:r>
            <w:r w:rsidRPr="00B07C6A">
              <w:rPr>
                <w:rFonts w:asciiTheme="minorHAnsi" w:hAnsiTheme="minorHAnsi"/>
              </w:rPr>
              <w:t>actividades</w:t>
            </w:r>
            <w:r w:rsidRPr="00B07C6A">
              <w:rPr>
                <w:rFonts w:asciiTheme="minorHAnsi" w:hAnsiTheme="minorHAnsi"/>
                <w:spacing w:val="5"/>
              </w:rPr>
              <w:t xml:space="preserve"> </w:t>
            </w:r>
            <w:r w:rsidRPr="00B07C6A">
              <w:rPr>
                <w:rFonts w:asciiTheme="minorHAnsi" w:hAnsiTheme="minorHAnsi"/>
              </w:rPr>
              <w:t>conjuntas</w:t>
            </w:r>
            <w:r w:rsidRPr="00B07C6A">
              <w:rPr>
                <w:rFonts w:asciiTheme="minorHAnsi" w:hAnsiTheme="minorHAnsi"/>
                <w:spacing w:val="6"/>
              </w:rPr>
              <w:t xml:space="preserve"> </w:t>
            </w:r>
            <w:r w:rsidRPr="00B07C6A">
              <w:rPr>
                <w:rFonts w:asciiTheme="minorHAnsi" w:hAnsiTheme="minorHAnsi"/>
              </w:rPr>
              <w:t>realizadas</w:t>
            </w:r>
            <w:r w:rsidRPr="00B07C6A">
              <w:rPr>
                <w:rFonts w:asciiTheme="minorHAnsi" w:hAnsiTheme="minorHAnsi"/>
                <w:spacing w:val="6"/>
              </w:rPr>
              <w:t xml:space="preserve"> </w:t>
            </w:r>
            <w:r w:rsidRPr="00B07C6A">
              <w:rPr>
                <w:rFonts w:asciiTheme="minorHAnsi" w:hAnsiTheme="minorHAnsi"/>
              </w:rPr>
              <w:t>con</w:t>
            </w:r>
            <w:r w:rsidRPr="00B07C6A">
              <w:rPr>
                <w:rFonts w:asciiTheme="minorHAnsi" w:hAnsiTheme="minorHAnsi"/>
                <w:spacing w:val="5"/>
              </w:rPr>
              <w:t xml:space="preserve"> </w:t>
            </w:r>
            <w:r w:rsidRPr="00B07C6A">
              <w:rPr>
                <w:rFonts w:asciiTheme="minorHAnsi" w:hAnsiTheme="minorHAnsi"/>
              </w:rPr>
              <w:t>otras</w:t>
            </w:r>
            <w:r w:rsidRPr="00B07C6A">
              <w:rPr>
                <w:rFonts w:asciiTheme="minorHAnsi" w:hAnsiTheme="minorHAnsi"/>
                <w:spacing w:val="6"/>
              </w:rPr>
              <w:t xml:space="preserve"> </w:t>
            </w:r>
            <w:r w:rsidRPr="00B07C6A">
              <w:rPr>
                <w:rFonts w:asciiTheme="minorHAnsi" w:hAnsiTheme="minorHAnsi"/>
              </w:rPr>
              <w:t>organizaciones,</w:t>
            </w:r>
            <w:r w:rsidRPr="00B07C6A">
              <w:rPr>
                <w:rFonts w:asciiTheme="minorHAnsi" w:hAnsiTheme="minorHAnsi"/>
                <w:spacing w:val="5"/>
              </w:rPr>
              <w:t xml:space="preserve"> </w:t>
            </w:r>
            <w:r w:rsidRPr="00B07C6A">
              <w:rPr>
                <w:rFonts w:asciiTheme="minorHAnsi" w:hAnsiTheme="minorHAnsi"/>
              </w:rPr>
              <w:t>instituciones</w:t>
            </w:r>
            <w:r w:rsidR="00244312">
              <w:rPr>
                <w:rFonts w:asciiTheme="minorHAnsi" w:hAnsiTheme="minorHAnsi"/>
              </w:rPr>
              <w:t xml:space="preserve"> </w:t>
            </w:r>
            <w:r w:rsidRPr="00B07C6A">
              <w:rPr>
                <w:rFonts w:asciiTheme="minorHAnsi" w:hAnsiTheme="minorHAnsi"/>
              </w:rPr>
              <w:t>o</w:t>
            </w:r>
            <w:r w:rsidRPr="00B07C6A">
              <w:rPr>
                <w:rFonts w:asciiTheme="minorHAnsi" w:hAnsiTheme="minorHAnsi"/>
                <w:spacing w:val="-1"/>
              </w:rPr>
              <w:t xml:space="preserve"> </w:t>
            </w:r>
            <w:r w:rsidRPr="00B07C6A">
              <w:rPr>
                <w:rFonts w:asciiTheme="minorHAnsi" w:hAnsiTheme="minorHAnsi"/>
              </w:rPr>
              <w:t>personas</w:t>
            </w:r>
          </w:p>
        </w:tc>
        <w:tc>
          <w:tcPr>
            <w:tcW w:w="1430" w:type="dxa"/>
            <w:gridSpan w:val="2"/>
            <w:tcBorders>
              <w:top w:val="single" w:sz="4" w:space="0" w:color="000000"/>
            </w:tcBorders>
          </w:tcPr>
          <w:p w14:paraId="472E0965" w14:textId="77777777" w:rsidR="00A76B6C" w:rsidRPr="00B07C6A" w:rsidRDefault="00A76B6C" w:rsidP="00D722D0">
            <w:pPr>
              <w:pStyle w:val="TableParagraph"/>
              <w:spacing w:before="1"/>
              <w:rPr>
                <w:rFonts w:asciiTheme="minorHAnsi" w:hAnsiTheme="minorHAnsi"/>
              </w:rPr>
            </w:pPr>
            <w:r w:rsidRPr="00B07C6A">
              <w:rPr>
                <w:rFonts w:asciiTheme="minorHAnsi" w:hAnsiTheme="minorHAnsi"/>
              </w:rPr>
              <w:t>1</w:t>
            </w:r>
            <w:r w:rsidRPr="00B07C6A">
              <w:rPr>
                <w:rFonts w:asciiTheme="minorHAnsi" w:hAnsiTheme="minorHAnsi"/>
                <w:spacing w:val="-2"/>
              </w:rPr>
              <w:t xml:space="preserve"> </w:t>
            </w:r>
            <w:r w:rsidRPr="00B07C6A">
              <w:rPr>
                <w:rFonts w:asciiTheme="minorHAnsi" w:hAnsiTheme="minorHAnsi"/>
              </w:rPr>
              <w:t>a 7</w:t>
            </w:r>
          </w:p>
        </w:tc>
        <w:tc>
          <w:tcPr>
            <w:tcW w:w="1161" w:type="dxa"/>
            <w:gridSpan w:val="2"/>
            <w:tcBorders>
              <w:top w:val="single" w:sz="4" w:space="0" w:color="000000"/>
            </w:tcBorders>
          </w:tcPr>
          <w:p w14:paraId="4C2B4A72" w14:textId="77777777" w:rsidR="00A76B6C" w:rsidRPr="00B07C6A" w:rsidRDefault="00A76B6C" w:rsidP="00D722D0">
            <w:pPr>
              <w:pStyle w:val="TableParagraph"/>
              <w:spacing w:before="1"/>
              <w:ind w:left="106"/>
              <w:rPr>
                <w:rFonts w:asciiTheme="minorHAnsi" w:hAnsiTheme="minorHAnsi"/>
              </w:rPr>
            </w:pPr>
            <w:r w:rsidRPr="00B07C6A">
              <w:rPr>
                <w:rFonts w:asciiTheme="minorHAnsi" w:hAnsiTheme="minorHAnsi"/>
              </w:rPr>
              <w:t>20%</w:t>
            </w:r>
          </w:p>
        </w:tc>
      </w:tr>
      <w:tr w:rsidR="00A76B6C" w:rsidRPr="007668F3" w14:paraId="286AD904" w14:textId="77777777" w:rsidTr="00244312">
        <w:trPr>
          <w:gridAfter w:val="1"/>
          <w:wAfter w:w="40" w:type="dxa"/>
          <w:trHeight w:val="1674"/>
        </w:trPr>
        <w:tc>
          <w:tcPr>
            <w:tcW w:w="2694" w:type="dxa"/>
          </w:tcPr>
          <w:p w14:paraId="4F6B44AB" w14:textId="77777777" w:rsidR="00A76B6C" w:rsidRPr="00B07C6A" w:rsidRDefault="00A76B6C" w:rsidP="00D722D0">
            <w:pPr>
              <w:pStyle w:val="TableParagraph"/>
              <w:tabs>
                <w:tab w:val="left" w:pos="1446"/>
                <w:tab w:val="left" w:pos="2041"/>
              </w:tabs>
              <w:spacing w:before="1"/>
              <w:ind w:left="107" w:right="99"/>
              <w:rPr>
                <w:rFonts w:asciiTheme="minorHAnsi" w:hAnsiTheme="minorHAnsi"/>
              </w:rPr>
            </w:pPr>
            <w:r w:rsidRPr="00B07C6A">
              <w:rPr>
                <w:rFonts w:asciiTheme="minorHAnsi" w:hAnsiTheme="minorHAnsi"/>
              </w:rPr>
              <w:t>Compromiso</w:t>
            </w:r>
            <w:r w:rsidRPr="00B07C6A">
              <w:rPr>
                <w:rFonts w:asciiTheme="minorHAnsi" w:hAnsiTheme="minorHAnsi"/>
              </w:rPr>
              <w:tab/>
              <w:t>con</w:t>
            </w:r>
            <w:r w:rsidRPr="00B07C6A">
              <w:rPr>
                <w:rFonts w:asciiTheme="minorHAnsi" w:hAnsiTheme="minorHAnsi"/>
              </w:rPr>
              <w:tab/>
            </w:r>
            <w:r w:rsidRPr="00B07C6A">
              <w:rPr>
                <w:rFonts w:asciiTheme="minorHAnsi" w:hAnsiTheme="minorHAnsi"/>
                <w:spacing w:val="-3"/>
              </w:rPr>
              <w:t>el</w:t>
            </w:r>
            <w:r w:rsidRPr="00B07C6A">
              <w:rPr>
                <w:rFonts w:asciiTheme="minorHAnsi" w:hAnsiTheme="minorHAnsi"/>
                <w:spacing w:val="-43"/>
              </w:rPr>
              <w:t xml:space="preserve"> </w:t>
            </w:r>
            <w:r w:rsidRPr="00B07C6A">
              <w:rPr>
                <w:rFonts w:asciiTheme="minorHAnsi" w:hAnsiTheme="minorHAnsi"/>
              </w:rPr>
              <w:t>proyecto</w:t>
            </w:r>
            <w:r w:rsidRPr="00B07C6A">
              <w:rPr>
                <w:rFonts w:asciiTheme="minorHAnsi" w:hAnsiTheme="minorHAnsi"/>
                <w:spacing w:val="-1"/>
              </w:rPr>
              <w:t xml:space="preserve"> </w:t>
            </w:r>
            <w:r w:rsidRPr="00B07C6A">
              <w:rPr>
                <w:rFonts w:asciiTheme="minorHAnsi" w:hAnsiTheme="minorHAnsi"/>
              </w:rPr>
              <w:t>a</w:t>
            </w:r>
            <w:r w:rsidRPr="00B07C6A">
              <w:rPr>
                <w:rFonts w:asciiTheme="minorHAnsi" w:hAnsiTheme="minorHAnsi"/>
                <w:spacing w:val="-1"/>
              </w:rPr>
              <w:t xml:space="preserve"> </w:t>
            </w:r>
            <w:r w:rsidRPr="00B07C6A">
              <w:rPr>
                <w:rFonts w:asciiTheme="minorHAnsi" w:hAnsiTheme="minorHAnsi"/>
              </w:rPr>
              <w:t>presentar</w:t>
            </w:r>
          </w:p>
        </w:tc>
        <w:tc>
          <w:tcPr>
            <w:tcW w:w="5670" w:type="dxa"/>
          </w:tcPr>
          <w:p w14:paraId="517BCEB5" w14:textId="6F4B05A7" w:rsidR="002C22B0" w:rsidRPr="00284922" w:rsidRDefault="00A76B6C" w:rsidP="0035187A">
            <w:pPr>
              <w:pStyle w:val="TableParagraph"/>
              <w:numPr>
                <w:ilvl w:val="0"/>
                <w:numId w:val="7"/>
              </w:numPr>
              <w:tabs>
                <w:tab w:val="left" w:pos="315"/>
              </w:tabs>
              <w:spacing w:before="1"/>
              <w:ind w:right="95" w:firstLine="0"/>
              <w:jc w:val="both"/>
              <w:rPr>
                <w:rFonts w:asciiTheme="minorHAnsi" w:hAnsiTheme="minorHAnsi"/>
              </w:rPr>
            </w:pPr>
            <w:r w:rsidRPr="00284922">
              <w:rPr>
                <w:rFonts w:asciiTheme="minorHAnsi" w:hAnsiTheme="minorHAnsi"/>
              </w:rPr>
              <w:t>Influirá positivamente la participación de la organización en la fase de Asesorías por ámbito para la</w:t>
            </w:r>
            <w:r w:rsidRPr="00284922">
              <w:rPr>
                <w:rFonts w:asciiTheme="minorHAnsi" w:hAnsiTheme="minorHAnsi"/>
                <w:spacing w:val="1"/>
              </w:rPr>
              <w:t xml:space="preserve"> </w:t>
            </w:r>
            <w:r w:rsidRPr="00284922">
              <w:rPr>
                <w:rFonts w:asciiTheme="minorHAnsi" w:hAnsiTheme="minorHAnsi"/>
              </w:rPr>
              <w:t>postulación</w:t>
            </w:r>
            <w:r w:rsidRPr="00284922">
              <w:rPr>
                <w:rFonts w:asciiTheme="minorHAnsi" w:hAnsiTheme="minorHAnsi"/>
                <w:spacing w:val="-4"/>
              </w:rPr>
              <w:t xml:space="preserve"> </w:t>
            </w:r>
            <w:r w:rsidRPr="00284922">
              <w:rPr>
                <w:rFonts w:asciiTheme="minorHAnsi" w:hAnsiTheme="minorHAnsi"/>
              </w:rPr>
              <w:t>de</w:t>
            </w:r>
            <w:r w:rsidRPr="00284922">
              <w:rPr>
                <w:rFonts w:asciiTheme="minorHAnsi" w:hAnsiTheme="minorHAnsi"/>
                <w:spacing w:val="-6"/>
              </w:rPr>
              <w:t xml:space="preserve"> </w:t>
            </w:r>
            <w:r w:rsidRPr="00284922">
              <w:rPr>
                <w:rFonts w:asciiTheme="minorHAnsi" w:hAnsiTheme="minorHAnsi"/>
              </w:rPr>
              <w:t>su</w:t>
            </w:r>
            <w:r w:rsidRPr="00284922">
              <w:rPr>
                <w:rFonts w:asciiTheme="minorHAnsi" w:hAnsiTheme="minorHAnsi"/>
                <w:spacing w:val="-6"/>
              </w:rPr>
              <w:t xml:space="preserve"> </w:t>
            </w:r>
            <w:r w:rsidRPr="00284922">
              <w:rPr>
                <w:rFonts w:asciiTheme="minorHAnsi" w:hAnsiTheme="minorHAnsi"/>
              </w:rPr>
              <w:t>proyecto</w:t>
            </w:r>
            <w:r w:rsidRPr="00284922">
              <w:rPr>
                <w:rFonts w:asciiTheme="minorHAnsi" w:hAnsiTheme="minorHAnsi"/>
                <w:spacing w:val="-5"/>
              </w:rPr>
              <w:t xml:space="preserve"> </w:t>
            </w:r>
            <w:r w:rsidRPr="00284922">
              <w:rPr>
                <w:rFonts w:asciiTheme="minorHAnsi" w:hAnsiTheme="minorHAnsi"/>
              </w:rPr>
              <w:t>social.</w:t>
            </w:r>
            <w:r w:rsidRPr="00284922">
              <w:rPr>
                <w:rFonts w:asciiTheme="minorHAnsi" w:hAnsiTheme="minorHAnsi"/>
                <w:spacing w:val="-4"/>
              </w:rPr>
              <w:t xml:space="preserve"> </w:t>
            </w:r>
            <w:r w:rsidRPr="00284922">
              <w:rPr>
                <w:rFonts w:asciiTheme="minorHAnsi" w:hAnsiTheme="minorHAnsi"/>
              </w:rPr>
              <w:t>(consultas</w:t>
            </w:r>
            <w:r w:rsidRPr="00284922">
              <w:rPr>
                <w:rFonts w:asciiTheme="minorHAnsi" w:hAnsiTheme="minorHAnsi"/>
                <w:spacing w:val="-4"/>
              </w:rPr>
              <w:t xml:space="preserve"> </w:t>
            </w:r>
            <w:r w:rsidRPr="00284922">
              <w:rPr>
                <w:rFonts w:asciiTheme="minorHAnsi" w:hAnsiTheme="minorHAnsi"/>
              </w:rPr>
              <w:t>por</w:t>
            </w:r>
            <w:r w:rsidRPr="00284922">
              <w:rPr>
                <w:rFonts w:asciiTheme="minorHAnsi" w:hAnsiTheme="minorHAnsi"/>
                <w:spacing w:val="-5"/>
              </w:rPr>
              <w:t xml:space="preserve"> </w:t>
            </w:r>
            <w:r w:rsidRPr="00284922">
              <w:rPr>
                <w:rFonts w:asciiTheme="minorHAnsi" w:hAnsiTheme="minorHAnsi"/>
              </w:rPr>
              <w:t>correo</w:t>
            </w:r>
            <w:r w:rsidRPr="00284922">
              <w:rPr>
                <w:rFonts w:asciiTheme="minorHAnsi" w:hAnsiTheme="minorHAnsi"/>
                <w:spacing w:val="-4"/>
              </w:rPr>
              <w:t xml:space="preserve"> </w:t>
            </w:r>
            <w:r w:rsidRPr="00284922">
              <w:rPr>
                <w:rFonts w:asciiTheme="minorHAnsi" w:hAnsiTheme="minorHAnsi"/>
              </w:rPr>
              <w:t>electrónico,</w:t>
            </w:r>
            <w:r w:rsidRPr="00284922">
              <w:rPr>
                <w:rFonts w:asciiTheme="minorHAnsi" w:hAnsiTheme="minorHAnsi"/>
                <w:spacing w:val="-5"/>
              </w:rPr>
              <w:t xml:space="preserve"> </w:t>
            </w:r>
            <w:r w:rsidRPr="00284922">
              <w:rPr>
                <w:rFonts w:asciiTheme="minorHAnsi" w:hAnsiTheme="minorHAnsi"/>
              </w:rPr>
              <w:t>asistencia</w:t>
            </w:r>
            <w:r w:rsidRPr="00284922">
              <w:rPr>
                <w:rFonts w:asciiTheme="minorHAnsi" w:hAnsiTheme="minorHAnsi"/>
                <w:spacing w:val="-4"/>
              </w:rPr>
              <w:t xml:space="preserve"> </w:t>
            </w:r>
            <w:r w:rsidRPr="00284922">
              <w:rPr>
                <w:rFonts w:asciiTheme="minorHAnsi" w:hAnsiTheme="minorHAnsi"/>
              </w:rPr>
              <w:t>a</w:t>
            </w:r>
            <w:r w:rsidRPr="00284922">
              <w:rPr>
                <w:rFonts w:asciiTheme="minorHAnsi" w:hAnsiTheme="minorHAnsi"/>
                <w:spacing w:val="-5"/>
              </w:rPr>
              <w:t xml:space="preserve"> </w:t>
            </w:r>
            <w:r w:rsidRPr="00284922">
              <w:rPr>
                <w:rFonts w:asciiTheme="minorHAnsi" w:hAnsiTheme="minorHAnsi"/>
              </w:rPr>
              <w:t>asesorías</w:t>
            </w:r>
            <w:r w:rsidRPr="00284922">
              <w:rPr>
                <w:rFonts w:asciiTheme="minorHAnsi" w:hAnsiTheme="minorHAnsi"/>
                <w:spacing w:val="-4"/>
              </w:rPr>
              <w:t xml:space="preserve"> </w:t>
            </w:r>
            <w:r w:rsidRPr="00284922">
              <w:rPr>
                <w:rFonts w:asciiTheme="minorHAnsi" w:hAnsiTheme="minorHAnsi"/>
              </w:rPr>
              <w:t>individuales</w:t>
            </w:r>
            <w:r w:rsidRPr="00284922">
              <w:rPr>
                <w:rFonts w:asciiTheme="minorHAnsi" w:hAnsiTheme="minorHAnsi"/>
                <w:spacing w:val="-42"/>
              </w:rPr>
              <w:t xml:space="preserve"> </w:t>
            </w:r>
            <w:r w:rsidRPr="00284922">
              <w:rPr>
                <w:rFonts w:asciiTheme="minorHAnsi" w:hAnsiTheme="minorHAnsi"/>
              </w:rPr>
              <w:t>o</w:t>
            </w:r>
            <w:r w:rsidRPr="00284922">
              <w:rPr>
                <w:rFonts w:asciiTheme="minorHAnsi" w:hAnsiTheme="minorHAnsi"/>
                <w:spacing w:val="-1"/>
              </w:rPr>
              <w:t xml:space="preserve"> </w:t>
            </w:r>
            <w:r w:rsidRPr="00284922">
              <w:rPr>
                <w:rFonts w:asciiTheme="minorHAnsi" w:hAnsiTheme="minorHAnsi"/>
              </w:rPr>
              <w:t>grupales, video llamada)</w:t>
            </w:r>
          </w:p>
          <w:p w14:paraId="0FFBD266" w14:textId="41C37B43" w:rsidR="00A76B6C" w:rsidRPr="00284922" w:rsidRDefault="00284922" w:rsidP="00284922">
            <w:pPr>
              <w:pStyle w:val="TableParagraph"/>
              <w:tabs>
                <w:tab w:val="left" w:pos="320"/>
              </w:tabs>
              <w:spacing w:before="2"/>
              <w:ind w:right="94"/>
              <w:jc w:val="both"/>
              <w:rPr>
                <w:rFonts w:asciiTheme="minorHAnsi" w:hAnsiTheme="minorHAnsi"/>
                <w:b/>
              </w:rPr>
            </w:pPr>
            <w:r>
              <w:rPr>
                <w:rFonts w:asciiTheme="minorHAnsi" w:hAnsiTheme="minorHAnsi"/>
              </w:rPr>
              <w:t>b)</w:t>
            </w:r>
            <w:r w:rsidR="00A76B6C" w:rsidRPr="00284922">
              <w:rPr>
                <w:rFonts w:asciiTheme="minorHAnsi" w:hAnsiTheme="minorHAnsi"/>
              </w:rPr>
              <w:t>Influirá positivamente la participación de la organización en la fase de capacitación por ámbito para</w:t>
            </w:r>
            <w:r w:rsidR="00A76B6C" w:rsidRPr="00284922">
              <w:rPr>
                <w:rFonts w:asciiTheme="minorHAnsi" w:hAnsiTheme="minorHAnsi"/>
                <w:spacing w:val="-43"/>
              </w:rPr>
              <w:t xml:space="preserve"> </w:t>
            </w:r>
            <w:r w:rsidR="00A76B6C" w:rsidRPr="00284922">
              <w:rPr>
                <w:rFonts w:asciiTheme="minorHAnsi" w:hAnsiTheme="minorHAnsi"/>
              </w:rPr>
              <w:t>la</w:t>
            </w:r>
            <w:r w:rsidR="00A76B6C" w:rsidRPr="00284922">
              <w:rPr>
                <w:rFonts w:asciiTheme="minorHAnsi" w:hAnsiTheme="minorHAnsi"/>
                <w:spacing w:val="-1"/>
              </w:rPr>
              <w:t xml:space="preserve"> </w:t>
            </w:r>
            <w:r w:rsidR="00A76B6C" w:rsidRPr="00284922">
              <w:rPr>
                <w:rFonts w:asciiTheme="minorHAnsi" w:hAnsiTheme="minorHAnsi"/>
              </w:rPr>
              <w:t>postulación</w:t>
            </w:r>
            <w:r w:rsidR="00A76B6C" w:rsidRPr="00284922">
              <w:rPr>
                <w:rFonts w:asciiTheme="minorHAnsi" w:hAnsiTheme="minorHAnsi"/>
                <w:spacing w:val="1"/>
              </w:rPr>
              <w:t xml:space="preserve"> </w:t>
            </w:r>
            <w:r w:rsidR="00A76B6C" w:rsidRPr="00284922">
              <w:rPr>
                <w:rFonts w:asciiTheme="minorHAnsi" w:hAnsiTheme="minorHAnsi"/>
              </w:rPr>
              <w:t>de</w:t>
            </w:r>
            <w:r w:rsidR="00A76B6C" w:rsidRPr="00284922">
              <w:rPr>
                <w:rFonts w:asciiTheme="minorHAnsi" w:hAnsiTheme="minorHAnsi"/>
                <w:spacing w:val="-1"/>
              </w:rPr>
              <w:t xml:space="preserve"> </w:t>
            </w:r>
            <w:r w:rsidR="00A76B6C" w:rsidRPr="00284922">
              <w:rPr>
                <w:rFonts w:asciiTheme="minorHAnsi" w:hAnsiTheme="minorHAnsi"/>
              </w:rPr>
              <w:t>su proyecto</w:t>
            </w:r>
            <w:r w:rsidR="00A76B6C" w:rsidRPr="00284922">
              <w:rPr>
                <w:rFonts w:asciiTheme="minorHAnsi" w:hAnsiTheme="minorHAnsi"/>
                <w:spacing w:val="-2"/>
              </w:rPr>
              <w:t xml:space="preserve"> </w:t>
            </w:r>
            <w:r w:rsidR="00A76B6C" w:rsidRPr="00284922">
              <w:rPr>
                <w:rFonts w:asciiTheme="minorHAnsi" w:hAnsiTheme="minorHAnsi"/>
              </w:rPr>
              <w:t>social.</w:t>
            </w:r>
          </w:p>
          <w:p w14:paraId="4AC34555" w14:textId="1286F1E0" w:rsidR="00A76B6C" w:rsidRPr="00B07C6A" w:rsidRDefault="0020699A" w:rsidP="00D722D0">
            <w:pPr>
              <w:pStyle w:val="TableParagraph"/>
              <w:ind w:left="468" w:right="2" w:hanging="360"/>
              <w:rPr>
                <w:rFonts w:asciiTheme="minorHAnsi" w:hAnsiTheme="minorHAnsi"/>
              </w:rPr>
            </w:pPr>
            <w:r>
              <w:rPr>
                <w:rFonts w:asciiTheme="minorHAnsi" w:hAnsiTheme="minorHAnsi"/>
              </w:rPr>
              <w:t>c</w:t>
            </w:r>
            <w:r w:rsidR="00A76B6C" w:rsidRPr="00B07C6A">
              <w:rPr>
                <w:rFonts w:asciiTheme="minorHAnsi" w:hAnsiTheme="minorHAnsi"/>
              </w:rPr>
              <w:t>)</w:t>
            </w:r>
            <w:r w:rsidR="00A76B6C" w:rsidRPr="00B07C6A">
              <w:rPr>
                <w:rFonts w:asciiTheme="minorHAnsi" w:hAnsiTheme="minorHAnsi"/>
                <w:spacing w:val="4"/>
              </w:rPr>
              <w:t xml:space="preserve"> </w:t>
            </w:r>
            <w:r w:rsidR="00A76B6C" w:rsidRPr="00B07C6A">
              <w:rPr>
                <w:rFonts w:asciiTheme="minorHAnsi" w:hAnsiTheme="minorHAnsi"/>
              </w:rPr>
              <w:t>Adaptabilidad</w:t>
            </w:r>
            <w:r w:rsidR="00A76B6C" w:rsidRPr="00B07C6A">
              <w:rPr>
                <w:rFonts w:asciiTheme="minorHAnsi" w:hAnsiTheme="minorHAnsi"/>
                <w:spacing w:val="8"/>
              </w:rPr>
              <w:t xml:space="preserve"> </w:t>
            </w:r>
            <w:r w:rsidR="00A76B6C" w:rsidRPr="00B07C6A">
              <w:rPr>
                <w:rFonts w:asciiTheme="minorHAnsi" w:hAnsiTheme="minorHAnsi"/>
              </w:rPr>
              <w:t>a</w:t>
            </w:r>
            <w:r w:rsidR="00A76B6C" w:rsidRPr="00B07C6A">
              <w:rPr>
                <w:rFonts w:asciiTheme="minorHAnsi" w:hAnsiTheme="minorHAnsi"/>
                <w:spacing w:val="9"/>
              </w:rPr>
              <w:t xml:space="preserve"> </w:t>
            </w:r>
            <w:r w:rsidR="00A76B6C" w:rsidRPr="00B07C6A">
              <w:rPr>
                <w:rFonts w:asciiTheme="minorHAnsi" w:hAnsiTheme="minorHAnsi"/>
              </w:rPr>
              <w:t>las</w:t>
            </w:r>
            <w:r w:rsidR="00A76B6C" w:rsidRPr="00B07C6A">
              <w:rPr>
                <w:rFonts w:asciiTheme="minorHAnsi" w:hAnsiTheme="minorHAnsi"/>
                <w:spacing w:val="8"/>
              </w:rPr>
              <w:t xml:space="preserve"> </w:t>
            </w:r>
            <w:r w:rsidR="00A76B6C" w:rsidRPr="00B07C6A">
              <w:rPr>
                <w:rFonts w:asciiTheme="minorHAnsi" w:hAnsiTheme="minorHAnsi"/>
              </w:rPr>
              <w:t>condiciones</w:t>
            </w:r>
            <w:r w:rsidR="00A76B6C" w:rsidRPr="00B07C6A">
              <w:rPr>
                <w:rFonts w:asciiTheme="minorHAnsi" w:hAnsiTheme="minorHAnsi"/>
                <w:spacing w:val="10"/>
              </w:rPr>
              <w:t xml:space="preserve"> </w:t>
            </w:r>
            <w:r w:rsidR="00A76B6C" w:rsidRPr="00B07C6A">
              <w:rPr>
                <w:rFonts w:asciiTheme="minorHAnsi" w:hAnsiTheme="minorHAnsi"/>
              </w:rPr>
              <w:t>sanitarias</w:t>
            </w:r>
            <w:r w:rsidR="00A76B6C" w:rsidRPr="00B07C6A">
              <w:rPr>
                <w:rFonts w:asciiTheme="minorHAnsi" w:hAnsiTheme="minorHAnsi"/>
                <w:spacing w:val="10"/>
              </w:rPr>
              <w:t xml:space="preserve"> </w:t>
            </w:r>
            <w:r w:rsidR="00A76B6C" w:rsidRPr="00B07C6A">
              <w:rPr>
                <w:rFonts w:asciiTheme="minorHAnsi" w:hAnsiTheme="minorHAnsi"/>
              </w:rPr>
              <w:t>existentes,</w:t>
            </w:r>
            <w:r w:rsidR="00284922">
              <w:rPr>
                <w:rFonts w:asciiTheme="minorHAnsi" w:hAnsiTheme="minorHAnsi"/>
                <w:spacing w:val="7"/>
              </w:rPr>
              <w:t xml:space="preserve"> </w:t>
            </w:r>
            <w:r w:rsidR="00A76B6C" w:rsidRPr="00B07C6A">
              <w:rPr>
                <w:rFonts w:asciiTheme="minorHAnsi" w:hAnsiTheme="minorHAnsi"/>
              </w:rPr>
              <w:t>innovación</w:t>
            </w:r>
            <w:r w:rsidR="00A76B6C" w:rsidRPr="00B07C6A">
              <w:rPr>
                <w:rFonts w:asciiTheme="minorHAnsi" w:hAnsiTheme="minorHAnsi"/>
                <w:spacing w:val="9"/>
              </w:rPr>
              <w:t xml:space="preserve"> </w:t>
            </w:r>
            <w:r w:rsidR="00A76B6C" w:rsidRPr="00B07C6A">
              <w:rPr>
                <w:rFonts w:asciiTheme="minorHAnsi" w:hAnsiTheme="minorHAnsi"/>
              </w:rPr>
              <w:t>en</w:t>
            </w:r>
            <w:r w:rsidR="00A76B6C" w:rsidRPr="00B07C6A">
              <w:rPr>
                <w:rFonts w:asciiTheme="minorHAnsi" w:hAnsiTheme="minorHAnsi"/>
                <w:spacing w:val="9"/>
              </w:rPr>
              <w:t xml:space="preserve"> </w:t>
            </w:r>
            <w:r w:rsidR="00A76B6C" w:rsidRPr="00B07C6A">
              <w:rPr>
                <w:rFonts w:asciiTheme="minorHAnsi" w:hAnsiTheme="minorHAnsi"/>
              </w:rPr>
              <w:t>la</w:t>
            </w:r>
            <w:r w:rsidR="00A76B6C" w:rsidRPr="00B07C6A">
              <w:rPr>
                <w:rFonts w:asciiTheme="minorHAnsi" w:hAnsiTheme="minorHAnsi"/>
                <w:spacing w:val="7"/>
              </w:rPr>
              <w:t xml:space="preserve"> </w:t>
            </w:r>
            <w:r w:rsidR="00A76B6C" w:rsidRPr="00B07C6A">
              <w:rPr>
                <w:rFonts w:asciiTheme="minorHAnsi" w:hAnsiTheme="minorHAnsi"/>
              </w:rPr>
              <w:t>preparación</w:t>
            </w:r>
            <w:r w:rsidR="00A76B6C" w:rsidRPr="00B07C6A">
              <w:rPr>
                <w:rFonts w:asciiTheme="minorHAnsi" w:hAnsiTheme="minorHAnsi"/>
                <w:spacing w:val="9"/>
              </w:rPr>
              <w:t xml:space="preserve"> </w:t>
            </w:r>
            <w:r w:rsidR="00A76B6C" w:rsidRPr="00B07C6A">
              <w:rPr>
                <w:rFonts w:asciiTheme="minorHAnsi" w:hAnsiTheme="minorHAnsi"/>
              </w:rPr>
              <w:t>del</w:t>
            </w:r>
            <w:r w:rsidR="00A76B6C" w:rsidRPr="00B07C6A">
              <w:rPr>
                <w:rFonts w:asciiTheme="minorHAnsi" w:hAnsiTheme="minorHAnsi"/>
                <w:spacing w:val="6"/>
              </w:rPr>
              <w:t xml:space="preserve"> </w:t>
            </w:r>
            <w:r w:rsidR="00A76B6C" w:rsidRPr="00B07C6A">
              <w:rPr>
                <w:rFonts w:asciiTheme="minorHAnsi" w:hAnsiTheme="minorHAnsi"/>
              </w:rPr>
              <w:t>proyecto,</w:t>
            </w:r>
            <w:r w:rsidR="00A76B6C" w:rsidRPr="00B07C6A">
              <w:rPr>
                <w:rFonts w:asciiTheme="minorHAnsi" w:hAnsiTheme="minorHAnsi"/>
                <w:spacing w:val="-43"/>
              </w:rPr>
              <w:t xml:space="preserve"> </w:t>
            </w:r>
            <w:r w:rsidR="00A76B6C" w:rsidRPr="00B07C6A">
              <w:rPr>
                <w:rFonts w:asciiTheme="minorHAnsi" w:hAnsiTheme="minorHAnsi"/>
              </w:rPr>
              <w:t>uso</w:t>
            </w:r>
            <w:r w:rsidR="00A76B6C" w:rsidRPr="00B07C6A">
              <w:rPr>
                <w:rFonts w:asciiTheme="minorHAnsi" w:hAnsiTheme="minorHAnsi"/>
                <w:spacing w:val="-1"/>
              </w:rPr>
              <w:t xml:space="preserve"> </w:t>
            </w:r>
            <w:r w:rsidR="00A76B6C" w:rsidRPr="00B07C6A">
              <w:rPr>
                <w:rFonts w:asciiTheme="minorHAnsi" w:hAnsiTheme="minorHAnsi"/>
              </w:rPr>
              <w:t>de</w:t>
            </w:r>
            <w:r w:rsidR="00A76B6C" w:rsidRPr="00B07C6A">
              <w:rPr>
                <w:rFonts w:asciiTheme="minorHAnsi" w:hAnsiTheme="minorHAnsi"/>
                <w:spacing w:val="-1"/>
              </w:rPr>
              <w:t xml:space="preserve"> </w:t>
            </w:r>
            <w:r w:rsidR="00A76B6C" w:rsidRPr="00B07C6A">
              <w:rPr>
                <w:rFonts w:asciiTheme="minorHAnsi" w:hAnsiTheme="minorHAnsi"/>
              </w:rPr>
              <w:t>redes sociales</w:t>
            </w:r>
            <w:r w:rsidR="002C22B0">
              <w:rPr>
                <w:rFonts w:asciiTheme="minorHAnsi" w:hAnsiTheme="minorHAnsi"/>
              </w:rPr>
              <w:t>.</w:t>
            </w:r>
          </w:p>
        </w:tc>
        <w:tc>
          <w:tcPr>
            <w:tcW w:w="1417" w:type="dxa"/>
          </w:tcPr>
          <w:p w14:paraId="4047A326" w14:textId="77777777" w:rsidR="00A76B6C" w:rsidRPr="00B07C6A" w:rsidRDefault="00A76B6C" w:rsidP="00D722D0">
            <w:pPr>
              <w:pStyle w:val="TableParagraph"/>
              <w:spacing w:before="1"/>
              <w:rPr>
                <w:rFonts w:asciiTheme="minorHAnsi" w:hAnsiTheme="minorHAnsi"/>
              </w:rPr>
            </w:pPr>
            <w:r w:rsidRPr="00B07C6A">
              <w:rPr>
                <w:rFonts w:asciiTheme="minorHAnsi" w:hAnsiTheme="minorHAnsi"/>
              </w:rPr>
              <w:t>1</w:t>
            </w:r>
            <w:r w:rsidRPr="00B07C6A">
              <w:rPr>
                <w:rFonts w:asciiTheme="minorHAnsi" w:hAnsiTheme="minorHAnsi"/>
                <w:spacing w:val="-2"/>
              </w:rPr>
              <w:t xml:space="preserve"> </w:t>
            </w:r>
            <w:r w:rsidRPr="00B07C6A">
              <w:rPr>
                <w:rFonts w:asciiTheme="minorHAnsi" w:hAnsiTheme="minorHAnsi"/>
              </w:rPr>
              <w:t>a 7</w:t>
            </w:r>
          </w:p>
        </w:tc>
        <w:tc>
          <w:tcPr>
            <w:tcW w:w="1134" w:type="dxa"/>
            <w:gridSpan w:val="2"/>
          </w:tcPr>
          <w:p w14:paraId="174AB768" w14:textId="249C7451" w:rsidR="00A76B6C" w:rsidRPr="008167AE" w:rsidRDefault="006C3E63" w:rsidP="00244312">
            <w:pPr>
              <w:pStyle w:val="TableParagraph"/>
              <w:spacing w:before="1"/>
              <w:ind w:left="0" w:right="-1"/>
              <w:rPr>
                <w:rFonts w:asciiTheme="minorHAnsi" w:hAnsiTheme="minorHAnsi"/>
                <w:highlight w:val="yellow"/>
              </w:rPr>
            </w:pPr>
            <w:r w:rsidRPr="00F756E9">
              <w:rPr>
                <w:rFonts w:asciiTheme="minorHAnsi" w:hAnsiTheme="minorHAnsi"/>
              </w:rPr>
              <w:t>5</w:t>
            </w:r>
            <w:r w:rsidR="00A76B6C" w:rsidRPr="00F756E9">
              <w:rPr>
                <w:rFonts w:asciiTheme="minorHAnsi" w:hAnsiTheme="minorHAnsi"/>
              </w:rPr>
              <w:t>%</w:t>
            </w:r>
          </w:p>
        </w:tc>
      </w:tr>
      <w:tr w:rsidR="00A76B6C" w:rsidRPr="007668F3" w14:paraId="0E2BAF81" w14:textId="77777777" w:rsidTr="00244312">
        <w:trPr>
          <w:gridAfter w:val="1"/>
          <w:wAfter w:w="40" w:type="dxa"/>
          <w:trHeight w:val="1116"/>
        </w:trPr>
        <w:tc>
          <w:tcPr>
            <w:tcW w:w="2694" w:type="dxa"/>
          </w:tcPr>
          <w:p w14:paraId="261425D4" w14:textId="77777777" w:rsidR="00A76B6C" w:rsidRPr="00B07C6A" w:rsidRDefault="00A76B6C" w:rsidP="00D722D0">
            <w:pPr>
              <w:pStyle w:val="TableParagraph"/>
              <w:spacing w:before="2"/>
              <w:ind w:left="107"/>
              <w:rPr>
                <w:rFonts w:asciiTheme="minorHAnsi" w:hAnsiTheme="minorHAnsi"/>
              </w:rPr>
            </w:pPr>
            <w:r w:rsidRPr="00B07C6A">
              <w:rPr>
                <w:rFonts w:asciiTheme="minorHAnsi" w:hAnsiTheme="minorHAnsi"/>
              </w:rPr>
              <w:t>Coherencia</w:t>
            </w:r>
            <w:r w:rsidRPr="00B07C6A">
              <w:rPr>
                <w:rFonts w:asciiTheme="minorHAnsi" w:hAnsiTheme="minorHAnsi"/>
                <w:spacing w:val="24"/>
              </w:rPr>
              <w:t xml:space="preserve"> </w:t>
            </w:r>
            <w:r w:rsidRPr="00B07C6A">
              <w:rPr>
                <w:rFonts w:asciiTheme="minorHAnsi" w:hAnsiTheme="minorHAnsi"/>
              </w:rPr>
              <w:t>técnica</w:t>
            </w:r>
            <w:r w:rsidRPr="00B07C6A">
              <w:rPr>
                <w:rFonts w:asciiTheme="minorHAnsi" w:hAnsiTheme="minorHAnsi"/>
                <w:spacing w:val="24"/>
              </w:rPr>
              <w:t xml:space="preserve"> </w:t>
            </w:r>
            <w:r w:rsidRPr="00B07C6A">
              <w:rPr>
                <w:rFonts w:asciiTheme="minorHAnsi" w:hAnsiTheme="minorHAnsi"/>
              </w:rPr>
              <w:t>del</w:t>
            </w:r>
            <w:r w:rsidRPr="00B07C6A">
              <w:rPr>
                <w:rFonts w:asciiTheme="minorHAnsi" w:hAnsiTheme="minorHAnsi"/>
                <w:spacing w:val="-43"/>
              </w:rPr>
              <w:t xml:space="preserve"> </w:t>
            </w:r>
            <w:r w:rsidRPr="00B07C6A">
              <w:rPr>
                <w:rFonts w:asciiTheme="minorHAnsi" w:hAnsiTheme="minorHAnsi"/>
              </w:rPr>
              <w:t>proyecto</w:t>
            </w:r>
          </w:p>
        </w:tc>
        <w:tc>
          <w:tcPr>
            <w:tcW w:w="5670" w:type="dxa"/>
          </w:tcPr>
          <w:p w14:paraId="6DFBF268" w14:textId="77777777" w:rsidR="00A76B6C" w:rsidRPr="00B07C6A" w:rsidRDefault="00A76B6C" w:rsidP="00A76B6C">
            <w:pPr>
              <w:pStyle w:val="TableParagraph"/>
              <w:numPr>
                <w:ilvl w:val="0"/>
                <w:numId w:val="6"/>
              </w:numPr>
              <w:tabs>
                <w:tab w:val="left" w:pos="310"/>
              </w:tabs>
              <w:spacing w:before="2"/>
              <w:rPr>
                <w:rFonts w:asciiTheme="minorHAnsi" w:hAnsiTheme="minorHAnsi"/>
              </w:rPr>
            </w:pPr>
            <w:r w:rsidRPr="00B07C6A">
              <w:rPr>
                <w:rFonts w:asciiTheme="minorHAnsi" w:hAnsiTheme="minorHAnsi"/>
              </w:rPr>
              <w:t>Existe</w:t>
            </w:r>
            <w:r w:rsidRPr="00B07C6A">
              <w:rPr>
                <w:rFonts w:asciiTheme="minorHAnsi" w:hAnsiTheme="minorHAnsi"/>
                <w:spacing w:val="-3"/>
              </w:rPr>
              <w:t xml:space="preserve"> </w:t>
            </w:r>
            <w:r w:rsidRPr="00B07C6A">
              <w:rPr>
                <w:rFonts w:asciiTheme="minorHAnsi" w:hAnsiTheme="minorHAnsi"/>
              </w:rPr>
              <w:t>relación</w:t>
            </w:r>
            <w:r w:rsidRPr="00B07C6A">
              <w:rPr>
                <w:rFonts w:asciiTheme="minorHAnsi" w:hAnsiTheme="minorHAnsi"/>
                <w:spacing w:val="-2"/>
              </w:rPr>
              <w:t xml:space="preserve"> </w:t>
            </w:r>
            <w:r w:rsidRPr="00B07C6A">
              <w:rPr>
                <w:rFonts w:asciiTheme="minorHAnsi" w:hAnsiTheme="minorHAnsi"/>
              </w:rPr>
              <w:t>directa</w:t>
            </w:r>
            <w:r w:rsidRPr="00B07C6A">
              <w:rPr>
                <w:rFonts w:asciiTheme="minorHAnsi" w:hAnsiTheme="minorHAnsi"/>
                <w:spacing w:val="-1"/>
              </w:rPr>
              <w:t xml:space="preserve"> </w:t>
            </w:r>
            <w:r w:rsidRPr="00B07C6A">
              <w:rPr>
                <w:rFonts w:asciiTheme="minorHAnsi" w:hAnsiTheme="minorHAnsi"/>
              </w:rPr>
              <w:t>entre</w:t>
            </w:r>
            <w:r w:rsidRPr="00B07C6A">
              <w:rPr>
                <w:rFonts w:asciiTheme="minorHAnsi" w:hAnsiTheme="minorHAnsi"/>
                <w:spacing w:val="-3"/>
              </w:rPr>
              <w:t xml:space="preserve"> </w:t>
            </w:r>
            <w:r w:rsidRPr="00B07C6A">
              <w:rPr>
                <w:rFonts w:asciiTheme="minorHAnsi" w:hAnsiTheme="minorHAnsi"/>
              </w:rPr>
              <w:t>el</w:t>
            </w:r>
            <w:r w:rsidRPr="00B07C6A">
              <w:rPr>
                <w:rFonts w:asciiTheme="minorHAnsi" w:hAnsiTheme="minorHAnsi"/>
                <w:spacing w:val="-3"/>
              </w:rPr>
              <w:t xml:space="preserve"> </w:t>
            </w:r>
            <w:r w:rsidRPr="00B07C6A">
              <w:rPr>
                <w:rFonts w:asciiTheme="minorHAnsi" w:hAnsiTheme="minorHAnsi"/>
              </w:rPr>
              <w:t>proyecto</w:t>
            </w:r>
            <w:r w:rsidRPr="00B07C6A">
              <w:rPr>
                <w:rFonts w:asciiTheme="minorHAnsi" w:hAnsiTheme="minorHAnsi"/>
                <w:spacing w:val="-1"/>
              </w:rPr>
              <w:t xml:space="preserve"> </w:t>
            </w:r>
            <w:r w:rsidRPr="00B07C6A">
              <w:rPr>
                <w:rFonts w:asciiTheme="minorHAnsi" w:hAnsiTheme="minorHAnsi"/>
              </w:rPr>
              <w:t>y</w:t>
            </w:r>
            <w:r w:rsidRPr="00B07C6A">
              <w:rPr>
                <w:rFonts w:asciiTheme="minorHAnsi" w:hAnsiTheme="minorHAnsi"/>
                <w:spacing w:val="-1"/>
              </w:rPr>
              <w:t xml:space="preserve"> </w:t>
            </w:r>
            <w:r w:rsidRPr="00B07C6A">
              <w:rPr>
                <w:rFonts w:asciiTheme="minorHAnsi" w:hAnsiTheme="minorHAnsi"/>
              </w:rPr>
              <w:t>problema</w:t>
            </w:r>
            <w:r w:rsidRPr="00B07C6A">
              <w:rPr>
                <w:rFonts w:asciiTheme="minorHAnsi" w:hAnsiTheme="minorHAnsi"/>
                <w:spacing w:val="-2"/>
              </w:rPr>
              <w:t xml:space="preserve"> </w:t>
            </w:r>
            <w:r w:rsidRPr="00B07C6A">
              <w:rPr>
                <w:rFonts w:asciiTheme="minorHAnsi" w:hAnsiTheme="minorHAnsi"/>
              </w:rPr>
              <w:t>a</w:t>
            </w:r>
            <w:r w:rsidRPr="00B07C6A">
              <w:rPr>
                <w:rFonts w:asciiTheme="minorHAnsi" w:hAnsiTheme="minorHAnsi"/>
                <w:spacing w:val="-2"/>
              </w:rPr>
              <w:t xml:space="preserve"> </w:t>
            </w:r>
            <w:r w:rsidRPr="00B07C6A">
              <w:rPr>
                <w:rFonts w:asciiTheme="minorHAnsi" w:hAnsiTheme="minorHAnsi"/>
              </w:rPr>
              <w:t>solucionar.</w:t>
            </w:r>
          </w:p>
          <w:p w14:paraId="758F690D" w14:textId="7A151D4F" w:rsidR="00A76B6C" w:rsidRPr="00B07C6A" w:rsidRDefault="00A76B6C" w:rsidP="00A76B6C">
            <w:pPr>
              <w:pStyle w:val="TableParagraph"/>
              <w:numPr>
                <w:ilvl w:val="0"/>
                <w:numId w:val="6"/>
              </w:numPr>
              <w:tabs>
                <w:tab w:val="left" w:pos="351"/>
              </w:tabs>
              <w:ind w:left="108" w:right="101" w:firstLine="0"/>
              <w:rPr>
                <w:rFonts w:asciiTheme="minorHAnsi" w:hAnsiTheme="minorHAnsi"/>
              </w:rPr>
            </w:pPr>
            <w:r w:rsidRPr="00B07C6A">
              <w:rPr>
                <w:rFonts w:asciiTheme="minorHAnsi" w:hAnsiTheme="minorHAnsi"/>
              </w:rPr>
              <w:t>Que</w:t>
            </w:r>
            <w:r w:rsidRPr="00B07C6A">
              <w:rPr>
                <w:rFonts w:asciiTheme="minorHAnsi" w:hAnsiTheme="minorHAnsi"/>
                <w:spacing w:val="27"/>
              </w:rPr>
              <w:t xml:space="preserve"> </w:t>
            </w:r>
            <w:r w:rsidRPr="00B07C6A">
              <w:rPr>
                <w:rFonts w:asciiTheme="minorHAnsi" w:hAnsiTheme="minorHAnsi"/>
              </w:rPr>
              <w:t>la</w:t>
            </w:r>
            <w:r w:rsidRPr="00B07C6A">
              <w:rPr>
                <w:rFonts w:asciiTheme="minorHAnsi" w:hAnsiTheme="minorHAnsi"/>
                <w:spacing w:val="28"/>
              </w:rPr>
              <w:t xml:space="preserve"> </w:t>
            </w:r>
            <w:r w:rsidRPr="00B07C6A">
              <w:rPr>
                <w:rFonts w:asciiTheme="minorHAnsi" w:hAnsiTheme="minorHAnsi"/>
              </w:rPr>
              <w:t>metodología</w:t>
            </w:r>
            <w:r w:rsidRPr="00B07C6A">
              <w:rPr>
                <w:rFonts w:asciiTheme="minorHAnsi" w:hAnsiTheme="minorHAnsi"/>
                <w:spacing w:val="29"/>
              </w:rPr>
              <w:t xml:space="preserve"> </w:t>
            </w:r>
            <w:r w:rsidRPr="00B07C6A">
              <w:rPr>
                <w:rFonts w:asciiTheme="minorHAnsi" w:hAnsiTheme="minorHAnsi"/>
              </w:rPr>
              <w:t>y</w:t>
            </w:r>
            <w:r w:rsidRPr="00B07C6A">
              <w:rPr>
                <w:rFonts w:asciiTheme="minorHAnsi" w:hAnsiTheme="minorHAnsi"/>
                <w:spacing w:val="29"/>
              </w:rPr>
              <w:t xml:space="preserve"> </w:t>
            </w:r>
            <w:r w:rsidRPr="00B07C6A">
              <w:rPr>
                <w:rFonts w:asciiTheme="minorHAnsi" w:hAnsiTheme="minorHAnsi"/>
              </w:rPr>
              <w:t>las</w:t>
            </w:r>
            <w:r w:rsidRPr="00B07C6A">
              <w:rPr>
                <w:rFonts w:asciiTheme="minorHAnsi" w:hAnsiTheme="minorHAnsi"/>
                <w:spacing w:val="29"/>
              </w:rPr>
              <w:t xml:space="preserve"> </w:t>
            </w:r>
            <w:r w:rsidRPr="00B07C6A">
              <w:rPr>
                <w:rFonts w:asciiTheme="minorHAnsi" w:hAnsiTheme="minorHAnsi"/>
              </w:rPr>
              <w:t>actividades</w:t>
            </w:r>
            <w:r w:rsidRPr="00B07C6A">
              <w:rPr>
                <w:rFonts w:asciiTheme="minorHAnsi" w:hAnsiTheme="minorHAnsi"/>
                <w:spacing w:val="30"/>
              </w:rPr>
              <w:t xml:space="preserve"> </w:t>
            </w:r>
            <w:r w:rsidRPr="00B07C6A">
              <w:rPr>
                <w:rFonts w:asciiTheme="minorHAnsi" w:hAnsiTheme="minorHAnsi"/>
              </w:rPr>
              <w:t>propuestas</w:t>
            </w:r>
            <w:r w:rsidRPr="00B07C6A">
              <w:rPr>
                <w:rFonts w:asciiTheme="minorHAnsi" w:hAnsiTheme="minorHAnsi"/>
                <w:spacing w:val="29"/>
              </w:rPr>
              <w:t xml:space="preserve"> </w:t>
            </w:r>
            <w:r w:rsidRPr="00B07C6A">
              <w:rPr>
                <w:rFonts w:asciiTheme="minorHAnsi" w:hAnsiTheme="minorHAnsi"/>
              </w:rPr>
              <w:t>conduzcan</w:t>
            </w:r>
            <w:r w:rsidRPr="00B07C6A">
              <w:rPr>
                <w:rFonts w:asciiTheme="minorHAnsi" w:hAnsiTheme="minorHAnsi"/>
                <w:spacing w:val="28"/>
              </w:rPr>
              <w:t xml:space="preserve"> </w:t>
            </w:r>
            <w:r w:rsidRPr="00B07C6A">
              <w:rPr>
                <w:rFonts w:asciiTheme="minorHAnsi" w:hAnsiTheme="minorHAnsi"/>
              </w:rPr>
              <w:t>al</w:t>
            </w:r>
            <w:r w:rsidRPr="00B07C6A">
              <w:rPr>
                <w:rFonts w:asciiTheme="minorHAnsi" w:hAnsiTheme="minorHAnsi"/>
                <w:spacing w:val="29"/>
              </w:rPr>
              <w:t xml:space="preserve"> </w:t>
            </w:r>
            <w:r w:rsidRPr="00B07C6A">
              <w:rPr>
                <w:rFonts w:asciiTheme="minorHAnsi" w:hAnsiTheme="minorHAnsi"/>
              </w:rPr>
              <w:t>cumplimiento</w:t>
            </w:r>
            <w:r w:rsidRPr="00B07C6A">
              <w:rPr>
                <w:rFonts w:asciiTheme="minorHAnsi" w:hAnsiTheme="minorHAnsi"/>
                <w:spacing w:val="29"/>
              </w:rPr>
              <w:t xml:space="preserve"> </w:t>
            </w:r>
            <w:r w:rsidRPr="00B07C6A">
              <w:rPr>
                <w:rFonts w:asciiTheme="minorHAnsi" w:hAnsiTheme="minorHAnsi"/>
              </w:rPr>
              <w:t>de</w:t>
            </w:r>
            <w:r w:rsidRPr="00B07C6A">
              <w:rPr>
                <w:rFonts w:asciiTheme="minorHAnsi" w:hAnsiTheme="minorHAnsi"/>
                <w:spacing w:val="28"/>
              </w:rPr>
              <w:t xml:space="preserve"> </w:t>
            </w:r>
            <w:r w:rsidRPr="00B07C6A">
              <w:rPr>
                <w:rFonts w:asciiTheme="minorHAnsi" w:hAnsiTheme="minorHAnsi"/>
              </w:rPr>
              <w:t>los</w:t>
            </w:r>
            <w:r w:rsidRPr="00B07C6A">
              <w:rPr>
                <w:rFonts w:asciiTheme="minorHAnsi" w:hAnsiTheme="minorHAnsi"/>
                <w:spacing w:val="29"/>
              </w:rPr>
              <w:t xml:space="preserve"> </w:t>
            </w:r>
            <w:r w:rsidRPr="00B07C6A">
              <w:rPr>
                <w:rFonts w:asciiTheme="minorHAnsi" w:hAnsiTheme="minorHAnsi"/>
              </w:rPr>
              <w:t>objetivos</w:t>
            </w:r>
            <w:r w:rsidRPr="00B07C6A">
              <w:rPr>
                <w:rFonts w:asciiTheme="minorHAnsi" w:hAnsiTheme="minorHAnsi"/>
                <w:spacing w:val="26"/>
              </w:rPr>
              <w:t xml:space="preserve"> </w:t>
            </w:r>
            <w:r w:rsidRPr="00B07C6A">
              <w:rPr>
                <w:rFonts w:asciiTheme="minorHAnsi" w:hAnsiTheme="minorHAnsi"/>
              </w:rPr>
              <w:t>y</w:t>
            </w:r>
            <w:r w:rsidRPr="00B07C6A">
              <w:rPr>
                <w:rFonts w:asciiTheme="minorHAnsi" w:hAnsiTheme="minorHAnsi"/>
                <w:spacing w:val="-42"/>
              </w:rPr>
              <w:t xml:space="preserve"> </w:t>
            </w:r>
            <w:r w:rsidR="00D7652C">
              <w:rPr>
                <w:rFonts w:asciiTheme="minorHAnsi" w:hAnsiTheme="minorHAnsi"/>
                <w:spacing w:val="-42"/>
              </w:rPr>
              <w:t xml:space="preserve"> </w:t>
            </w:r>
            <w:r w:rsidR="00B90E22">
              <w:rPr>
                <w:rFonts w:asciiTheme="minorHAnsi" w:hAnsiTheme="minorHAnsi"/>
                <w:spacing w:val="-42"/>
              </w:rPr>
              <w:t xml:space="preserve"> </w:t>
            </w:r>
            <w:r w:rsidRPr="00B07C6A">
              <w:rPr>
                <w:rFonts w:asciiTheme="minorHAnsi" w:hAnsiTheme="minorHAnsi"/>
              </w:rPr>
              <w:t>aporten</w:t>
            </w:r>
            <w:r w:rsidRPr="00B07C6A">
              <w:rPr>
                <w:rFonts w:asciiTheme="minorHAnsi" w:hAnsiTheme="minorHAnsi"/>
                <w:spacing w:val="-1"/>
              </w:rPr>
              <w:t xml:space="preserve"> </w:t>
            </w:r>
            <w:r w:rsidRPr="00B07C6A">
              <w:rPr>
                <w:rFonts w:asciiTheme="minorHAnsi" w:hAnsiTheme="minorHAnsi"/>
              </w:rPr>
              <w:t>a la solución del problema</w:t>
            </w:r>
          </w:p>
          <w:p w14:paraId="2DD96323" w14:textId="3BC40065" w:rsidR="00A76B6C" w:rsidRPr="00B07C6A" w:rsidRDefault="00A76B6C" w:rsidP="0020699A">
            <w:pPr>
              <w:pStyle w:val="TableParagraph"/>
              <w:numPr>
                <w:ilvl w:val="0"/>
                <w:numId w:val="6"/>
              </w:numPr>
              <w:tabs>
                <w:tab w:val="left" w:pos="305"/>
              </w:tabs>
              <w:ind w:left="108" w:right="96" w:firstLine="0"/>
              <w:rPr>
                <w:rFonts w:asciiTheme="minorHAnsi" w:hAnsiTheme="minorHAnsi"/>
              </w:rPr>
            </w:pPr>
            <w:r w:rsidRPr="00B07C6A">
              <w:rPr>
                <w:rFonts w:asciiTheme="minorHAnsi" w:hAnsiTheme="minorHAnsi"/>
              </w:rPr>
              <w:t>Hay</w:t>
            </w:r>
            <w:r w:rsidRPr="00B07C6A">
              <w:rPr>
                <w:rFonts w:asciiTheme="minorHAnsi" w:hAnsiTheme="minorHAnsi"/>
                <w:spacing w:val="7"/>
              </w:rPr>
              <w:t xml:space="preserve"> </w:t>
            </w:r>
            <w:r w:rsidRPr="00B07C6A">
              <w:rPr>
                <w:rFonts w:asciiTheme="minorHAnsi" w:hAnsiTheme="minorHAnsi"/>
              </w:rPr>
              <w:t>coherencia</w:t>
            </w:r>
            <w:r w:rsidRPr="00B07C6A">
              <w:rPr>
                <w:rFonts w:asciiTheme="minorHAnsi" w:hAnsiTheme="minorHAnsi"/>
                <w:spacing w:val="5"/>
              </w:rPr>
              <w:t xml:space="preserve"> </w:t>
            </w:r>
            <w:r w:rsidRPr="00B07C6A">
              <w:rPr>
                <w:rFonts w:asciiTheme="minorHAnsi" w:hAnsiTheme="minorHAnsi"/>
              </w:rPr>
              <w:t>entre</w:t>
            </w:r>
            <w:r w:rsidRPr="00B07C6A">
              <w:rPr>
                <w:rFonts w:asciiTheme="minorHAnsi" w:hAnsiTheme="minorHAnsi"/>
                <w:spacing w:val="5"/>
              </w:rPr>
              <w:t xml:space="preserve"> </w:t>
            </w:r>
            <w:r w:rsidRPr="00B07C6A">
              <w:rPr>
                <w:rFonts w:asciiTheme="minorHAnsi" w:hAnsiTheme="minorHAnsi"/>
              </w:rPr>
              <w:t>el</w:t>
            </w:r>
            <w:r w:rsidRPr="00B07C6A">
              <w:rPr>
                <w:rFonts w:asciiTheme="minorHAnsi" w:hAnsiTheme="minorHAnsi"/>
                <w:spacing w:val="5"/>
              </w:rPr>
              <w:t xml:space="preserve"> </w:t>
            </w:r>
            <w:r w:rsidRPr="00B07C6A">
              <w:rPr>
                <w:rFonts w:asciiTheme="minorHAnsi" w:hAnsiTheme="minorHAnsi"/>
              </w:rPr>
              <w:t>proyecto</w:t>
            </w:r>
            <w:r w:rsidRPr="00B07C6A">
              <w:rPr>
                <w:rFonts w:asciiTheme="minorHAnsi" w:hAnsiTheme="minorHAnsi"/>
                <w:spacing w:val="6"/>
              </w:rPr>
              <w:t xml:space="preserve"> </w:t>
            </w:r>
            <w:r w:rsidRPr="00B07C6A">
              <w:rPr>
                <w:rFonts w:asciiTheme="minorHAnsi" w:hAnsiTheme="minorHAnsi"/>
              </w:rPr>
              <w:t>presentado</w:t>
            </w:r>
            <w:r w:rsidRPr="00B07C6A">
              <w:rPr>
                <w:rFonts w:asciiTheme="minorHAnsi" w:hAnsiTheme="minorHAnsi"/>
                <w:spacing w:val="5"/>
              </w:rPr>
              <w:t xml:space="preserve"> </w:t>
            </w:r>
            <w:r w:rsidRPr="00B07C6A">
              <w:rPr>
                <w:rFonts w:asciiTheme="minorHAnsi" w:hAnsiTheme="minorHAnsi"/>
              </w:rPr>
              <w:t>y</w:t>
            </w:r>
            <w:r w:rsidRPr="00B07C6A">
              <w:rPr>
                <w:rFonts w:asciiTheme="minorHAnsi" w:hAnsiTheme="minorHAnsi"/>
                <w:spacing w:val="6"/>
              </w:rPr>
              <w:t xml:space="preserve"> </w:t>
            </w:r>
            <w:r w:rsidRPr="00B07C6A">
              <w:rPr>
                <w:rFonts w:asciiTheme="minorHAnsi" w:hAnsiTheme="minorHAnsi"/>
              </w:rPr>
              <w:t>la</w:t>
            </w:r>
            <w:r w:rsidRPr="00B07C6A">
              <w:rPr>
                <w:rFonts w:asciiTheme="minorHAnsi" w:hAnsiTheme="minorHAnsi"/>
                <w:spacing w:val="5"/>
              </w:rPr>
              <w:t xml:space="preserve"> </w:t>
            </w:r>
            <w:r w:rsidRPr="00B07C6A">
              <w:rPr>
                <w:rFonts w:asciiTheme="minorHAnsi" w:hAnsiTheme="minorHAnsi"/>
              </w:rPr>
              <w:t>realidad</w:t>
            </w:r>
            <w:r w:rsidRPr="00B07C6A">
              <w:rPr>
                <w:rFonts w:asciiTheme="minorHAnsi" w:hAnsiTheme="minorHAnsi"/>
                <w:spacing w:val="7"/>
              </w:rPr>
              <w:t xml:space="preserve"> </w:t>
            </w:r>
            <w:r w:rsidRPr="00B07C6A">
              <w:rPr>
                <w:rFonts w:asciiTheme="minorHAnsi" w:hAnsiTheme="minorHAnsi"/>
              </w:rPr>
              <w:t>frente</w:t>
            </w:r>
            <w:r w:rsidRPr="00B07C6A">
              <w:rPr>
                <w:rFonts w:asciiTheme="minorHAnsi" w:hAnsiTheme="minorHAnsi"/>
                <w:spacing w:val="5"/>
              </w:rPr>
              <w:t xml:space="preserve"> </w:t>
            </w:r>
            <w:r w:rsidRPr="00B07C6A">
              <w:rPr>
                <w:rFonts w:asciiTheme="minorHAnsi" w:hAnsiTheme="minorHAnsi"/>
              </w:rPr>
              <w:t>al</w:t>
            </w:r>
            <w:r w:rsidRPr="00B07C6A">
              <w:rPr>
                <w:rFonts w:asciiTheme="minorHAnsi" w:hAnsiTheme="minorHAnsi"/>
                <w:spacing w:val="5"/>
              </w:rPr>
              <w:t xml:space="preserve"> </w:t>
            </w:r>
            <w:r w:rsidRPr="00B07C6A">
              <w:rPr>
                <w:rFonts w:asciiTheme="minorHAnsi" w:hAnsiTheme="minorHAnsi"/>
              </w:rPr>
              <w:t>escenario</w:t>
            </w:r>
            <w:r w:rsidRPr="00B07C6A">
              <w:rPr>
                <w:rFonts w:asciiTheme="minorHAnsi" w:hAnsiTheme="minorHAnsi"/>
                <w:spacing w:val="5"/>
              </w:rPr>
              <w:t xml:space="preserve"> </w:t>
            </w:r>
            <w:r w:rsidRPr="00B07C6A">
              <w:rPr>
                <w:rFonts w:asciiTheme="minorHAnsi" w:hAnsiTheme="minorHAnsi"/>
              </w:rPr>
              <w:t>actual</w:t>
            </w:r>
            <w:r w:rsidRPr="00B07C6A">
              <w:rPr>
                <w:rFonts w:asciiTheme="minorHAnsi" w:hAnsiTheme="minorHAnsi"/>
                <w:spacing w:val="5"/>
              </w:rPr>
              <w:t xml:space="preserve"> </w:t>
            </w:r>
            <w:r w:rsidRPr="00B07C6A">
              <w:rPr>
                <w:rFonts w:asciiTheme="minorHAnsi" w:hAnsiTheme="minorHAnsi"/>
              </w:rPr>
              <w:t>y</w:t>
            </w:r>
            <w:r w:rsidRPr="00B07C6A">
              <w:rPr>
                <w:rFonts w:asciiTheme="minorHAnsi" w:hAnsiTheme="minorHAnsi"/>
                <w:spacing w:val="6"/>
              </w:rPr>
              <w:t xml:space="preserve"> </w:t>
            </w:r>
            <w:r w:rsidRPr="00B07C6A">
              <w:rPr>
                <w:rFonts w:asciiTheme="minorHAnsi" w:hAnsiTheme="minorHAnsi"/>
              </w:rPr>
              <w:t>posterior</w:t>
            </w:r>
            <w:r w:rsidRPr="00B07C6A">
              <w:rPr>
                <w:rFonts w:asciiTheme="minorHAnsi" w:hAnsiTheme="minorHAnsi"/>
                <w:spacing w:val="5"/>
              </w:rPr>
              <w:t xml:space="preserve"> </w:t>
            </w:r>
            <w:r w:rsidR="00074B82">
              <w:rPr>
                <w:rFonts w:asciiTheme="minorHAnsi" w:hAnsiTheme="minorHAnsi"/>
              </w:rPr>
              <w:t xml:space="preserve">a </w:t>
            </w:r>
            <w:r w:rsidRPr="00B07C6A">
              <w:rPr>
                <w:rFonts w:asciiTheme="minorHAnsi" w:hAnsiTheme="minorHAnsi"/>
                <w:spacing w:val="-42"/>
              </w:rPr>
              <w:t xml:space="preserve"> </w:t>
            </w:r>
            <w:r w:rsidRPr="00B07C6A">
              <w:rPr>
                <w:rFonts w:asciiTheme="minorHAnsi" w:hAnsiTheme="minorHAnsi"/>
              </w:rPr>
              <w:t>la</w:t>
            </w:r>
            <w:r w:rsidRPr="00B07C6A">
              <w:rPr>
                <w:rFonts w:asciiTheme="minorHAnsi" w:hAnsiTheme="minorHAnsi"/>
                <w:spacing w:val="36"/>
              </w:rPr>
              <w:t xml:space="preserve"> </w:t>
            </w:r>
            <w:r w:rsidRPr="00B07C6A">
              <w:rPr>
                <w:rFonts w:asciiTheme="minorHAnsi" w:hAnsiTheme="minorHAnsi"/>
              </w:rPr>
              <w:t>pandemia,</w:t>
            </w:r>
            <w:r w:rsidRPr="00B07C6A">
              <w:rPr>
                <w:rFonts w:asciiTheme="minorHAnsi" w:hAnsiTheme="minorHAnsi"/>
                <w:spacing w:val="37"/>
              </w:rPr>
              <w:t xml:space="preserve"> </w:t>
            </w:r>
            <w:r w:rsidRPr="00B07C6A">
              <w:rPr>
                <w:rFonts w:asciiTheme="minorHAnsi" w:hAnsiTheme="minorHAnsi"/>
              </w:rPr>
              <w:t>incluyendo</w:t>
            </w:r>
            <w:r w:rsidRPr="00B07C6A">
              <w:rPr>
                <w:rFonts w:asciiTheme="minorHAnsi" w:hAnsiTheme="minorHAnsi"/>
                <w:spacing w:val="36"/>
              </w:rPr>
              <w:t xml:space="preserve"> </w:t>
            </w:r>
            <w:r w:rsidRPr="00B07C6A">
              <w:rPr>
                <w:rFonts w:asciiTheme="minorHAnsi" w:hAnsiTheme="minorHAnsi"/>
              </w:rPr>
              <w:t>aspectos</w:t>
            </w:r>
            <w:r w:rsidRPr="00B07C6A">
              <w:rPr>
                <w:rFonts w:asciiTheme="minorHAnsi" w:hAnsiTheme="minorHAnsi"/>
                <w:spacing w:val="37"/>
              </w:rPr>
              <w:t xml:space="preserve"> </w:t>
            </w:r>
            <w:r w:rsidRPr="00B07C6A">
              <w:rPr>
                <w:rFonts w:asciiTheme="minorHAnsi" w:hAnsiTheme="minorHAnsi"/>
              </w:rPr>
              <w:t>como</w:t>
            </w:r>
            <w:r w:rsidRPr="00B07C6A">
              <w:rPr>
                <w:rFonts w:asciiTheme="minorHAnsi" w:hAnsiTheme="minorHAnsi"/>
                <w:spacing w:val="35"/>
              </w:rPr>
              <w:t xml:space="preserve"> </w:t>
            </w:r>
            <w:r w:rsidRPr="00B07C6A">
              <w:rPr>
                <w:rFonts w:asciiTheme="minorHAnsi" w:hAnsiTheme="minorHAnsi"/>
              </w:rPr>
              <w:t>la</w:t>
            </w:r>
            <w:r w:rsidRPr="00B07C6A">
              <w:rPr>
                <w:rFonts w:asciiTheme="minorHAnsi" w:hAnsiTheme="minorHAnsi"/>
                <w:spacing w:val="37"/>
              </w:rPr>
              <w:t xml:space="preserve"> </w:t>
            </w:r>
            <w:r w:rsidRPr="00B07C6A">
              <w:rPr>
                <w:rFonts w:asciiTheme="minorHAnsi" w:hAnsiTheme="minorHAnsi"/>
              </w:rPr>
              <w:t>consideració</w:t>
            </w:r>
            <w:r w:rsidR="00B90E22">
              <w:rPr>
                <w:rFonts w:asciiTheme="minorHAnsi" w:hAnsiTheme="minorHAnsi"/>
              </w:rPr>
              <w:t>n de</w:t>
            </w:r>
            <w:r w:rsidRPr="00B07C6A">
              <w:rPr>
                <w:rFonts w:asciiTheme="minorHAnsi" w:hAnsiTheme="minorHAnsi"/>
                <w:spacing w:val="35"/>
              </w:rPr>
              <w:t xml:space="preserve"> </w:t>
            </w:r>
            <w:r w:rsidRPr="00B07C6A">
              <w:rPr>
                <w:rFonts w:asciiTheme="minorHAnsi" w:hAnsiTheme="minorHAnsi"/>
              </w:rPr>
              <w:t>todos</w:t>
            </w:r>
            <w:r w:rsidRPr="00B07C6A">
              <w:rPr>
                <w:rFonts w:asciiTheme="minorHAnsi" w:hAnsiTheme="minorHAnsi"/>
                <w:spacing w:val="36"/>
              </w:rPr>
              <w:t xml:space="preserve"> </w:t>
            </w:r>
            <w:r w:rsidRPr="00B07C6A">
              <w:rPr>
                <w:rFonts w:asciiTheme="minorHAnsi" w:hAnsiTheme="minorHAnsi"/>
              </w:rPr>
              <w:t>los</w:t>
            </w:r>
            <w:r w:rsidRPr="00B07C6A">
              <w:rPr>
                <w:rFonts w:asciiTheme="minorHAnsi" w:hAnsiTheme="minorHAnsi"/>
                <w:spacing w:val="38"/>
              </w:rPr>
              <w:t xml:space="preserve"> </w:t>
            </w:r>
            <w:r w:rsidRPr="00B07C6A">
              <w:rPr>
                <w:rFonts w:asciiTheme="minorHAnsi" w:hAnsiTheme="minorHAnsi"/>
              </w:rPr>
              <w:t>protocolos</w:t>
            </w:r>
            <w:r w:rsidRPr="00B07C6A">
              <w:rPr>
                <w:rFonts w:asciiTheme="minorHAnsi" w:hAnsiTheme="minorHAnsi"/>
                <w:spacing w:val="37"/>
              </w:rPr>
              <w:t xml:space="preserve"> </w:t>
            </w:r>
            <w:r w:rsidRPr="00B07C6A">
              <w:rPr>
                <w:rFonts w:asciiTheme="minorHAnsi" w:hAnsiTheme="minorHAnsi"/>
              </w:rPr>
              <w:t>de</w:t>
            </w:r>
            <w:r w:rsidRPr="00B07C6A">
              <w:rPr>
                <w:rFonts w:asciiTheme="minorHAnsi" w:hAnsiTheme="minorHAnsi"/>
                <w:spacing w:val="35"/>
              </w:rPr>
              <w:t xml:space="preserve"> </w:t>
            </w:r>
            <w:r w:rsidRPr="00B07C6A">
              <w:rPr>
                <w:rFonts w:asciiTheme="minorHAnsi" w:hAnsiTheme="minorHAnsi"/>
              </w:rPr>
              <w:t>seguridad</w:t>
            </w:r>
            <w:r w:rsidRPr="00B07C6A">
              <w:rPr>
                <w:rFonts w:asciiTheme="minorHAnsi" w:hAnsiTheme="minorHAnsi"/>
                <w:spacing w:val="36"/>
              </w:rPr>
              <w:t xml:space="preserve"> </w:t>
            </w:r>
            <w:r w:rsidRPr="00B07C6A">
              <w:rPr>
                <w:rFonts w:asciiTheme="minorHAnsi" w:hAnsiTheme="minorHAnsi"/>
              </w:rPr>
              <w:t>y</w:t>
            </w:r>
            <w:r w:rsidR="0020699A">
              <w:rPr>
                <w:rFonts w:asciiTheme="minorHAnsi" w:hAnsiTheme="minorHAnsi"/>
              </w:rPr>
              <w:t xml:space="preserve"> </w:t>
            </w:r>
            <w:r w:rsidRPr="00B07C6A">
              <w:rPr>
                <w:rFonts w:asciiTheme="minorHAnsi" w:hAnsiTheme="minorHAnsi"/>
              </w:rPr>
              <w:t>cuidado</w:t>
            </w:r>
            <w:r w:rsidRPr="00B07C6A">
              <w:rPr>
                <w:rFonts w:asciiTheme="minorHAnsi" w:hAnsiTheme="minorHAnsi"/>
                <w:spacing w:val="-2"/>
              </w:rPr>
              <w:t xml:space="preserve"> </w:t>
            </w:r>
            <w:r w:rsidRPr="00B07C6A">
              <w:rPr>
                <w:rFonts w:asciiTheme="minorHAnsi" w:hAnsiTheme="minorHAnsi"/>
              </w:rPr>
              <w:t>sanitario</w:t>
            </w:r>
            <w:r w:rsidRPr="00B07C6A">
              <w:rPr>
                <w:rFonts w:asciiTheme="minorHAnsi" w:hAnsiTheme="minorHAnsi"/>
                <w:spacing w:val="-2"/>
              </w:rPr>
              <w:t xml:space="preserve"> </w:t>
            </w:r>
            <w:r w:rsidRPr="00B07C6A">
              <w:rPr>
                <w:rFonts w:asciiTheme="minorHAnsi" w:hAnsiTheme="minorHAnsi"/>
              </w:rPr>
              <w:t>establecidos</w:t>
            </w:r>
            <w:r w:rsidRPr="00B07C6A">
              <w:rPr>
                <w:rFonts w:asciiTheme="minorHAnsi" w:hAnsiTheme="minorHAnsi"/>
                <w:spacing w:val="-2"/>
              </w:rPr>
              <w:t xml:space="preserve"> </w:t>
            </w:r>
            <w:r w:rsidRPr="00B07C6A">
              <w:rPr>
                <w:rFonts w:asciiTheme="minorHAnsi" w:hAnsiTheme="minorHAnsi"/>
              </w:rPr>
              <w:t>por</w:t>
            </w:r>
            <w:r w:rsidRPr="00B07C6A">
              <w:rPr>
                <w:rFonts w:asciiTheme="minorHAnsi" w:hAnsiTheme="minorHAnsi"/>
                <w:spacing w:val="-2"/>
              </w:rPr>
              <w:t xml:space="preserve"> </w:t>
            </w:r>
            <w:r w:rsidRPr="00B07C6A">
              <w:rPr>
                <w:rFonts w:asciiTheme="minorHAnsi" w:hAnsiTheme="minorHAnsi"/>
              </w:rPr>
              <w:t>las</w:t>
            </w:r>
            <w:r w:rsidRPr="00B07C6A">
              <w:rPr>
                <w:rFonts w:asciiTheme="minorHAnsi" w:hAnsiTheme="minorHAnsi"/>
                <w:spacing w:val="-2"/>
              </w:rPr>
              <w:t xml:space="preserve"> </w:t>
            </w:r>
            <w:r w:rsidRPr="00B07C6A">
              <w:rPr>
                <w:rFonts w:asciiTheme="minorHAnsi" w:hAnsiTheme="minorHAnsi"/>
              </w:rPr>
              <w:t>autoridades.</w:t>
            </w:r>
          </w:p>
        </w:tc>
        <w:tc>
          <w:tcPr>
            <w:tcW w:w="1417" w:type="dxa"/>
          </w:tcPr>
          <w:p w14:paraId="07BD073E" w14:textId="77777777" w:rsidR="00A76B6C" w:rsidRPr="00B07C6A" w:rsidRDefault="00A76B6C" w:rsidP="00D722D0">
            <w:pPr>
              <w:pStyle w:val="TableParagraph"/>
              <w:spacing w:before="2"/>
              <w:rPr>
                <w:rFonts w:asciiTheme="minorHAnsi" w:hAnsiTheme="minorHAnsi"/>
              </w:rPr>
            </w:pPr>
            <w:r w:rsidRPr="00B07C6A">
              <w:rPr>
                <w:rFonts w:asciiTheme="minorHAnsi" w:hAnsiTheme="minorHAnsi"/>
              </w:rPr>
              <w:t>1</w:t>
            </w:r>
            <w:r w:rsidRPr="00B07C6A">
              <w:rPr>
                <w:rFonts w:asciiTheme="minorHAnsi" w:hAnsiTheme="minorHAnsi"/>
                <w:spacing w:val="-2"/>
              </w:rPr>
              <w:t xml:space="preserve"> </w:t>
            </w:r>
            <w:r w:rsidRPr="00B07C6A">
              <w:rPr>
                <w:rFonts w:asciiTheme="minorHAnsi" w:hAnsiTheme="minorHAnsi"/>
              </w:rPr>
              <w:t>a 7</w:t>
            </w:r>
          </w:p>
        </w:tc>
        <w:tc>
          <w:tcPr>
            <w:tcW w:w="1134" w:type="dxa"/>
            <w:gridSpan w:val="2"/>
          </w:tcPr>
          <w:p w14:paraId="79CB7A9C" w14:textId="77777777" w:rsidR="00A76B6C" w:rsidRPr="00B07C6A" w:rsidRDefault="00A76B6C" w:rsidP="00D722D0">
            <w:pPr>
              <w:pStyle w:val="TableParagraph"/>
              <w:spacing w:before="2"/>
              <w:ind w:left="106"/>
              <w:rPr>
                <w:rFonts w:asciiTheme="minorHAnsi" w:hAnsiTheme="minorHAnsi"/>
              </w:rPr>
            </w:pPr>
            <w:r w:rsidRPr="00B07C6A">
              <w:rPr>
                <w:rFonts w:asciiTheme="minorHAnsi" w:hAnsiTheme="minorHAnsi"/>
              </w:rPr>
              <w:t>20%</w:t>
            </w:r>
          </w:p>
        </w:tc>
      </w:tr>
      <w:tr w:rsidR="00A76B6C" w:rsidRPr="007668F3" w14:paraId="6BF43F0E" w14:textId="77777777" w:rsidTr="00244312">
        <w:trPr>
          <w:gridAfter w:val="1"/>
          <w:wAfter w:w="40" w:type="dxa"/>
          <w:trHeight w:val="745"/>
        </w:trPr>
        <w:tc>
          <w:tcPr>
            <w:tcW w:w="2694" w:type="dxa"/>
          </w:tcPr>
          <w:p w14:paraId="3CF8B304" w14:textId="77777777" w:rsidR="00A76B6C" w:rsidRPr="00B07C6A" w:rsidRDefault="00A76B6C" w:rsidP="00D722D0">
            <w:pPr>
              <w:pStyle w:val="TableParagraph"/>
              <w:spacing w:before="1"/>
              <w:ind w:left="107" w:right="940"/>
              <w:rPr>
                <w:rFonts w:asciiTheme="minorHAnsi" w:hAnsiTheme="minorHAnsi"/>
              </w:rPr>
            </w:pPr>
            <w:r w:rsidRPr="00B07C6A">
              <w:rPr>
                <w:rFonts w:asciiTheme="minorHAnsi" w:hAnsiTheme="minorHAnsi"/>
              </w:rPr>
              <w:t>Coherencia</w:t>
            </w:r>
            <w:r w:rsidRPr="00B07C6A">
              <w:rPr>
                <w:rFonts w:asciiTheme="minorHAnsi" w:hAnsiTheme="minorHAnsi"/>
                <w:spacing w:val="1"/>
              </w:rPr>
              <w:t xml:space="preserve"> </w:t>
            </w:r>
            <w:r w:rsidRPr="00B07C6A">
              <w:rPr>
                <w:rFonts w:asciiTheme="minorHAnsi" w:hAnsiTheme="minorHAnsi"/>
              </w:rPr>
              <w:t>presupuestaria</w:t>
            </w:r>
          </w:p>
        </w:tc>
        <w:tc>
          <w:tcPr>
            <w:tcW w:w="5670" w:type="dxa"/>
          </w:tcPr>
          <w:p w14:paraId="2BF88169" w14:textId="618EC9F0" w:rsidR="00A76B6C" w:rsidRPr="00B07C6A" w:rsidRDefault="00A76B6C" w:rsidP="00A76B6C">
            <w:pPr>
              <w:pStyle w:val="TableParagraph"/>
              <w:numPr>
                <w:ilvl w:val="0"/>
                <w:numId w:val="5"/>
              </w:numPr>
              <w:tabs>
                <w:tab w:val="left" w:pos="320"/>
              </w:tabs>
              <w:spacing w:before="1"/>
              <w:ind w:right="97" w:firstLine="0"/>
              <w:rPr>
                <w:rFonts w:asciiTheme="minorHAnsi" w:hAnsiTheme="minorHAnsi"/>
              </w:rPr>
            </w:pPr>
            <w:r w:rsidRPr="00B07C6A">
              <w:rPr>
                <w:rFonts w:asciiTheme="minorHAnsi" w:hAnsiTheme="minorHAnsi"/>
              </w:rPr>
              <w:t>Que</w:t>
            </w:r>
            <w:r w:rsidRPr="00B07C6A">
              <w:rPr>
                <w:rFonts w:asciiTheme="minorHAnsi" w:hAnsiTheme="minorHAnsi"/>
                <w:spacing w:val="7"/>
              </w:rPr>
              <w:t xml:space="preserve"> </w:t>
            </w:r>
            <w:r w:rsidRPr="00B07C6A">
              <w:rPr>
                <w:rFonts w:asciiTheme="minorHAnsi" w:hAnsiTheme="minorHAnsi"/>
              </w:rPr>
              <w:t>la</w:t>
            </w:r>
            <w:r w:rsidRPr="00B07C6A">
              <w:rPr>
                <w:rFonts w:asciiTheme="minorHAnsi" w:hAnsiTheme="minorHAnsi"/>
                <w:spacing w:val="8"/>
              </w:rPr>
              <w:t xml:space="preserve"> </w:t>
            </w:r>
            <w:r w:rsidRPr="00B07C6A">
              <w:rPr>
                <w:rFonts w:asciiTheme="minorHAnsi" w:hAnsiTheme="minorHAnsi"/>
              </w:rPr>
              <w:t>asignación</w:t>
            </w:r>
            <w:r w:rsidRPr="00B07C6A">
              <w:rPr>
                <w:rFonts w:asciiTheme="minorHAnsi" w:hAnsiTheme="minorHAnsi"/>
                <w:spacing w:val="8"/>
              </w:rPr>
              <w:t xml:space="preserve"> </w:t>
            </w:r>
            <w:r w:rsidRPr="00B07C6A">
              <w:rPr>
                <w:rFonts w:asciiTheme="minorHAnsi" w:hAnsiTheme="minorHAnsi"/>
              </w:rPr>
              <w:t>de</w:t>
            </w:r>
            <w:r w:rsidRPr="00B07C6A">
              <w:rPr>
                <w:rFonts w:asciiTheme="minorHAnsi" w:hAnsiTheme="minorHAnsi"/>
                <w:spacing w:val="7"/>
              </w:rPr>
              <w:t xml:space="preserve"> </w:t>
            </w:r>
            <w:r w:rsidRPr="00B07C6A">
              <w:rPr>
                <w:rFonts w:asciiTheme="minorHAnsi" w:hAnsiTheme="minorHAnsi"/>
              </w:rPr>
              <w:t>recursos</w:t>
            </w:r>
            <w:r w:rsidRPr="00B07C6A">
              <w:rPr>
                <w:rFonts w:asciiTheme="minorHAnsi" w:hAnsiTheme="minorHAnsi"/>
                <w:spacing w:val="8"/>
              </w:rPr>
              <w:t xml:space="preserve"> </w:t>
            </w:r>
            <w:r w:rsidRPr="00B07C6A">
              <w:rPr>
                <w:rFonts w:asciiTheme="minorHAnsi" w:hAnsiTheme="minorHAnsi"/>
              </w:rPr>
              <w:t>por</w:t>
            </w:r>
            <w:r w:rsidRPr="00B07C6A">
              <w:rPr>
                <w:rFonts w:asciiTheme="minorHAnsi" w:hAnsiTheme="minorHAnsi"/>
                <w:spacing w:val="5"/>
              </w:rPr>
              <w:t xml:space="preserve"> </w:t>
            </w:r>
            <w:r w:rsidRPr="00B07C6A">
              <w:rPr>
                <w:rFonts w:asciiTheme="minorHAnsi" w:hAnsiTheme="minorHAnsi"/>
              </w:rPr>
              <w:t>parte</w:t>
            </w:r>
            <w:r w:rsidRPr="00B07C6A">
              <w:rPr>
                <w:rFonts w:asciiTheme="minorHAnsi" w:hAnsiTheme="minorHAnsi"/>
                <w:spacing w:val="8"/>
              </w:rPr>
              <w:t xml:space="preserve"> </w:t>
            </w:r>
            <w:r w:rsidRPr="00B07C6A">
              <w:rPr>
                <w:rFonts w:asciiTheme="minorHAnsi" w:hAnsiTheme="minorHAnsi"/>
              </w:rPr>
              <w:t>del</w:t>
            </w:r>
            <w:r w:rsidRPr="00B07C6A">
              <w:rPr>
                <w:rFonts w:asciiTheme="minorHAnsi" w:hAnsiTheme="minorHAnsi"/>
                <w:spacing w:val="7"/>
              </w:rPr>
              <w:t xml:space="preserve"> </w:t>
            </w:r>
            <w:r w:rsidRPr="00B07C6A">
              <w:rPr>
                <w:rFonts w:asciiTheme="minorHAnsi" w:hAnsiTheme="minorHAnsi"/>
              </w:rPr>
              <w:t>Fondo</w:t>
            </w:r>
            <w:r w:rsidRPr="00B07C6A">
              <w:rPr>
                <w:rFonts w:asciiTheme="minorHAnsi" w:hAnsiTheme="minorHAnsi"/>
                <w:spacing w:val="8"/>
              </w:rPr>
              <w:t xml:space="preserve"> </w:t>
            </w:r>
            <w:r w:rsidRPr="00B07C6A">
              <w:rPr>
                <w:rFonts w:asciiTheme="minorHAnsi" w:hAnsiTheme="minorHAnsi"/>
              </w:rPr>
              <w:t>Participativo</w:t>
            </w:r>
            <w:r w:rsidRPr="00B07C6A">
              <w:rPr>
                <w:rFonts w:asciiTheme="minorHAnsi" w:hAnsiTheme="minorHAnsi"/>
                <w:spacing w:val="10"/>
              </w:rPr>
              <w:t xml:space="preserve"> </w:t>
            </w:r>
            <w:r w:rsidRPr="00B07C6A">
              <w:rPr>
                <w:rFonts w:asciiTheme="minorHAnsi" w:hAnsiTheme="minorHAnsi"/>
              </w:rPr>
              <w:t>y</w:t>
            </w:r>
            <w:r w:rsidRPr="00B07C6A">
              <w:rPr>
                <w:rFonts w:asciiTheme="minorHAnsi" w:hAnsiTheme="minorHAnsi"/>
                <w:spacing w:val="8"/>
              </w:rPr>
              <w:t xml:space="preserve"> </w:t>
            </w:r>
            <w:r w:rsidRPr="00B07C6A">
              <w:rPr>
                <w:rFonts w:asciiTheme="minorHAnsi" w:hAnsiTheme="minorHAnsi"/>
              </w:rPr>
              <w:t>de</w:t>
            </w:r>
            <w:r w:rsidRPr="00B07C6A">
              <w:rPr>
                <w:rFonts w:asciiTheme="minorHAnsi" w:hAnsiTheme="minorHAnsi"/>
                <w:spacing w:val="7"/>
              </w:rPr>
              <w:t xml:space="preserve"> </w:t>
            </w:r>
            <w:r w:rsidRPr="00B07C6A">
              <w:rPr>
                <w:rFonts w:asciiTheme="minorHAnsi" w:hAnsiTheme="minorHAnsi"/>
              </w:rPr>
              <w:t>la</w:t>
            </w:r>
            <w:r w:rsidRPr="00B07C6A">
              <w:rPr>
                <w:rFonts w:asciiTheme="minorHAnsi" w:hAnsiTheme="minorHAnsi"/>
                <w:spacing w:val="8"/>
              </w:rPr>
              <w:t xml:space="preserve"> </w:t>
            </w:r>
            <w:r w:rsidRPr="00B07C6A">
              <w:rPr>
                <w:rFonts w:asciiTheme="minorHAnsi" w:hAnsiTheme="minorHAnsi"/>
              </w:rPr>
              <w:t>propia</w:t>
            </w:r>
            <w:r w:rsidRPr="00B07C6A">
              <w:rPr>
                <w:rFonts w:asciiTheme="minorHAnsi" w:hAnsiTheme="minorHAnsi"/>
                <w:spacing w:val="6"/>
              </w:rPr>
              <w:t xml:space="preserve"> </w:t>
            </w:r>
            <w:r w:rsidRPr="00B07C6A">
              <w:rPr>
                <w:rFonts w:asciiTheme="minorHAnsi" w:hAnsiTheme="minorHAnsi"/>
              </w:rPr>
              <w:t>organización</w:t>
            </w:r>
            <w:r w:rsidRPr="00B07C6A">
              <w:rPr>
                <w:rFonts w:asciiTheme="minorHAnsi" w:hAnsiTheme="minorHAnsi"/>
                <w:spacing w:val="-43"/>
              </w:rPr>
              <w:t xml:space="preserve"> </w:t>
            </w:r>
            <w:r w:rsidRPr="00B07C6A">
              <w:rPr>
                <w:rFonts w:asciiTheme="minorHAnsi" w:hAnsiTheme="minorHAnsi"/>
              </w:rPr>
              <w:t>permita</w:t>
            </w:r>
            <w:r w:rsidRPr="00B07C6A">
              <w:rPr>
                <w:rFonts w:asciiTheme="minorHAnsi" w:hAnsiTheme="minorHAnsi"/>
                <w:spacing w:val="-1"/>
              </w:rPr>
              <w:t xml:space="preserve"> </w:t>
            </w:r>
            <w:r w:rsidRPr="00B07C6A">
              <w:rPr>
                <w:rFonts w:asciiTheme="minorHAnsi" w:hAnsiTheme="minorHAnsi"/>
              </w:rPr>
              <w:t>alcanzar el objetivo propuesto.</w:t>
            </w:r>
          </w:p>
          <w:p w14:paraId="778974A1" w14:textId="77777777" w:rsidR="00A76B6C" w:rsidRPr="00B07C6A" w:rsidRDefault="00A76B6C" w:rsidP="00A76B6C">
            <w:pPr>
              <w:pStyle w:val="TableParagraph"/>
              <w:numPr>
                <w:ilvl w:val="0"/>
                <w:numId w:val="5"/>
              </w:numPr>
              <w:tabs>
                <w:tab w:val="left" w:pos="368"/>
              </w:tabs>
              <w:ind w:right="93" w:firstLine="0"/>
              <w:rPr>
                <w:rFonts w:asciiTheme="minorHAnsi" w:hAnsiTheme="minorHAnsi"/>
              </w:rPr>
            </w:pPr>
            <w:r w:rsidRPr="00B07C6A">
              <w:rPr>
                <w:rFonts w:asciiTheme="minorHAnsi" w:hAnsiTheme="minorHAnsi"/>
              </w:rPr>
              <w:t>Que</w:t>
            </w:r>
            <w:r w:rsidRPr="00B07C6A">
              <w:rPr>
                <w:rFonts w:asciiTheme="minorHAnsi" w:hAnsiTheme="minorHAnsi"/>
                <w:spacing w:val="1"/>
              </w:rPr>
              <w:t xml:space="preserve"> </w:t>
            </w:r>
            <w:r w:rsidRPr="00B07C6A">
              <w:rPr>
                <w:rFonts w:asciiTheme="minorHAnsi" w:hAnsiTheme="minorHAnsi"/>
              </w:rPr>
              <w:t>todas</w:t>
            </w:r>
            <w:r w:rsidRPr="00B07C6A">
              <w:rPr>
                <w:rFonts w:asciiTheme="minorHAnsi" w:hAnsiTheme="minorHAnsi"/>
                <w:spacing w:val="3"/>
              </w:rPr>
              <w:t xml:space="preserve"> </w:t>
            </w:r>
            <w:r w:rsidRPr="00B07C6A">
              <w:rPr>
                <w:rFonts w:asciiTheme="minorHAnsi" w:hAnsiTheme="minorHAnsi"/>
              </w:rPr>
              <w:t>las</w:t>
            </w:r>
            <w:r w:rsidRPr="00B07C6A">
              <w:rPr>
                <w:rFonts w:asciiTheme="minorHAnsi" w:hAnsiTheme="minorHAnsi"/>
                <w:spacing w:val="3"/>
              </w:rPr>
              <w:t xml:space="preserve"> </w:t>
            </w:r>
            <w:r w:rsidRPr="00B07C6A">
              <w:rPr>
                <w:rFonts w:asciiTheme="minorHAnsi" w:hAnsiTheme="minorHAnsi"/>
              </w:rPr>
              <w:t>actividades</w:t>
            </w:r>
            <w:r w:rsidRPr="00B07C6A">
              <w:rPr>
                <w:rFonts w:asciiTheme="minorHAnsi" w:hAnsiTheme="minorHAnsi"/>
                <w:spacing w:val="3"/>
              </w:rPr>
              <w:t xml:space="preserve"> </w:t>
            </w:r>
            <w:r w:rsidRPr="00B07C6A">
              <w:rPr>
                <w:rFonts w:asciiTheme="minorHAnsi" w:hAnsiTheme="minorHAnsi"/>
              </w:rPr>
              <w:t>a</w:t>
            </w:r>
            <w:r w:rsidRPr="00B07C6A">
              <w:rPr>
                <w:rFonts w:asciiTheme="minorHAnsi" w:hAnsiTheme="minorHAnsi"/>
                <w:spacing w:val="2"/>
              </w:rPr>
              <w:t xml:space="preserve"> </w:t>
            </w:r>
            <w:r w:rsidRPr="00B07C6A">
              <w:rPr>
                <w:rFonts w:asciiTheme="minorHAnsi" w:hAnsiTheme="minorHAnsi"/>
              </w:rPr>
              <w:t>realizar</w:t>
            </w:r>
            <w:r w:rsidRPr="00B07C6A">
              <w:rPr>
                <w:rFonts w:asciiTheme="minorHAnsi" w:hAnsiTheme="minorHAnsi"/>
                <w:spacing w:val="2"/>
              </w:rPr>
              <w:t xml:space="preserve"> </w:t>
            </w:r>
            <w:r w:rsidRPr="00B07C6A">
              <w:rPr>
                <w:rFonts w:asciiTheme="minorHAnsi" w:hAnsiTheme="minorHAnsi"/>
              </w:rPr>
              <w:t>en</w:t>
            </w:r>
            <w:r w:rsidRPr="00B07C6A">
              <w:rPr>
                <w:rFonts w:asciiTheme="minorHAnsi" w:hAnsiTheme="minorHAnsi"/>
                <w:spacing w:val="5"/>
              </w:rPr>
              <w:t xml:space="preserve"> </w:t>
            </w:r>
            <w:r w:rsidRPr="00B07C6A">
              <w:rPr>
                <w:rFonts w:asciiTheme="minorHAnsi" w:hAnsiTheme="minorHAnsi"/>
              </w:rPr>
              <w:t>el</w:t>
            </w:r>
            <w:r w:rsidRPr="00B07C6A">
              <w:rPr>
                <w:rFonts w:asciiTheme="minorHAnsi" w:hAnsiTheme="minorHAnsi"/>
                <w:spacing w:val="2"/>
              </w:rPr>
              <w:t xml:space="preserve"> </w:t>
            </w:r>
            <w:r w:rsidRPr="00B07C6A">
              <w:rPr>
                <w:rFonts w:asciiTheme="minorHAnsi" w:hAnsiTheme="minorHAnsi"/>
              </w:rPr>
              <w:t>proyecto</w:t>
            </w:r>
            <w:r w:rsidRPr="00B07C6A">
              <w:rPr>
                <w:rFonts w:asciiTheme="minorHAnsi" w:hAnsiTheme="minorHAnsi"/>
                <w:spacing w:val="5"/>
              </w:rPr>
              <w:t xml:space="preserve"> </w:t>
            </w:r>
            <w:r w:rsidRPr="00B07C6A">
              <w:rPr>
                <w:rFonts w:asciiTheme="minorHAnsi" w:hAnsiTheme="minorHAnsi"/>
              </w:rPr>
              <w:t>cuenten</w:t>
            </w:r>
            <w:r w:rsidRPr="00B07C6A">
              <w:rPr>
                <w:rFonts w:asciiTheme="minorHAnsi" w:hAnsiTheme="minorHAnsi"/>
                <w:spacing w:val="2"/>
              </w:rPr>
              <w:t xml:space="preserve"> </w:t>
            </w:r>
            <w:r w:rsidRPr="00B07C6A">
              <w:rPr>
                <w:rFonts w:asciiTheme="minorHAnsi" w:hAnsiTheme="minorHAnsi"/>
              </w:rPr>
              <w:t>con</w:t>
            </w:r>
            <w:r w:rsidRPr="00B07C6A">
              <w:rPr>
                <w:rFonts w:asciiTheme="minorHAnsi" w:hAnsiTheme="minorHAnsi"/>
                <w:spacing w:val="3"/>
              </w:rPr>
              <w:t xml:space="preserve"> </w:t>
            </w:r>
            <w:r w:rsidRPr="00B07C6A">
              <w:rPr>
                <w:rFonts w:asciiTheme="minorHAnsi" w:hAnsiTheme="minorHAnsi"/>
              </w:rPr>
              <w:t>un</w:t>
            </w:r>
            <w:r w:rsidRPr="00B07C6A">
              <w:rPr>
                <w:rFonts w:asciiTheme="minorHAnsi" w:hAnsiTheme="minorHAnsi"/>
                <w:spacing w:val="2"/>
              </w:rPr>
              <w:t xml:space="preserve"> </w:t>
            </w:r>
            <w:r w:rsidRPr="00B07C6A">
              <w:rPr>
                <w:rFonts w:asciiTheme="minorHAnsi" w:hAnsiTheme="minorHAnsi"/>
              </w:rPr>
              <w:t>respaldo</w:t>
            </w:r>
            <w:r w:rsidRPr="00B07C6A">
              <w:rPr>
                <w:rFonts w:asciiTheme="minorHAnsi" w:hAnsiTheme="minorHAnsi"/>
                <w:spacing w:val="2"/>
              </w:rPr>
              <w:t xml:space="preserve"> </w:t>
            </w:r>
            <w:r w:rsidRPr="00B07C6A">
              <w:rPr>
                <w:rFonts w:asciiTheme="minorHAnsi" w:hAnsiTheme="minorHAnsi"/>
              </w:rPr>
              <w:t>presupuestario</w:t>
            </w:r>
            <w:r w:rsidRPr="00B07C6A">
              <w:rPr>
                <w:rFonts w:asciiTheme="minorHAnsi" w:hAnsiTheme="minorHAnsi"/>
                <w:spacing w:val="-43"/>
              </w:rPr>
              <w:t xml:space="preserve"> </w:t>
            </w:r>
            <w:r w:rsidRPr="00B07C6A">
              <w:rPr>
                <w:rFonts w:asciiTheme="minorHAnsi" w:hAnsiTheme="minorHAnsi"/>
              </w:rPr>
              <w:t>(cotizaciones,</w:t>
            </w:r>
            <w:r w:rsidRPr="00B07C6A">
              <w:rPr>
                <w:rFonts w:asciiTheme="minorHAnsi" w:hAnsiTheme="minorHAnsi"/>
                <w:spacing w:val="-1"/>
              </w:rPr>
              <w:t xml:space="preserve"> </w:t>
            </w:r>
            <w:r w:rsidRPr="00B07C6A">
              <w:rPr>
                <w:rFonts w:asciiTheme="minorHAnsi" w:hAnsiTheme="minorHAnsi"/>
              </w:rPr>
              <w:t>presupuestos, etc.)</w:t>
            </w:r>
          </w:p>
        </w:tc>
        <w:tc>
          <w:tcPr>
            <w:tcW w:w="1417" w:type="dxa"/>
          </w:tcPr>
          <w:p w14:paraId="6F4C3C5F" w14:textId="77777777" w:rsidR="00A76B6C" w:rsidRPr="00B07C6A" w:rsidRDefault="00A76B6C" w:rsidP="00D722D0">
            <w:pPr>
              <w:pStyle w:val="TableParagraph"/>
              <w:spacing w:before="1"/>
              <w:rPr>
                <w:rFonts w:asciiTheme="minorHAnsi" w:hAnsiTheme="minorHAnsi"/>
              </w:rPr>
            </w:pPr>
            <w:r w:rsidRPr="00B07C6A">
              <w:rPr>
                <w:rFonts w:asciiTheme="minorHAnsi" w:hAnsiTheme="minorHAnsi"/>
              </w:rPr>
              <w:t>1</w:t>
            </w:r>
            <w:r w:rsidRPr="00B07C6A">
              <w:rPr>
                <w:rFonts w:asciiTheme="minorHAnsi" w:hAnsiTheme="minorHAnsi"/>
                <w:spacing w:val="-2"/>
              </w:rPr>
              <w:t xml:space="preserve"> </w:t>
            </w:r>
            <w:r w:rsidRPr="00B07C6A">
              <w:rPr>
                <w:rFonts w:asciiTheme="minorHAnsi" w:hAnsiTheme="minorHAnsi"/>
              </w:rPr>
              <w:t>a 7</w:t>
            </w:r>
          </w:p>
        </w:tc>
        <w:tc>
          <w:tcPr>
            <w:tcW w:w="1134" w:type="dxa"/>
            <w:gridSpan w:val="2"/>
          </w:tcPr>
          <w:p w14:paraId="5AB4FA54" w14:textId="77777777" w:rsidR="00A76B6C" w:rsidRPr="00B07C6A" w:rsidRDefault="00A76B6C" w:rsidP="00D722D0">
            <w:pPr>
              <w:pStyle w:val="TableParagraph"/>
              <w:spacing w:before="1"/>
              <w:ind w:left="106"/>
              <w:rPr>
                <w:rFonts w:asciiTheme="minorHAnsi" w:hAnsiTheme="minorHAnsi"/>
              </w:rPr>
            </w:pPr>
            <w:r w:rsidRPr="00B07C6A">
              <w:rPr>
                <w:rFonts w:asciiTheme="minorHAnsi" w:hAnsiTheme="minorHAnsi"/>
              </w:rPr>
              <w:t>20%</w:t>
            </w:r>
          </w:p>
        </w:tc>
      </w:tr>
      <w:tr w:rsidR="00A76B6C" w:rsidRPr="007668F3" w14:paraId="477D28BB" w14:textId="77777777" w:rsidTr="00244312">
        <w:trPr>
          <w:gridAfter w:val="1"/>
          <w:wAfter w:w="40" w:type="dxa"/>
          <w:trHeight w:val="929"/>
        </w:trPr>
        <w:tc>
          <w:tcPr>
            <w:tcW w:w="2694" w:type="dxa"/>
          </w:tcPr>
          <w:p w14:paraId="1423F46C" w14:textId="77777777" w:rsidR="00A76B6C" w:rsidRPr="00B07C6A" w:rsidRDefault="00A76B6C" w:rsidP="00D722D0">
            <w:pPr>
              <w:pStyle w:val="TableParagraph"/>
              <w:ind w:left="107"/>
              <w:rPr>
                <w:rFonts w:asciiTheme="minorHAnsi" w:hAnsiTheme="minorHAnsi"/>
              </w:rPr>
            </w:pPr>
            <w:r w:rsidRPr="00B07C6A">
              <w:rPr>
                <w:rFonts w:asciiTheme="minorHAnsi" w:hAnsiTheme="minorHAnsi"/>
              </w:rPr>
              <w:t>Sostenibilidad</w:t>
            </w:r>
          </w:p>
        </w:tc>
        <w:tc>
          <w:tcPr>
            <w:tcW w:w="5670" w:type="dxa"/>
          </w:tcPr>
          <w:p w14:paraId="4264A249" w14:textId="532A56E0" w:rsidR="00A76B6C" w:rsidRPr="00B07C6A" w:rsidRDefault="00A76B6C" w:rsidP="00A76B6C">
            <w:pPr>
              <w:pStyle w:val="TableParagraph"/>
              <w:numPr>
                <w:ilvl w:val="0"/>
                <w:numId w:val="4"/>
              </w:numPr>
              <w:tabs>
                <w:tab w:val="left" w:pos="300"/>
              </w:tabs>
              <w:rPr>
                <w:rFonts w:asciiTheme="minorHAnsi" w:hAnsiTheme="minorHAnsi"/>
              </w:rPr>
            </w:pPr>
            <w:r w:rsidRPr="00B07C6A">
              <w:rPr>
                <w:rFonts w:asciiTheme="minorHAnsi" w:hAnsiTheme="minorHAnsi"/>
                <w:spacing w:val="-1"/>
              </w:rPr>
              <w:t>Los</w:t>
            </w:r>
            <w:r w:rsidRPr="00B07C6A">
              <w:rPr>
                <w:rFonts w:asciiTheme="minorHAnsi" w:hAnsiTheme="minorHAnsi"/>
                <w:spacing w:val="-8"/>
              </w:rPr>
              <w:t xml:space="preserve"> </w:t>
            </w:r>
            <w:r w:rsidRPr="00B07C6A">
              <w:rPr>
                <w:rFonts w:asciiTheme="minorHAnsi" w:hAnsiTheme="minorHAnsi"/>
                <w:spacing w:val="-1"/>
              </w:rPr>
              <w:t>benefici</w:t>
            </w:r>
            <w:r w:rsidR="009A7B38">
              <w:rPr>
                <w:rFonts w:asciiTheme="minorHAnsi" w:hAnsiTheme="minorHAnsi"/>
                <w:spacing w:val="-1"/>
              </w:rPr>
              <w:t>os</w:t>
            </w:r>
            <w:r w:rsidRPr="00B07C6A">
              <w:rPr>
                <w:rFonts w:asciiTheme="minorHAnsi" w:hAnsiTheme="minorHAnsi"/>
                <w:spacing w:val="-8"/>
              </w:rPr>
              <w:t xml:space="preserve"> </w:t>
            </w:r>
            <w:r w:rsidRPr="00B07C6A">
              <w:rPr>
                <w:rFonts w:asciiTheme="minorHAnsi" w:hAnsiTheme="minorHAnsi"/>
                <w:spacing w:val="-1"/>
              </w:rPr>
              <w:t>y</w:t>
            </w:r>
            <w:r w:rsidRPr="00B07C6A">
              <w:rPr>
                <w:rFonts w:asciiTheme="minorHAnsi" w:hAnsiTheme="minorHAnsi"/>
                <w:spacing w:val="-9"/>
              </w:rPr>
              <w:t xml:space="preserve"> </w:t>
            </w:r>
            <w:r w:rsidRPr="00B07C6A">
              <w:rPr>
                <w:rFonts w:asciiTheme="minorHAnsi" w:hAnsiTheme="minorHAnsi"/>
                <w:spacing w:val="-1"/>
              </w:rPr>
              <w:t>mejoras</w:t>
            </w:r>
            <w:r w:rsidRPr="00B07C6A">
              <w:rPr>
                <w:rFonts w:asciiTheme="minorHAnsi" w:hAnsiTheme="minorHAnsi"/>
                <w:spacing w:val="-11"/>
              </w:rPr>
              <w:t xml:space="preserve"> </w:t>
            </w:r>
            <w:r w:rsidRPr="00B07C6A">
              <w:rPr>
                <w:rFonts w:asciiTheme="minorHAnsi" w:hAnsiTheme="minorHAnsi"/>
                <w:spacing w:val="-1"/>
              </w:rPr>
              <w:t>que</w:t>
            </w:r>
            <w:r w:rsidRPr="00B07C6A">
              <w:rPr>
                <w:rFonts w:asciiTheme="minorHAnsi" w:hAnsiTheme="minorHAnsi"/>
                <w:spacing w:val="-10"/>
              </w:rPr>
              <w:t xml:space="preserve"> </w:t>
            </w:r>
            <w:r w:rsidRPr="00B07C6A">
              <w:rPr>
                <w:rFonts w:asciiTheme="minorHAnsi" w:hAnsiTheme="minorHAnsi"/>
                <w:spacing w:val="-1"/>
              </w:rPr>
              <w:t>propone</w:t>
            </w:r>
            <w:r w:rsidRPr="00B07C6A">
              <w:rPr>
                <w:rFonts w:asciiTheme="minorHAnsi" w:hAnsiTheme="minorHAnsi"/>
                <w:spacing w:val="-10"/>
              </w:rPr>
              <w:t xml:space="preserve"> </w:t>
            </w:r>
            <w:r w:rsidRPr="00B07C6A">
              <w:rPr>
                <w:rFonts w:asciiTheme="minorHAnsi" w:hAnsiTheme="minorHAnsi"/>
                <w:spacing w:val="-1"/>
              </w:rPr>
              <w:t>el</w:t>
            </w:r>
            <w:r w:rsidRPr="00B07C6A">
              <w:rPr>
                <w:rFonts w:asciiTheme="minorHAnsi" w:hAnsiTheme="minorHAnsi"/>
                <w:spacing w:val="-10"/>
              </w:rPr>
              <w:t xml:space="preserve"> </w:t>
            </w:r>
            <w:r w:rsidRPr="00B07C6A">
              <w:rPr>
                <w:rFonts w:asciiTheme="minorHAnsi" w:hAnsiTheme="minorHAnsi"/>
                <w:spacing w:val="-1"/>
              </w:rPr>
              <w:t>proyecto</w:t>
            </w:r>
            <w:r w:rsidRPr="00B07C6A">
              <w:rPr>
                <w:rFonts w:asciiTheme="minorHAnsi" w:hAnsiTheme="minorHAnsi"/>
                <w:spacing w:val="-11"/>
              </w:rPr>
              <w:t xml:space="preserve"> </w:t>
            </w:r>
            <w:r w:rsidRPr="00B07C6A">
              <w:rPr>
                <w:rFonts w:asciiTheme="minorHAnsi" w:hAnsiTheme="minorHAnsi"/>
                <w:spacing w:val="-1"/>
              </w:rPr>
              <w:t>se</w:t>
            </w:r>
            <w:r w:rsidRPr="00B07C6A">
              <w:rPr>
                <w:rFonts w:asciiTheme="minorHAnsi" w:hAnsiTheme="minorHAnsi"/>
                <w:spacing w:val="-10"/>
              </w:rPr>
              <w:t xml:space="preserve"> </w:t>
            </w:r>
            <w:r w:rsidRPr="00B07C6A">
              <w:rPr>
                <w:rFonts w:asciiTheme="minorHAnsi" w:hAnsiTheme="minorHAnsi"/>
              </w:rPr>
              <w:t>sostendrán</w:t>
            </w:r>
            <w:r w:rsidRPr="00B07C6A">
              <w:rPr>
                <w:rFonts w:asciiTheme="minorHAnsi" w:hAnsiTheme="minorHAnsi"/>
                <w:spacing w:val="17"/>
              </w:rPr>
              <w:t xml:space="preserve"> </w:t>
            </w:r>
            <w:r w:rsidRPr="00B07C6A">
              <w:rPr>
                <w:rFonts w:asciiTheme="minorHAnsi" w:hAnsiTheme="minorHAnsi"/>
              </w:rPr>
              <w:t>en</w:t>
            </w:r>
            <w:r w:rsidRPr="00B07C6A">
              <w:rPr>
                <w:rFonts w:asciiTheme="minorHAnsi" w:hAnsiTheme="minorHAnsi"/>
                <w:spacing w:val="-9"/>
              </w:rPr>
              <w:t xml:space="preserve"> </w:t>
            </w:r>
            <w:r w:rsidRPr="00B07C6A">
              <w:rPr>
                <w:rFonts w:asciiTheme="minorHAnsi" w:hAnsiTheme="minorHAnsi"/>
              </w:rPr>
              <w:t>el</w:t>
            </w:r>
            <w:r w:rsidRPr="00B07C6A">
              <w:rPr>
                <w:rFonts w:asciiTheme="minorHAnsi" w:hAnsiTheme="minorHAnsi"/>
                <w:spacing w:val="-10"/>
              </w:rPr>
              <w:t xml:space="preserve"> </w:t>
            </w:r>
            <w:r w:rsidRPr="00B07C6A">
              <w:rPr>
                <w:rFonts w:asciiTheme="minorHAnsi" w:hAnsiTheme="minorHAnsi"/>
              </w:rPr>
              <w:t>tiempo</w:t>
            </w:r>
            <w:r w:rsidRPr="00B07C6A">
              <w:rPr>
                <w:rFonts w:asciiTheme="minorHAnsi" w:hAnsiTheme="minorHAnsi"/>
                <w:spacing w:val="-9"/>
              </w:rPr>
              <w:t xml:space="preserve"> </w:t>
            </w:r>
            <w:r w:rsidRPr="00B07C6A">
              <w:rPr>
                <w:rFonts w:asciiTheme="minorHAnsi" w:hAnsiTheme="minorHAnsi"/>
              </w:rPr>
              <w:t>y</w:t>
            </w:r>
            <w:r w:rsidRPr="00B07C6A">
              <w:rPr>
                <w:rFonts w:asciiTheme="minorHAnsi" w:hAnsiTheme="minorHAnsi"/>
                <w:spacing w:val="-9"/>
              </w:rPr>
              <w:t xml:space="preserve"> </w:t>
            </w:r>
            <w:r w:rsidRPr="00B07C6A">
              <w:rPr>
                <w:rFonts w:asciiTheme="minorHAnsi" w:hAnsiTheme="minorHAnsi"/>
              </w:rPr>
              <w:t>de</w:t>
            </w:r>
            <w:r w:rsidRPr="00B07C6A">
              <w:rPr>
                <w:rFonts w:asciiTheme="minorHAnsi" w:hAnsiTheme="minorHAnsi"/>
                <w:spacing w:val="-10"/>
              </w:rPr>
              <w:t xml:space="preserve"> </w:t>
            </w:r>
            <w:r w:rsidRPr="00B07C6A">
              <w:rPr>
                <w:rFonts w:asciiTheme="minorHAnsi" w:hAnsiTheme="minorHAnsi"/>
              </w:rPr>
              <w:t>manera</w:t>
            </w:r>
            <w:r w:rsidRPr="00B07C6A">
              <w:rPr>
                <w:rFonts w:asciiTheme="minorHAnsi" w:hAnsiTheme="minorHAnsi"/>
                <w:spacing w:val="-9"/>
              </w:rPr>
              <w:t xml:space="preserve"> </w:t>
            </w:r>
            <w:r w:rsidRPr="00B07C6A">
              <w:rPr>
                <w:rFonts w:asciiTheme="minorHAnsi" w:hAnsiTheme="minorHAnsi"/>
              </w:rPr>
              <w:t>segura.</w:t>
            </w:r>
          </w:p>
          <w:p w14:paraId="29B29633" w14:textId="77777777" w:rsidR="00A76B6C" w:rsidRPr="00B07C6A" w:rsidRDefault="00A76B6C" w:rsidP="00A76B6C">
            <w:pPr>
              <w:pStyle w:val="TableParagraph"/>
              <w:numPr>
                <w:ilvl w:val="0"/>
                <w:numId w:val="4"/>
              </w:numPr>
              <w:tabs>
                <w:tab w:val="left" w:pos="334"/>
              </w:tabs>
              <w:ind w:left="108" w:right="95" w:firstLine="0"/>
              <w:rPr>
                <w:rFonts w:asciiTheme="minorHAnsi" w:hAnsiTheme="minorHAnsi"/>
              </w:rPr>
            </w:pPr>
            <w:r w:rsidRPr="00B07C6A">
              <w:rPr>
                <w:rFonts w:asciiTheme="minorHAnsi" w:hAnsiTheme="minorHAnsi"/>
              </w:rPr>
              <w:t>El</w:t>
            </w:r>
            <w:r w:rsidRPr="00B07C6A">
              <w:rPr>
                <w:rFonts w:asciiTheme="minorHAnsi" w:hAnsiTheme="minorHAnsi"/>
                <w:spacing w:val="12"/>
              </w:rPr>
              <w:t xml:space="preserve"> </w:t>
            </w:r>
            <w:r w:rsidRPr="00B07C6A">
              <w:rPr>
                <w:rFonts w:asciiTheme="minorHAnsi" w:hAnsiTheme="minorHAnsi"/>
              </w:rPr>
              <w:t>proyecto</w:t>
            </w:r>
            <w:r w:rsidRPr="00B07C6A">
              <w:rPr>
                <w:rFonts w:asciiTheme="minorHAnsi" w:hAnsiTheme="minorHAnsi"/>
                <w:spacing w:val="14"/>
              </w:rPr>
              <w:t xml:space="preserve"> </w:t>
            </w:r>
            <w:r w:rsidRPr="00B07C6A">
              <w:rPr>
                <w:rFonts w:asciiTheme="minorHAnsi" w:hAnsiTheme="minorHAnsi"/>
              </w:rPr>
              <w:t>plantea</w:t>
            </w:r>
            <w:r w:rsidRPr="00B07C6A">
              <w:rPr>
                <w:rFonts w:asciiTheme="minorHAnsi" w:hAnsiTheme="minorHAnsi"/>
                <w:spacing w:val="12"/>
              </w:rPr>
              <w:t xml:space="preserve"> </w:t>
            </w:r>
            <w:r w:rsidRPr="00B07C6A">
              <w:rPr>
                <w:rFonts w:asciiTheme="minorHAnsi" w:hAnsiTheme="minorHAnsi"/>
              </w:rPr>
              <w:t>estrategias</w:t>
            </w:r>
            <w:r w:rsidRPr="00B07C6A">
              <w:rPr>
                <w:rFonts w:asciiTheme="minorHAnsi" w:hAnsiTheme="minorHAnsi"/>
                <w:spacing w:val="14"/>
              </w:rPr>
              <w:t xml:space="preserve"> </w:t>
            </w:r>
            <w:r w:rsidRPr="00B07C6A">
              <w:rPr>
                <w:rFonts w:asciiTheme="minorHAnsi" w:hAnsiTheme="minorHAnsi"/>
              </w:rPr>
              <w:t>que</w:t>
            </w:r>
            <w:r w:rsidRPr="00B07C6A">
              <w:rPr>
                <w:rFonts w:asciiTheme="minorHAnsi" w:hAnsiTheme="minorHAnsi"/>
                <w:spacing w:val="12"/>
              </w:rPr>
              <w:t xml:space="preserve"> </w:t>
            </w:r>
            <w:r w:rsidRPr="00B07C6A">
              <w:rPr>
                <w:rFonts w:asciiTheme="minorHAnsi" w:hAnsiTheme="minorHAnsi"/>
              </w:rPr>
              <w:t>incorporan</w:t>
            </w:r>
            <w:r w:rsidRPr="00B07C6A">
              <w:rPr>
                <w:rFonts w:asciiTheme="minorHAnsi" w:hAnsiTheme="minorHAnsi"/>
                <w:spacing w:val="13"/>
              </w:rPr>
              <w:t xml:space="preserve"> </w:t>
            </w:r>
            <w:r w:rsidRPr="00B07C6A">
              <w:rPr>
                <w:rFonts w:asciiTheme="minorHAnsi" w:hAnsiTheme="minorHAnsi"/>
              </w:rPr>
              <w:t>acciones</w:t>
            </w:r>
            <w:r w:rsidRPr="00B07C6A">
              <w:rPr>
                <w:rFonts w:asciiTheme="minorHAnsi" w:hAnsiTheme="minorHAnsi"/>
                <w:spacing w:val="14"/>
              </w:rPr>
              <w:t xml:space="preserve"> </w:t>
            </w:r>
            <w:r w:rsidRPr="00B07C6A">
              <w:rPr>
                <w:rFonts w:asciiTheme="minorHAnsi" w:hAnsiTheme="minorHAnsi"/>
              </w:rPr>
              <w:t>con</w:t>
            </w:r>
            <w:r w:rsidRPr="00B07C6A">
              <w:rPr>
                <w:rFonts w:asciiTheme="minorHAnsi" w:hAnsiTheme="minorHAnsi"/>
                <w:spacing w:val="14"/>
              </w:rPr>
              <w:t xml:space="preserve"> </w:t>
            </w:r>
            <w:r w:rsidRPr="00B07C6A">
              <w:rPr>
                <w:rFonts w:asciiTheme="minorHAnsi" w:hAnsiTheme="minorHAnsi"/>
              </w:rPr>
              <w:t>organizaciones</w:t>
            </w:r>
            <w:r w:rsidRPr="00B07C6A">
              <w:rPr>
                <w:rFonts w:asciiTheme="minorHAnsi" w:hAnsiTheme="minorHAnsi"/>
                <w:spacing w:val="13"/>
              </w:rPr>
              <w:t xml:space="preserve"> </w:t>
            </w:r>
            <w:r w:rsidRPr="00B07C6A">
              <w:rPr>
                <w:rFonts w:asciiTheme="minorHAnsi" w:hAnsiTheme="minorHAnsi"/>
              </w:rPr>
              <w:t>y/o</w:t>
            </w:r>
            <w:r w:rsidRPr="00B07C6A">
              <w:rPr>
                <w:rFonts w:asciiTheme="minorHAnsi" w:hAnsiTheme="minorHAnsi"/>
                <w:spacing w:val="14"/>
              </w:rPr>
              <w:t xml:space="preserve"> </w:t>
            </w:r>
            <w:r w:rsidRPr="00B07C6A">
              <w:rPr>
                <w:rFonts w:asciiTheme="minorHAnsi" w:hAnsiTheme="minorHAnsi"/>
              </w:rPr>
              <w:t>instituciones</w:t>
            </w:r>
            <w:r w:rsidRPr="00B07C6A">
              <w:rPr>
                <w:rFonts w:asciiTheme="minorHAnsi" w:hAnsiTheme="minorHAnsi"/>
                <w:spacing w:val="14"/>
              </w:rPr>
              <w:t xml:space="preserve"> </w:t>
            </w:r>
            <w:r w:rsidRPr="00B07C6A">
              <w:rPr>
                <w:rFonts w:asciiTheme="minorHAnsi" w:hAnsiTheme="minorHAnsi"/>
              </w:rPr>
              <w:t>que</w:t>
            </w:r>
            <w:r w:rsidRPr="00B07C6A">
              <w:rPr>
                <w:rFonts w:asciiTheme="minorHAnsi" w:hAnsiTheme="minorHAnsi"/>
                <w:spacing w:val="-43"/>
              </w:rPr>
              <w:t xml:space="preserve"> </w:t>
            </w:r>
            <w:r w:rsidRPr="00B07C6A">
              <w:rPr>
                <w:rFonts w:asciiTheme="minorHAnsi" w:hAnsiTheme="minorHAnsi"/>
              </w:rPr>
              <w:t>respalden</w:t>
            </w:r>
            <w:r w:rsidRPr="00B07C6A">
              <w:rPr>
                <w:rFonts w:asciiTheme="minorHAnsi" w:hAnsiTheme="minorHAnsi"/>
                <w:spacing w:val="-1"/>
              </w:rPr>
              <w:t xml:space="preserve"> </w:t>
            </w:r>
            <w:r w:rsidRPr="00B07C6A">
              <w:rPr>
                <w:rFonts w:asciiTheme="minorHAnsi" w:hAnsiTheme="minorHAnsi"/>
              </w:rPr>
              <w:t>su continuidad</w:t>
            </w:r>
            <w:r w:rsidRPr="00B07C6A">
              <w:rPr>
                <w:rFonts w:asciiTheme="minorHAnsi" w:hAnsiTheme="minorHAnsi"/>
                <w:spacing w:val="4"/>
              </w:rPr>
              <w:t xml:space="preserve"> </w:t>
            </w:r>
            <w:r w:rsidRPr="00B07C6A">
              <w:rPr>
                <w:rFonts w:asciiTheme="minorHAnsi" w:hAnsiTheme="minorHAnsi"/>
              </w:rPr>
              <w:t>y</w:t>
            </w:r>
            <w:r w:rsidRPr="00B07C6A">
              <w:rPr>
                <w:rFonts w:asciiTheme="minorHAnsi" w:hAnsiTheme="minorHAnsi"/>
                <w:spacing w:val="-2"/>
              </w:rPr>
              <w:t xml:space="preserve"> </w:t>
            </w:r>
            <w:r w:rsidRPr="00B07C6A">
              <w:rPr>
                <w:rFonts w:asciiTheme="minorHAnsi" w:hAnsiTheme="minorHAnsi"/>
              </w:rPr>
              <w:t>uso</w:t>
            </w:r>
            <w:r w:rsidRPr="00B07C6A">
              <w:rPr>
                <w:rFonts w:asciiTheme="minorHAnsi" w:hAnsiTheme="minorHAnsi"/>
                <w:spacing w:val="1"/>
              </w:rPr>
              <w:t xml:space="preserve"> </w:t>
            </w:r>
            <w:r w:rsidRPr="00B07C6A">
              <w:rPr>
                <w:rFonts w:asciiTheme="minorHAnsi" w:hAnsiTheme="minorHAnsi"/>
              </w:rPr>
              <w:t>en el</w:t>
            </w:r>
            <w:r w:rsidRPr="00B07C6A">
              <w:rPr>
                <w:rFonts w:asciiTheme="minorHAnsi" w:hAnsiTheme="minorHAnsi"/>
                <w:spacing w:val="-2"/>
              </w:rPr>
              <w:t xml:space="preserve"> </w:t>
            </w:r>
            <w:r w:rsidRPr="00B07C6A">
              <w:rPr>
                <w:rFonts w:asciiTheme="minorHAnsi" w:hAnsiTheme="minorHAnsi"/>
              </w:rPr>
              <w:t>tiempo.</w:t>
            </w:r>
          </w:p>
          <w:p w14:paraId="4338E789" w14:textId="77777777" w:rsidR="00A76B6C" w:rsidRPr="00B07C6A" w:rsidRDefault="00A76B6C" w:rsidP="00A76B6C">
            <w:pPr>
              <w:pStyle w:val="TableParagraph"/>
              <w:numPr>
                <w:ilvl w:val="0"/>
                <w:numId w:val="4"/>
              </w:numPr>
              <w:tabs>
                <w:tab w:val="left" w:pos="298"/>
              </w:tabs>
              <w:spacing w:before="2"/>
              <w:ind w:left="297" w:hanging="190"/>
              <w:rPr>
                <w:rFonts w:asciiTheme="minorHAnsi" w:hAnsiTheme="minorHAnsi"/>
              </w:rPr>
            </w:pPr>
            <w:r w:rsidRPr="00B07C6A">
              <w:rPr>
                <w:rFonts w:asciiTheme="minorHAnsi" w:hAnsiTheme="minorHAnsi"/>
              </w:rPr>
              <w:t>El</w:t>
            </w:r>
            <w:r w:rsidRPr="00B07C6A">
              <w:rPr>
                <w:rFonts w:asciiTheme="minorHAnsi" w:hAnsiTheme="minorHAnsi"/>
                <w:spacing w:val="-4"/>
              </w:rPr>
              <w:t xml:space="preserve"> </w:t>
            </w:r>
            <w:r w:rsidRPr="00B07C6A">
              <w:rPr>
                <w:rFonts w:asciiTheme="minorHAnsi" w:hAnsiTheme="minorHAnsi"/>
              </w:rPr>
              <w:t>proyecto</w:t>
            </w:r>
            <w:r w:rsidRPr="00B07C6A">
              <w:rPr>
                <w:rFonts w:asciiTheme="minorHAnsi" w:hAnsiTheme="minorHAnsi"/>
                <w:spacing w:val="-3"/>
              </w:rPr>
              <w:t xml:space="preserve"> </w:t>
            </w:r>
            <w:r w:rsidRPr="00B07C6A">
              <w:rPr>
                <w:rFonts w:asciiTheme="minorHAnsi" w:hAnsiTheme="minorHAnsi"/>
              </w:rPr>
              <w:t>fomenta</w:t>
            </w:r>
            <w:r w:rsidRPr="00B07C6A">
              <w:rPr>
                <w:rFonts w:asciiTheme="minorHAnsi" w:hAnsiTheme="minorHAnsi"/>
                <w:spacing w:val="-3"/>
              </w:rPr>
              <w:t xml:space="preserve"> </w:t>
            </w:r>
            <w:r w:rsidRPr="00B07C6A">
              <w:rPr>
                <w:rFonts w:asciiTheme="minorHAnsi" w:hAnsiTheme="minorHAnsi"/>
              </w:rPr>
              <w:t>directamente</w:t>
            </w:r>
            <w:r w:rsidRPr="00B07C6A">
              <w:rPr>
                <w:rFonts w:asciiTheme="minorHAnsi" w:hAnsiTheme="minorHAnsi"/>
                <w:spacing w:val="-4"/>
              </w:rPr>
              <w:t xml:space="preserve"> </w:t>
            </w:r>
            <w:r w:rsidRPr="00B07C6A">
              <w:rPr>
                <w:rFonts w:asciiTheme="minorHAnsi" w:hAnsiTheme="minorHAnsi"/>
              </w:rPr>
              <w:t>al</w:t>
            </w:r>
            <w:r w:rsidRPr="00B07C6A">
              <w:rPr>
                <w:rFonts w:asciiTheme="minorHAnsi" w:hAnsiTheme="minorHAnsi"/>
                <w:spacing w:val="-3"/>
              </w:rPr>
              <w:t xml:space="preserve"> </w:t>
            </w:r>
            <w:r w:rsidRPr="00B07C6A">
              <w:rPr>
                <w:rFonts w:asciiTheme="minorHAnsi" w:hAnsiTheme="minorHAnsi"/>
              </w:rPr>
              <w:t>menos</w:t>
            </w:r>
            <w:r w:rsidRPr="00B07C6A">
              <w:rPr>
                <w:rFonts w:asciiTheme="minorHAnsi" w:hAnsiTheme="minorHAnsi"/>
                <w:spacing w:val="-3"/>
              </w:rPr>
              <w:t xml:space="preserve"> </w:t>
            </w:r>
            <w:r w:rsidRPr="00B07C6A">
              <w:rPr>
                <w:rFonts w:asciiTheme="minorHAnsi" w:hAnsiTheme="minorHAnsi"/>
              </w:rPr>
              <w:t>un</w:t>
            </w:r>
            <w:r w:rsidRPr="00B07C6A">
              <w:rPr>
                <w:rFonts w:asciiTheme="minorHAnsi" w:hAnsiTheme="minorHAnsi"/>
                <w:spacing w:val="1"/>
              </w:rPr>
              <w:t xml:space="preserve"> </w:t>
            </w:r>
            <w:r w:rsidRPr="00B07C6A">
              <w:rPr>
                <w:rFonts w:asciiTheme="minorHAnsi" w:hAnsiTheme="minorHAnsi"/>
              </w:rPr>
              <w:t>Objetivo</w:t>
            </w:r>
            <w:r w:rsidRPr="00B07C6A">
              <w:rPr>
                <w:rFonts w:asciiTheme="minorHAnsi" w:hAnsiTheme="minorHAnsi"/>
                <w:spacing w:val="-5"/>
              </w:rPr>
              <w:t xml:space="preserve"> </w:t>
            </w:r>
            <w:r w:rsidRPr="00B07C6A">
              <w:rPr>
                <w:rFonts w:asciiTheme="minorHAnsi" w:hAnsiTheme="minorHAnsi"/>
              </w:rPr>
              <w:t>de</w:t>
            </w:r>
            <w:r w:rsidRPr="00B07C6A">
              <w:rPr>
                <w:rFonts w:asciiTheme="minorHAnsi" w:hAnsiTheme="minorHAnsi"/>
                <w:spacing w:val="-4"/>
              </w:rPr>
              <w:t xml:space="preserve"> </w:t>
            </w:r>
            <w:r w:rsidRPr="00B07C6A">
              <w:rPr>
                <w:rFonts w:asciiTheme="minorHAnsi" w:hAnsiTheme="minorHAnsi"/>
              </w:rPr>
              <w:t>Desarrollo</w:t>
            </w:r>
            <w:r w:rsidRPr="00B07C6A">
              <w:rPr>
                <w:rFonts w:asciiTheme="minorHAnsi" w:hAnsiTheme="minorHAnsi"/>
                <w:spacing w:val="-3"/>
              </w:rPr>
              <w:t xml:space="preserve"> </w:t>
            </w:r>
            <w:r w:rsidRPr="00B07C6A">
              <w:rPr>
                <w:rFonts w:asciiTheme="minorHAnsi" w:hAnsiTheme="minorHAnsi"/>
              </w:rPr>
              <w:t>Sostenible.</w:t>
            </w:r>
          </w:p>
          <w:p w14:paraId="791757C5" w14:textId="77777777" w:rsidR="00A76B6C" w:rsidRPr="00B07C6A" w:rsidRDefault="00A76B6C" w:rsidP="00A76B6C">
            <w:pPr>
              <w:pStyle w:val="TableParagraph"/>
              <w:numPr>
                <w:ilvl w:val="0"/>
                <w:numId w:val="4"/>
              </w:numPr>
              <w:tabs>
                <w:tab w:val="left" w:pos="275"/>
              </w:tabs>
              <w:ind w:left="274" w:hanging="167"/>
              <w:rPr>
                <w:rFonts w:asciiTheme="minorHAnsi" w:hAnsiTheme="minorHAnsi"/>
              </w:rPr>
            </w:pPr>
            <w:r w:rsidRPr="00B07C6A">
              <w:rPr>
                <w:rFonts w:asciiTheme="minorHAnsi" w:hAnsiTheme="minorHAnsi"/>
              </w:rPr>
              <w:t>Plantea</w:t>
            </w:r>
            <w:r w:rsidRPr="00B07C6A">
              <w:rPr>
                <w:rFonts w:asciiTheme="minorHAnsi" w:hAnsiTheme="minorHAnsi"/>
                <w:spacing w:val="-3"/>
              </w:rPr>
              <w:t xml:space="preserve"> </w:t>
            </w:r>
            <w:r w:rsidRPr="00B07C6A">
              <w:rPr>
                <w:rFonts w:asciiTheme="minorHAnsi" w:hAnsiTheme="minorHAnsi"/>
              </w:rPr>
              <w:t>estrategias</w:t>
            </w:r>
            <w:r w:rsidRPr="00B07C6A">
              <w:rPr>
                <w:rFonts w:asciiTheme="minorHAnsi" w:hAnsiTheme="minorHAnsi"/>
                <w:spacing w:val="-1"/>
              </w:rPr>
              <w:t xml:space="preserve"> </w:t>
            </w:r>
            <w:r w:rsidRPr="00B07C6A">
              <w:rPr>
                <w:rFonts w:asciiTheme="minorHAnsi" w:hAnsiTheme="minorHAnsi"/>
              </w:rPr>
              <w:t>que</w:t>
            </w:r>
            <w:r w:rsidRPr="00B07C6A">
              <w:rPr>
                <w:rFonts w:asciiTheme="minorHAnsi" w:hAnsiTheme="minorHAnsi"/>
                <w:spacing w:val="-4"/>
              </w:rPr>
              <w:t xml:space="preserve"> </w:t>
            </w:r>
            <w:r w:rsidRPr="00B07C6A">
              <w:rPr>
                <w:rFonts w:asciiTheme="minorHAnsi" w:hAnsiTheme="minorHAnsi"/>
              </w:rPr>
              <w:t>respalden</w:t>
            </w:r>
            <w:r w:rsidRPr="00B07C6A">
              <w:rPr>
                <w:rFonts w:asciiTheme="minorHAnsi" w:hAnsiTheme="minorHAnsi"/>
                <w:spacing w:val="-2"/>
              </w:rPr>
              <w:t xml:space="preserve"> </w:t>
            </w:r>
            <w:r w:rsidRPr="00B07C6A">
              <w:rPr>
                <w:rFonts w:asciiTheme="minorHAnsi" w:hAnsiTheme="minorHAnsi"/>
              </w:rPr>
              <w:t>la</w:t>
            </w:r>
            <w:r w:rsidRPr="00B07C6A">
              <w:rPr>
                <w:rFonts w:asciiTheme="minorHAnsi" w:hAnsiTheme="minorHAnsi"/>
                <w:spacing w:val="-3"/>
              </w:rPr>
              <w:t xml:space="preserve"> </w:t>
            </w:r>
            <w:r w:rsidRPr="00B07C6A">
              <w:rPr>
                <w:rFonts w:asciiTheme="minorHAnsi" w:hAnsiTheme="minorHAnsi"/>
              </w:rPr>
              <w:t>seguridad</w:t>
            </w:r>
            <w:r w:rsidRPr="00B07C6A">
              <w:rPr>
                <w:rFonts w:asciiTheme="minorHAnsi" w:hAnsiTheme="minorHAnsi"/>
                <w:spacing w:val="-1"/>
              </w:rPr>
              <w:t xml:space="preserve"> </w:t>
            </w:r>
            <w:r w:rsidRPr="00B07C6A">
              <w:rPr>
                <w:rFonts w:asciiTheme="minorHAnsi" w:hAnsiTheme="minorHAnsi"/>
              </w:rPr>
              <w:t>y</w:t>
            </w:r>
            <w:r w:rsidRPr="00B07C6A">
              <w:rPr>
                <w:rFonts w:asciiTheme="minorHAnsi" w:hAnsiTheme="minorHAnsi"/>
                <w:spacing w:val="-2"/>
              </w:rPr>
              <w:t xml:space="preserve"> </w:t>
            </w:r>
            <w:r w:rsidRPr="00B07C6A">
              <w:rPr>
                <w:rFonts w:asciiTheme="minorHAnsi" w:hAnsiTheme="minorHAnsi"/>
              </w:rPr>
              <w:t>conservación</w:t>
            </w:r>
            <w:r w:rsidRPr="00B07C6A">
              <w:rPr>
                <w:rFonts w:asciiTheme="minorHAnsi" w:hAnsiTheme="minorHAnsi"/>
                <w:spacing w:val="-2"/>
              </w:rPr>
              <w:t xml:space="preserve"> </w:t>
            </w:r>
            <w:r w:rsidRPr="00B07C6A">
              <w:rPr>
                <w:rFonts w:asciiTheme="minorHAnsi" w:hAnsiTheme="minorHAnsi"/>
              </w:rPr>
              <w:t>de</w:t>
            </w:r>
            <w:r w:rsidRPr="00B07C6A">
              <w:rPr>
                <w:rFonts w:asciiTheme="minorHAnsi" w:hAnsiTheme="minorHAnsi"/>
                <w:spacing w:val="-3"/>
              </w:rPr>
              <w:t xml:space="preserve"> </w:t>
            </w:r>
            <w:r w:rsidRPr="00B07C6A">
              <w:rPr>
                <w:rFonts w:asciiTheme="minorHAnsi" w:hAnsiTheme="minorHAnsi"/>
              </w:rPr>
              <w:t>lo</w:t>
            </w:r>
            <w:r w:rsidRPr="00B07C6A">
              <w:rPr>
                <w:rFonts w:asciiTheme="minorHAnsi" w:hAnsiTheme="minorHAnsi"/>
                <w:spacing w:val="-3"/>
              </w:rPr>
              <w:t xml:space="preserve"> </w:t>
            </w:r>
            <w:r w:rsidRPr="00B07C6A">
              <w:rPr>
                <w:rFonts w:asciiTheme="minorHAnsi" w:hAnsiTheme="minorHAnsi"/>
              </w:rPr>
              <w:t>adquirido</w:t>
            </w:r>
            <w:r w:rsidRPr="00B07C6A">
              <w:rPr>
                <w:rFonts w:asciiTheme="minorHAnsi" w:hAnsiTheme="minorHAnsi"/>
                <w:spacing w:val="-2"/>
              </w:rPr>
              <w:t xml:space="preserve"> </w:t>
            </w:r>
            <w:r w:rsidRPr="00B07C6A">
              <w:rPr>
                <w:rFonts w:asciiTheme="minorHAnsi" w:hAnsiTheme="minorHAnsi"/>
              </w:rPr>
              <w:t>con</w:t>
            </w:r>
            <w:r w:rsidRPr="00B07C6A">
              <w:rPr>
                <w:rFonts w:asciiTheme="minorHAnsi" w:hAnsiTheme="minorHAnsi"/>
                <w:spacing w:val="-3"/>
              </w:rPr>
              <w:t xml:space="preserve"> </w:t>
            </w:r>
            <w:r w:rsidRPr="00B07C6A">
              <w:rPr>
                <w:rFonts w:asciiTheme="minorHAnsi" w:hAnsiTheme="minorHAnsi"/>
              </w:rPr>
              <w:t>el</w:t>
            </w:r>
            <w:r w:rsidRPr="00B07C6A">
              <w:rPr>
                <w:rFonts w:asciiTheme="minorHAnsi" w:hAnsiTheme="minorHAnsi"/>
                <w:spacing w:val="-3"/>
              </w:rPr>
              <w:t xml:space="preserve"> </w:t>
            </w:r>
            <w:r w:rsidRPr="00B07C6A">
              <w:rPr>
                <w:rFonts w:asciiTheme="minorHAnsi" w:hAnsiTheme="minorHAnsi"/>
              </w:rPr>
              <w:t>proyecto.</w:t>
            </w:r>
          </w:p>
        </w:tc>
        <w:tc>
          <w:tcPr>
            <w:tcW w:w="1417" w:type="dxa"/>
          </w:tcPr>
          <w:p w14:paraId="0F8F1B14" w14:textId="77777777" w:rsidR="00A76B6C" w:rsidRPr="00B07C6A" w:rsidRDefault="00A76B6C" w:rsidP="00D722D0">
            <w:pPr>
              <w:pStyle w:val="TableParagraph"/>
              <w:rPr>
                <w:rFonts w:asciiTheme="minorHAnsi" w:hAnsiTheme="minorHAnsi"/>
              </w:rPr>
            </w:pPr>
            <w:r w:rsidRPr="00B07C6A">
              <w:rPr>
                <w:rFonts w:asciiTheme="minorHAnsi" w:hAnsiTheme="minorHAnsi"/>
              </w:rPr>
              <w:t>1</w:t>
            </w:r>
            <w:r w:rsidRPr="00B07C6A">
              <w:rPr>
                <w:rFonts w:asciiTheme="minorHAnsi" w:hAnsiTheme="minorHAnsi"/>
                <w:spacing w:val="-2"/>
              </w:rPr>
              <w:t xml:space="preserve"> </w:t>
            </w:r>
            <w:r w:rsidRPr="00B07C6A">
              <w:rPr>
                <w:rFonts w:asciiTheme="minorHAnsi" w:hAnsiTheme="minorHAnsi"/>
              </w:rPr>
              <w:t>al 7</w:t>
            </w:r>
          </w:p>
        </w:tc>
        <w:tc>
          <w:tcPr>
            <w:tcW w:w="1134" w:type="dxa"/>
            <w:gridSpan w:val="2"/>
          </w:tcPr>
          <w:p w14:paraId="000E8125" w14:textId="21271C3F" w:rsidR="00A76B6C" w:rsidRPr="00B07C6A" w:rsidRDefault="006C3E63" w:rsidP="00D722D0">
            <w:pPr>
              <w:pStyle w:val="TableParagraph"/>
              <w:ind w:left="106"/>
              <w:rPr>
                <w:rFonts w:asciiTheme="minorHAnsi" w:hAnsiTheme="minorHAnsi"/>
              </w:rPr>
            </w:pPr>
            <w:r w:rsidRPr="00F756E9">
              <w:rPr>
                <w:rFonts w:asciiTheme="minorHAnsi" w:hAnsiTheme="minorHAnsi"/>
              </w:rPr>
              <w:t>5</w:t>
            </w:r>
            <w:r w:rsidR="00A76B6C" w:rsidRPr="00F756E9">
              <w:rPr>
                <w:rFonts w:asciiTheme="minorHAnsi" w:hAnsiTheme="minorHAnsi"/>
              </w:rPr>
              <w:t>%</w:t>
            </w:r>
          </w:p>
        </w:tc>
      </w:tr>
    </w:tbl>
    <w:p w14:paraId="493F7F77" w14:textId="3E350536" w:rsidR="00A76B6C" w:rsidRDefault="00A76B6C" w:rsidP="00A76B6C">
      <w:pPr>
        <w:jc w:val="both"/>
      </w:pPr>
    </w:p>
    <w:p w14:paraId="6FAA0BFF" w14:textId="699B39CF" w:rsidR="001025D2" w:rsidRDefault="001025D2" w:rsidP="00A76B6C">
      <w:pPr>
        <w:jc w:val="both"/>
      </w:pPr>
    </w:p>
    <w:p w14:paraId="0305A3ED" w14:textId="77777777" w:rsidR="001025D2" w:rsidRDefault="001025D2" w:rsidP="00A76B6C">
      <w:pPr>
        <w:jc w:val="both"/>
      </w:pPr>
    </w:p>
    <w:p w14:paraId="62AB2EAC" w14:textId="7C3EACCE" w:rsidR="00A76B6C" w:rsidRPr="00556DD3" w:rsidRDefault="003D4FB8" w:rsidP="00556DD3">
      <w:pPr>
        <w:rPr>
          <w:b/>
          <w:bCs/>
          <w:sz w:val="28"/>
          <w:szCs w:val="28"/>
        </w:rPr>
      </w:pPr>
      <w:r w:rsidRPr="00556DD3">
        <w:rPr>
          <w:b/>
          <w:bCs/>
          <w:sz w:val="28"/>
          <w:szCs w:val="28"/>
        </w:rPr>
        <w:lastRenderedPageBreak/>
        <w:t xml:space="preserve">Requisitos y </w:t>
      </w:r>
      <w:r w:rsidR="00556DD3" w:rsidRPr="00556DD3">
        <w:rPr>
          <w:b/>
          <w:bCs/>
          <w:sz w:val="28"/>
          <w:szCs w:val="28"/>
        </w:rPr>
        <w:t>d</w:t>
      </w:r>
      <w:r w:rsidRPr="00556DD3">
        <w:rPr>
          <w:b/>
          <w:bCs/>
          <w:sz w:val="28"/>
          <w:szCs w:val="28"/>
        </w:rPr>
        <w:t>ocumentos a presentar</w:t>
      </w:r>
    </w:p>
    <w:p w14:paraId="6004D6E6" w14:textId="34B52580" w:rsidR="00A76B6C" w:rsidRDefault="00A76B6C" w:rsidP="00A76B6C">
      <w:pPr>
        <w:jc w:val="both"/>
      </w:pPr>
    </w:p>
    <w:p w14:paraId="246C6137" w14:textId="6CDA39EB" w:rsidR="00A76B6C" w:rsidRDefault="00A76B6C" w:rsidP="00A76B6C">
      <w:pPr>
        <w:jc w:val="both"/>
      </w:pPr>
    </w:p>
    <w:tbl>
      <w:tblPr>
        <w:tblStyle w:val="NormalTable0"/>
        <w:tblW w:w="841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0"/>
        <w:gridCol w:w="739"/>
      </w:tblGrid>
      <w:tr w:rsidR="00A76B6C" w:rsidRPr="007668F3" w14:paraId="29C95AC8" w14:textId="77777777" w:rsidTr="003D4FB8">
        <w:trPr>
          <w:trHeight w:val="214"/>
        </w:trPr>
        <w:tc>
          <w:tcPr>
            <w:tcW w:w="8419" w:type="dxa"/>
            <w:gridSpan w:val="2"/>
            <w:tcBorders>
              <w:bottom w:val="single" w:sz="4" w:space="0" w:color="00AF50"/>
            </w:tcBorders>
          </w:tcPr>
          <w:p w14:paraId="3BCFB116" w14:textId="77777777" w:rsidR="00A76B6C" w:rsidRPr="00B07C6A" w:rsidRDefault="00A76B6C" w:rsidP="00D722D0">
            <w:pPr>
              <w:pStyle w:val="TableParagraph"/>
              <w:spacing w:before="1"/>
              <w:ind w:left="107"/>
              <w:rPr>
                <w:rFonts w:asciiTheme="minorHAnsi" w:hAnsiTheme="minorHAnsi"/>
                <w:b/>
              </w:rPr>
            </w:pPr>
            <w:r w:rsidRPr="00B07C6A">
              <w:rPr>
                <w:rFonts w:asciiTheme="minorHAnsi" w:hAnsiTheme="minorHAnsi"/>
                <w:b/>
                <w:color w:val="00AF50"/>
              </w:rPr>
              <w:t>Documentos</w:t>
            </w:r>
            <w:r w:rsidRPr="00B07C6A">
              <w:rPr>
                <w:rFonts w:asciiTheme="minorHAnsi" w:hAnsiTheme="minorHAnsi"/>
                <w:b/>
                <w:color w:val="00AF50"/>
                <w:spacing w:val="-7"/>
              </w:rPr>
              <w:t xml:space="preserve"> </w:t>
            </w:r>
            <w:r w:rsidRPr="00B07C6A">
              <w:rPr>
                <w:rFonts w:asciiTheme="minorHAnsi" w:hAnsiTheme="minorHAnsi"/>
                <w:b/>
                <w:color w:val="00AF50"/>
              </w:rPr>
              <w:t>Organizaciones</w:t>
            </w:r>
            <w:r w:rsidRPr="00B07C6A">
              <w:rPr>
                <w:rFonts w:asciiTheme="minorHAnsi" w:hAnsiTheme="minorHAnsi"/>
                <w:b/>
                <w:color w:val="00AF50"/>
                <w:spacing w:val="-3"/>
              </w:rPr>
              <w:t xml:space="preserve"> </w:t>
            </w:r>
            <w:r w:rsidRPr="00B07C6A">
              <w:rPr>
                <w:rFonts w:asciiTheme="minorHAnsi" w:hAnsiTheme="minorHAnsi"/>
                <w:b/>
                <w:color w:val="00AF50"/>
              </w:rPr>
              <w:t>Sociales</w:t>
            </w:r>
          </w:p>
        </w:tc>
      </w:tr>
      <w:tr w:rsidR="00A76B6C" w:rsidRPr="007668F3" w14:paraId="07B150AD" w14:textId="77777777" w:rsidTr="003D4FB8">
        <w:trPr>
          <w:trHeight w:val="429"/>
        </w:trPr>
        <w:tc>
          <w:tcPr>
            <w:tcW w:w="7680" w:type="dxa"/>
            <w:tcBorders>
              <w:top w:val="single" w:sz="4" w:space="0" w:color="00AF50"/>
              <w:bottom w:val="single" w:sz="4" w:space="0" w:color="00AF50"/>
              <w:right w:val="single" w:sz="4" w:space="0" w:color="00AF50"/>
            </w:tcBorders>
          </w:tcPr>
          <w:p w14:paraId="2CAC7091" w14:textId="2BBDFD8E" w:rsidR="00A76B6C" w:rsidRPr="00B07C6A" w:rsidRDefault="00A76B6C" w:rsidP="00D722D0">
            <w:pPr>
              <w:pStyle w:val="TableParagraph"/>
              <w:ind w:left="107"/>
              <w:rPr>
                <w:rFonts w:asciiTheme="minorHAnsi" w:hAnsiTheme="minorHAnsi"/>
              </w:rPr>
            </w:pPr>
            <w:r w:rsidRPr="00B07C6A">
              <w:rPr>
                <w:rFonts w:asciiTheme="minorHAnsi" w:hAnsiTheme="minorHAnsi"/>
              </w:rPr>
              <w:t>Fotocopia</w:t>
            </w:r>
            <w:r w:rsidRPr="00B07C6A">
              <w:rPr>
                <w:rFonts w:asciiTheme="minorHAnsi" w:hAnsiTheme="minorHAnsi"/>
                <w:spacing w:val="28"/>
              </w:rPr>
              <w:t xml:space="preserve"> </w:t>
            </w:r>
            <w:r w:rsidRPr="00B07C6A">
              <w:rPr>
                <w:rFonts w:asciiTheme="minorHAnsi" w:hAnsiTheme="minorHAnsi"/>
              </w:rPr>
              <w:t>de</w:t>
            </w:r>
            <w:r w:rsidRPr="00B07C6A">
              <w:rPr>
                <w:rFonts w:asciiTheme="minorHAnsi" w:hAnsiTheme="minorHAnsi"/>
                <w:spacing w:val="27"/>
              </w:rPr>
              <w:t xml:space="preserve"> </w:t>
            </w:r>
            <w:r w:rsidRPr="00B07C6A">
              <w:rPr>
                <w:rFonts w:asciiTheme="minorHAnsi" w:hAnsiTheme="minorHAnsi"/>
              </w:rPr>
              <w:t>la</w:t>
            </w:r>
            <w:r w:rsidRPr="00B07C6A">
              <w:rPr>
                <w:rFonts w:asciiTheme="minorHAnsi" w:hAnsiTheme="minorHAnsi"/>
                <w:spacing w:val="28"/>
              </w:rPr>
              <w:t xml:space="preserve"> </w:t>
            </w:r>
            <w:r w:rsidRPr="00B07C6A">
              <w:rPr>
                <w:rFonts w:asciiTheme="minorHAnsi" w:hAnsiTheme="minorHAnsi"/>
              </w:rPr>
              <w:t>Cédula</w:t>
            </w:r>
            <w:r w:rsidRPr="00B07C6A">
              <w:rPr>
                <w:rFonts w:asciiTheme="minorHAnsi" w:hAnsiTheme="minorHAnsi"/>
                <w:spacing w:val="26"/>
              </w:rPr>
              <w:t xml:space="preserve"> </w:t>
            </w:r>
            <w:r w:rsidRPr="00B07C6A">
              <w:rPr>
                <w:rFonts w:asciiTheme="minorHAnsi" w:hAnsiTheme="minorHAnsi"/>
              </w:rPr>
              <w:t>de</w:t>
            </w:r>
            <w:r w:rsidRPr="00B07C6A">
              <w:rPr>
                <w:rFonts w:asciiTheme="minorHAnsi" w:hAnsiTheme="minorHAnsi"/>
                <w:spacing w:val="28"/>
              </w:rPr>
              <w:t xml:space="preserve"> </w:t>
            </w:r>
            <w:r w:rsidRPr="00B07C6A">
              <w:rPr>
                <w:rFonts w:asciiTheme="minorHAnsi" w:hAnsiTheme="minorHAnsi"/>
              </w:rPr>
              <w:t>Identidad</w:t>
            </w:r>
            <w:r w:rsidRPr="00B07C6A">
              <w:rPr>
                <w:rFonts w:asciiTheme="minorHAnsi" w:hAnsiTheme="minorHAnsi"/>
                <w:spacing w:val="29"/>
              </w:rPr>
              <w:t xml:space="preserve"> </w:t>
            </w:r>
            <w:r w:rsidRPr="00B07C6A">
              <w:rPr>
                <w:rFonts w:asciiTheme="minorHAnsi" w:hAnsiTheme="minorHAnsi"/>
              </w:rPr>
              <w:t>del</w:t>
            </w:r>
            <w:r w:rsidRPr="00B07C6A">
              <w:rPr>
                <w:rFonts w:asciiTheme="minorHAnsi" w:hAnsiTheme="minorHAnsi"/>
                <w:spacing w:val="28"/>
              </w:rPr>
              <w:t xml:space="preserve"> </w:t>
            </w:r>
            <w:r w:rsidRPr="00B07C6A">
              <w:rPr>
                <w:rFonts w:asciiTheme="minorHAnsi" w:hAnsiTheme="minorHAnsi"/>
              </w:rPr>
              <w:t>representante</w:t>
            </w:r>
            <w:r w:rsidRPr="00B07C6A">
              <w:rPr>
                <w:rFonts w:asciiTheme="minorHAnsi" w:hAnsiTheme="minorHAnsi"/>
                <w:spacing w:val="27"/>
              </w:rPr>
              <w:t xml:space="preserve"> </w:t>
            </w:r>
            <w:r w:rsidRPr="00B07C6A">
              <w:rPr>
                <w:rFonts w:asciiTheme="minorHAnsi" w:hAnsiTheme="minorHAnsi"/>
              </w:rPr>
              <w:t>Legal</w:t>
            </w:r>
            <w:r w:rsidRPr="00B07C6A">
              <w:rPr>
                <w:rFonts w:asciiTheme="minorHAnsi" w:hAnsiTheme="minorHAnsi"/>
                <w:spacing w:val="29"/>
              </w:rPr>
              <w:t xml:space="preserve"> </w:t>
            </w:r>
            <w:r w:rsidRPr="00B07C6A">
              <w:rPr>
                <w:rFonts w:asciiTheme="minorHAnsi" w:hAnsiTheme="minorHAnsi"/>
              </w:rPr>
              <w:t>de</w:t>
            </w:r>
            <w:r w:rsidRPr="00B07C6A">
              <w:rPr>
                <w:rFonts w:asciiTheme="minorHAnsi" w:hAnsiTheme="minorHAnsi"/>
                <w:spacing w:val="27"/>
              </w:rPr>
              <w:t xml:space="preserve"> </w:t>
            </w:r>
            <w:r w:rsidRPr="00B07C6A">
              <w:rPr>
                <w:rFonts w:asciiTheme="minorHAnsi" w:hAnsiTheme="minorHAnsi"/>
              </w:rPr>
              <w:t>la</w:t>
            </w:r>
            <w:r w:rsidRPr="00B07C6A">
              <w:rPr>
                <w:rFonts w:asciiTheme="minorHAnsi" w:hAnsiTheme="minorHAnsi"/>
                <w:spacing w:val="28"/>
              </w:rPr>
              <w:t xml:space="preserve"> </w:t>
            </w:r>
            <w:r w:rsidRPr="00B07C6A">
              <w:rPr>
                <w:rFonts w:asciiTheme="minorHAnsi" w:hAnsiTheme="minorHAnsi"/>
              </w:rPr>
              <w:t>Organización</w:t>
            </w:r>
            <w:r w:rsidRPr="00B07C6A">
              <w:rPr>
                <w:rFonts w:asciiTheme="minorHAnsi" w:hAnsiTheme="minorHAnsi"/>
                <w:spacing w:val="27"/>
              </w:rPr>
              <w:t xml:space="preserve"> </w:t>
            </w:r>
            <w:r w:rsidRPr="00B07C6A">
              <w:rPr>
                <w:rFonts w:asciiTheme="minorHAnsi" w:hAnsiTheme="minorHAnsi"/>
              </w:rPr>
              <w:t>Social</w:t>
            </w:r>
            <w:r w:rsidRPr="00B07C6A">
              <w:rPr>
                <w:rFonts w:asciiTheme="minorHAnsi" w:hAnsiTheme="minorHAnsi"/>
                <w:spacing w:val="30"/>
              </w:rPr>
              <w:t xml:space="preserve"> </w:t>
            </w:r>
            <w:r w:rsidRPr="00B07C6A">
              <w:rPr>
                <w:rFonts w:asciiTheme="minorHAnsi" w:hAnsiTheme="minorHAnsi"/>
              </w:rPr>
              <w:t>que</w:t>
            </w:r>
            <w:r w:rsidRPr="00B07C6A">
              <w:rPr>
                <w:rFonts w:asciiTheme="minorHAnsi" w:hAnsiTheme="minorHAnsi"/>
                <w:spacing w:val="-42"/>
              </w:rPr>
              <w:t xml:space="preserve"> </w:t>
            </w:r>
            <w:r w:rsidR="00F736BF">
              <w:rPr>
                <w:rFonts w:asciiTheme="minorHAnsi" w:hAnsiTheme="minorHAnsi"/>
                <w:spacing w:val="-42"/>
              </w:rPr>
              <w:t xml:space="preserve">      </w:t>
            </w:r>
            <w:r w:rsidRPr="00B07C6A">
              <w:rPr>
                <w:rFonts w:asciiTheme="minorHAnsi" w:hAnsiTheme="minorHAnsi"/>
              </w:rPr>
              <w:t>postula</w:t>
            </w:r>
            <w:r w:rsidRPr="00B07C6A">
              <w:rPr>
                <w:rFonts w:asciiTheme="minorHAnsi" w:hAnsiTheme="minorHAnsi"/>
                <w:spacing w:val="-1"/>
              </w:rPr>
              <w:t xml:space="preserve"> </w:t>
            </w:r>
            <w:r w:rsidRPr="00B07C6A">
              <w:rPr>
                <w:rFonts w:asciiTheme="minorHAnsi" w:hAnsiTheme="minorHAnsi"/>
              </w:rPr>
              <w:t>el Proyecto.</w:t>
            </w:r>
          </w:p>
        </w:tc>
        <w:tc>
          <w:tcPr>
            <w:tcW w:w="739" w:type="dxa"/>
            <w:tcBorders>
              <w:top w:val="single" w:sz="4" w:space="0" w:color="00AF50"/>
              <w:left w:val="single" w:sz="4" w:space="0" w:color="00AF50"/>
              <w:bottom w:val="single" w:sz="4" w:space="0" w:color="00AF50"/>
            </w:tcBorders>
          </w:tcPr>
          <w:p w14:paraId="6E673035" w14:textId="77777777" w:rsidR="00A76B6C" w:rsidRPr="00B07C6A" w:rsidRDefault="00A76B6C" w:rsidP="00D722D0">
            <w:pPr>
              <w:pStyle w:val="TableParagraph"/>
              <w:ind w:left="0"/>
              <w:rPr>
                <w:rFonts w:asciiTheme="minorHAnsi" w:hAnsiTheme="minorHAnsi"/>
              </w:rPr>
            </w:pPr>
          </w:p>
        </w:tc>
      </w:tr>
      <w:tr w:rsidR="00A76B6C" w:rsidRPr="007668F3" w14:paraId="5E0ACFC3" w14:textId="77777777" w:rsidTr="003D4FB8">
        <w:trPr>
          <w:trHeight w:val="427"/>
        </w:trPr>
        <w:tc>
          <w:tcPr>
            <w:tcW w:w="7680" w:type="dxa"/>
            <w:tcBorders>
              <w:top w:val="single" w:sz="4" w:space="0" w:color="00AF50"/>
              <w:bottom w:val="single" w:sz="4" w:space="0" w:color="00AF50"/>
              <w:right w:val="single" w:sz="4" w:space="0" w:color="00AF50"/>
            </w:tcBorders>
          </w:tcPr>
          <w:p w14:paraId="3870B438" w14:textId="30B26618" w:rsidR="00A76B6C" w:rsidRPr="00B07C6A" w:rsidRDefault="00A76B6C" w:rsidP="00D722D0">
            <w:pPr>
              <w:pStyle w:val="TableParagraph"/>
              <w:spacing w:before="1"/>
              <w:ind w:left="107"/>
              <w:rPr>
                <w:rFonts w:asciiTheme="minorHAnsi" w:hAnsiTheme="minorHAnsi"/>
              </w:rPr>
            </w:pPr>
            <w:r w:rsidRPr="00B07C6A">
              <w:rPr>
                <w:rFonts w:asciiTheme="minorHAnsi" w:hAnsiTheme="minorHAnsi"/>
              </w:rPr>
              <w:t>Certificado</w:t>
            </w:r>
            <w:r w:rsidRPr="00B07C6A">
              <w:rPr>
                <w:rFonts w:asciiTheme="minorHAnsi" w:hAnsiTheme="minorHAnsi"/>
                <w:spacing w:val="-2"/>
              </w:rPr>
              <w:t xml:space="preserve"> </w:t>
            </w:r>
            <w:r w:rsidRPr="00B07C6A">
              <w:rPr>
                <w:rFonts w:asciiTheme="minorHAnsi" w:hAnsiTheme="minorHAnsi"/>
              </w:rPr>
              <w:t>de</w:t>
            </w:r>
            <w:r w:rsidRPr="00B07C6A">
              <w:rPr>
                <w:rFonts w:asciiTheme="minorHAnsi" w:hAnsiTheme="minorHAnsi"/>
                <w:spacing w:val="-3"/>
              </w:rPr>
              <w:t xml:space="preserve"> </w:t>
            </w:r>
            <w:r w:rsidRPr="00B07C6A">
              <w:rPr>
                <w:rFonts w:asciiTheme="minorHAnsi" w:hAnsiTheme="minorHAnsi"/>
              </w:rPr>
              <w:t>Vigencia de</w:t>
            </w:r>
            <w:r w:rsidRPr="00B07C6A">
              <w:rPr>
                <w:rFonts w:asciiTheme="minorHAnsi" w:hAnsiTheme="minorHAnsi"/>
                <w:spacing w:val="-3"/>
              </w:rPr>
              <w:t xml:space="preserve"> </w:t>
            </w:r>
            <w:r w:rsidRPr="00B07C6A">
              <w:rPr>
                <w:rFonts w:asciiTheme="minorHAnsi" w:hAnsiTheme="minorHAnsi"/>
              </w:rPr>
              <w:t>Personalidad</w:t>
            </w:r>
            <w:r w:rsidRPr="00B07C6A">
              <w:rPr>
                <w:rFonts w:asciiTheme="minorHAnsi" w:hAnsiTheme="minorHAnsi"/>
                <w:spacing w:val="-1"/>
              </w:rPr>
              <w:t xml:space="preserve"> </w:t>
            </w:r>
            <w:r w:rsidRPr="00B07C6A">
              <w:rPr>
                <w:rFonts w:asciiTheme="minorHAnsi" w:hAnsiTheme="minorHAnsi"/>
              </w:rPr>
              <w:t>Jurídica</w:t>
            </w:r>
            <w:r w:rsidRPr="00B07C6A">
              <w:rPr>
                <w:rFonts w:asciiTheme="minorHAnsi" w:hAnsiTheme="minorHAnsi"/>
                <w:spacing w:val="-1"/>
              </w:rPr>
              <w:t xml:space="preserve"> </w:t>
            </w:r>
            <w:r w:rsidRPr="00B07C6A">
              <w:rPr>
                <w:rFonts w:asciiTheme="minorHAnsi" w:hAnsiTheme="minorHAnsi"/>
              </w:rPr>
              <w:t>(emitido</w:t>
            </w:r>
            <w:r w:rsidRPr="00B07C6A">
              <w:rPr>
                <w:rFonts w:asciiTheme="minorHAnsi" w:hAnsiTheme="minorHAnsi"/>
                <w:spacing w:val="-2"/>
              </w:rPr>
              <w:t xml:space="preserve"> </w:t>
            </w:r>
            <w:r w:rsidRPr="00B07C6A">
              <w:rPr>
                <w:rFonts w:asciiTheme="minorHAnsi" w:hAnsiTheme="minorHAnsi"/>
              </w:rPr>
              <w:t>según</w:t>
            </w:r>
            <w:r w:rsidRPr="00B07C6A">
              <w:rPr>
                <w:rFonts w:asciiTheme="minorHAnsi" w:hAnsiTheme="minorHAnsi"/>
                <w:spacing w:val="4"/>
              </w:rPr>
              <w:t xml:space="preserve"> </w:t>
            </w:r>
            <w:r w:rsidRPr="00B07C6A">
              <w:rPr>
                <w:rFonts w:asciiTheme="minorHAnsi" w:hAnsiTheme="minorHAnsi"/>
              </w:rPr>
              <w:t>el</w:t>
            </w:r>
            <w:r w:rsidRPr="00B07C6A">
              <w:rPr>
                <w:rFonts w:asciiTheme="minorHAnsi" w:hAnsiTheme="minorHAnsi"/>
                <w:spacing w:val="-2"/>
              </w:rPr>
              <w:t xml:space="preserve"> </w:t>
            </w:r>
            <w:r w:rsidRPr="00B07C6A">
              <w:rPr>
                <w:rFonts w:asciiTheme="minorHAnsi" w:hAnsiTheme="minorHAnsi"/>
              </w:rPr>
              <w:t>tipo</w:t>
            </w:r>
            <w:r w:rsidRPr="00B07C6A">
              <w:rPr>
                <w:rFonts w:asciiTheme="minorHAnsi" w:hAnsiTheme="minorHAnsi"/>
                <w:spacing w:val="-2"/>
              </w:rPr>
              <w:t xml:space="preserve"> </w:t>
            </w:r>
            <w:r w:rsidRPr="00B07C6A">
              <w:rPr>
                <w:rFonts w:asciiTheme="minorHAnsi" w:hAnsiTheme="minorHAnsi"/>
              </w:rPr>
              <w:t>de</w:t>
            </w:r>
            <w:r w:rsidRPr="00B07C6A">
              <w:rPr>
                <w:rFonts w:asciiTheme="minorHAnsi" w:hAnsiTheme="minorHAnsi"/>
                <w:spacing w:val="-1"/>
              </w:rPr>
              <w:t xml:space="preserve"> </w:t>
            </w:r>
            <w:r w:rsidR="00F736BF">
              <w:rPr>
                <w:rFonts w:asciiTheme="minorHAnsi" w:hAnsiTheme="minorHAnsi"/>
                <w:spacing w:val="-1"/>
              </w:rPr>
              <w:t>o</w:t>
            </w:r>
            <w:r w:rsidRPr="00B07C6A">
              <w:rPr>
                <w:rFonts w:asciiTheme="minorHAnsi" w:hAnsiTheme="minorHAnsi"/>
              </w:rPr>
              <w:t>rganización</w:t>
            </w:r>
            <w:r w:rsidRPr="00B07C6A">
              <w:rPr>
                <w:rFonts w:asciiTheme="minorHAnsi" w:hAnsiTheme="minorHAnsi"/>
                <w:spacing w:val="-1"/>
              </w:rPr>
              <w:t xml:space="preserve"> </w:t>
            </w:r>
            <w:r w:rsidRPr="00B07C6A">
              <w:rPr>
                <w:rFonts w:asciiTheme="minorHAnsi" w:hAnsiTheme="minorHAnsi"/>
              </w:rPr>
              <w:t>Social).</w:t>
            </w:r>
          </w:p>
          <w:p w14:paraId="56BEAB19" w14:textId="3B502A40" w:rsidR="00A76B6C" w:rsidRPr="00B07C6A" w:rsidRDefault="00A76B6C" w:rsidP="00D722D0">
            <w:pPr>
              <w:pStyle w:val="TableParagraph"/>
              <w:ind w:left="107"/>
              <w:rPr>
                <w:rFonts w:asciiTheme="minorHAnsi" w:hAnsiTheme="minorHAnsi"/>
              </w:rPr>
            </w:pPr>
            <w:r w:rsidRPr="00B07C6A">
              <w:rPr>
                <w:rFonts w:asciiTheme="minorHAnsi" w:hAnsiTheme="minorHAnsi"/>
              </w:rPr>
              <w:t>Que</w:t>
            </w:r>
            <w:r w:rsidRPr="00B07C6A">
              <w:rPr>
                <w:rFonts w:asciiTheme="minorHAnsi" w:hAnsiTheme="minorHAnsi"/>
                <w:spacing w:val="-3"/>
              </w:rPr>
              <w:t xml:space="preserve"> </w:t>
            </w:r>
            <w:r w:rsidRPr="00B07C6A">
              <w:rPr>
                <w:rFonts w:asciiTheme="minorHAnsi" w:hAnsiTheme="minorHAnsi"/>
              </w:rPr>
              <w:t>demuestre</w:t>
            </w:r>
            <w:r w:rsidRPr="00B07C6A">
              <w:rPr>
                <w:rFonts w:asciiTheme="minorHAnsi" w:hAnsiTheme="minorHAnsi"/>
                <w:spacing w:val="-3"/>
              </w:rPr>
              <w:t xml:space="preserve"> </w:t>
            </w:r>
            <w:r w:rsidRPr="00B07C6A">
              <w:rPr>
                <w:rFonts w:asciiTheme="minorHAnsi" w:hAnsiTheme="minorHAnsi"/>
              </w:rPr>
              <w:t>antigüedad</w:t>
            </w:r>
            <w:r w:rsidRPr="00B07C6A">
              <w:rPr>
                <w:rFonts w:asciiTheme="minorHAnsi" w:hAnsiTheme="minorHAnsi"/>
                <w:spacing w:val="-1"/>
              </w:rPr>
              <w:t xml:space="preserve"> </w:t>
            </w:r>
            <w:r w:rsidRPr="00B07C6A">
              <w:rPr>
                <w:rFonts w:asciiTheme="minorHAnsi" w:hAnsiTheme="minorHAnsi"/>
              </w:rPr>
              <w:t>mínima</w:t>
            </w:r>
            <w:r w:rsidRPr="00B07C6A">
              <w:rPr>
                <w:rFonts w:asciiTheme="minorHAnsi" w:hAnsiTheme="minorHAnsi"/>
                <w:spacing w:val="-1"/>
              </w:rPr>
              <w:t xml:space="preserve"> </w:t>
            </w:r>
            <w:r w:rsidRPr="00B07C6A">
              <w:rPr>
                <w:rFonts w:asciiTheme="minorHAnsi" w:hAnsiTheme="minorHAnsi"/>
              </w:rPr>
              <w:t>de</w:t>
            </w:r>
            <w:r w:rsidRPr="00B07C6A">
              <w:rPr>
                <w:rFonts w:asciiTheme="minorHAnsi" w:hAnsiTheme="minorHAnsi"/>
                <w:spacing w:val="-3"/>
              </w:rPr>
              <w:t xml:space="preserve"> </w:t>
            </w:r>
            <w:r w:rsidR="006A3A01">
              <w:rPr>
                <w:rFonts w:asciiTheme="minorHAnsi" w:hAnsiTheme="minorHAnsi"/>
                <w:spacing w:val="-3"/>
              </w:rPr>
              <w:t xml:space="preserve">6 meses </w:t>
            </w:r>
            <w:r w:rsidRPr="00B07C6A">
              <w:rPr>
                <w:rFonts w:asciiTheme="minorHAnsi" w:hAnsiTheme="minorHAnsi"/>
              </w:rPr>
              <w:t>y directiva</w:t>
            </w:r>
            <w:r w:rsidRPr="00B07C6A">
              <w:rPr>
                <w:rFonts w:asciiTheme="minorHAnsi" w:hAnsiTheme="minorHAnsi"/>
                <w:spacing w:val="-2"/>
              </w:rPr>
              <w:t xml:space="preserve"> </w:t>
            </w:r>
            <w:r w:rsidRPr="00B07C6A">
              <w:rPr>
                <w:rFonts w:asciiTheme="minorHAnsi" w:hAnsiTheme="minorHAnsi"/>
              </w:rPr>
              <w:t>vigente.</w:t>
            </w:r>
          </w:p>
        </w:tc>
        <w:tc>
          <w:tcPr>
            <w:tcW w:w="739" w:type="dxa"/>
            <w:tcBorders>
              <w:top w:val="single" w:sz="4" w:space="0" w:color="00AF50"/>
              <w:left w:val="single" w:sz="4" w:space="0" w:color="00AF50"/>
              <w:bottom w:val="single" w:sz="4" w:space="0" w:color="00AF50"/>
            </w:tcBorders>
          </w:tcPr>
          <w:p w14:paraId="6BB6C75B" w14:textId="77777777" w:rsidR="00A76B6C" w:rsidRPr="00B07C6A" w:rsidRDefault="00A76B6C" w:rsidP="00D722D0">
            <w:pPr>
              <w:pStyle w:val="TableParagraph"/>
              <w:ind w:left="0"/>
              <w:rPr>
                <w:rFonts w:asciiTheme="minorHAnsi" w:hAnsiTheme="minorHAnsi"/>
              </w:rPr>
            </w:pPr>
          </w:p>
        </w:tc>
      </w:tr>
      <w:tr w:rsidR="00A76B6C" w:rsidRPr="007668F3" w14:paraId="7D6DB861" w14:textId="77777777" w:rsidTr="003D4FB8">
        <w:trPr>
          <w:trHeight w:val="214"/>
        </w:trPr>
        <w:tc>
          <w:tcPr>
            <w:tcW w:w="7680" w:type="dxa"/>
            <w:tcBorders>
              <w:top w:val="single" w:sz="4" w:space="0" w:color="00AF50"/>
              <w:bottom w:val="single" w:sz="4" w:space="0" w:color="00AF50"/>
              <w:right w:val="single" w:sz="4" w:space="0" w:color="00AF50"/>
            </w:tcBorders>
          </w:tcPr>
          <w:p w14:paraId="5FD166A5" w14:textId="77777777" w:rsidR="00A76B6C" w:rsidRPr="00B07C6A" w:rsidRDefault="00A76B6C" w:rsidP="00D722D0">
            <w:pPr>
              <w:pStyle w:val="TableParagraph"/>
              <w:spacing w:before="1"/>
              <w:ind w:left="107"/>
              <w:rPr>
                <w:rFonts w:asciiTheme="minorHAnsi" w:hAnsiTheme="minorHAnsi"/>
              </w:rPr>
            </w:pPr>
            <w:r w:rsidRPr="00B07C6A">
              <w:rPr>
                <w:rFonts w:asciiTheme="minorHAnsi" w:hAnsiTheme="minorHAnsi"/>
              </w:rPr>
              <w:t>Fotocopia</w:t>
            </w:r>
            <w:r w:rsidRPr="00B07C6A">
              <w:rPr>
                <w:rFonts w:asciiTheme="minorHAnsi" w:hAnsiTheme="minorHAnsi"/>
                <w:spacing w:val="-2"/>
              </w:rPr>
              <w:t xml:space="preserve"> </w:t>
            </w:r>
            <w:r w:rsidRPr="00B07C6A">
              <w:rPr>
                <w:rFonts w:asciiTheme="minorHAnsi" w:hAnsiTheme="minorHAnsi"/>
              </w:rPr>
              <w:t>del</w:t>
            </w:r>
            <w:r w:rsidRPr="00B07C6A">
              <w:rPr>
                <w:rFonts w:asciiTheme="minorHAnsi" w:hAnsiTheme="minorHAnsi"/>
                <w:spacing w:val="-1"/>
              </w:rPr>
              <w:t xml:space="preserve"> </w:t>
            </w:r>
            <w:r w:rsidRPr="00B07C6A">
              <w:rPr>
                <w:rFonts w:asciiTheme="minorHAnsi" w:hAnsiTheme="minorHAnsi"/>
              </w:rPr>
              <w:t>RUT</w:t>
            </w:r>
            <w:r w:rsidRPr="00B07C6A">
              <w:rPr>
                <w:rFonts w:asciiTheme="minorHAnsi" w:hAnsiTheme="minorHAnsi"/>
                <w:spacing w:val="-4"/>
              </w:rPr>
              <w:t xml:space="preserve"> </w:t>
            </w:r>
            <w:r w:rsidRPr="00B07C6A">
              <w:rPr>
                <w:rFonts w:asciiTheme="minorHAnsi" w:hAnsiTheme="minorHAnsi"/>
              </w:rPr>
              <w:t>de</w:t>
            </w:r>
            <w:r w:rsidRPr="00B07C6A">
              <w:rPr>
                <w:rFonts w:asciiTheme="minorHAnsi" w:hAnsiTheme="minorHAnsi"/>
                <w:spacing w:val="-2"/>
              </w:rPr>
              <w:t xml:space="preserve"> </w:t>
            </w:r>
            <w:r w:rsidRPr="00B07C6A">
              <w:rPr>
                <w:rFonts w:asciiTheme="minorHAnsi" w:hAnsiTheme="minorHAnsi"/>
              </w:rPr>
              <w:t>la</w:t>
            </w:r>
            <w:r w:rsidRPr="00B07C6A">
              <w:rPr>
                <w:rFonts w:asciiTheme="minorHAnsi" w:hAnsiTheme="minorHAnsi"/>
                <w:spacing w:val="-1"/>
              </w:rPr>
              <w:t xml:space="preserve"> </w:t>
            </w:r>
            <w:r w:rsidRPr="00B07C6A">
              <w:rPr>
                <w:rFonts w:asciiTheme="minorHAnsi" w:hAnsiTheme="minorHAnsi"/>
              </w:rPr>
              <w:t>Organización</w:t>
            </w:r>
            <w:r w:rsidRPr="00B07C6A">
              <w:rPr>
                <w:rFonts w:asciiTheme="minorHAnsi" w:hAnsiTheme="minorHAnsi"/>
                <w:spacing w:val="-2"/>
              </w:rPr>
              <w:t xml:space="preserve"> </w:t>
            </w:r>
            <w:r w:rsidRPr="00B07C6A">
              <w:rPr>
                <w:rFonts w:asciiTheme="minorHAnsi" w:hAnsiTheme="minorHAnsi"/>
              </w:rPr>
              <w:t>Social.</w:t>
            </w:r>
          </w:p>
        </w:tc>
        <w:tc>
          <w:tcPr>
            <w:tcW w:w="739" w:type="dxa"/>
            <w:tcBorders>
              <w:top w:val="single" w:sz="4" w:space="0" w:color="00AF50"/>
              <w:left w:val="single" w:sz="4" w:space="0" w:color="00AF50"/>
              <w:bottom w:val="single" w:sz="4" w:space="0" w:color="00AF50"/>
            </w:tcBorders>
          </w:tcPr>
          <w:p w14:paraId="7F5BBCFA" w14:textId="77777777" w:rsidR="00A76B6C" w:rsidRPr="00B07C6A" w:rsidRDefault="00A76B6C" w:rsidP="00D722D0">
            <w:pPr>
              <w:pStyle w:val="TableParagraph"/>
              <w:ind w:left="0"/>
              <w:rPr>
                <w:rFonts w:asciiTheme="minorHAnsi" w:hAnsiTheme="minorHAnsi"/>
              </w:rPr>
            </w:pPr>
          </w:p>
        </w:tc>
      </w:tr>
      <w:tr w:rsidR="00A76B6C" w:rsidRPr="007668F3" w14:paraId="299587C3" w14:textId="77777777" w:rsidTr="003D4FB8">
        <w:trPr>
          <w:trHeight w:val="644"/>
        </w:trPr>
        <w:tc>
          <w:tcPr>
            <w:tcW w:w="7680" w:type="dxa"/>
            <w:tcBorders>
              <w:top w:val="single" w:sz="4" w:space="0" w:color="00AF50"/>
              <w:bottom w:val="single" w:sz="4" w:space="0" w:color="00AF50"/>
              <w:right w:val="single" w:sz="4" w:space="0" w:color="00AF50"/>
            </w:tcBorders>
          </w:tcPr>
          <w:p w14:paraId="7547614A" w14:textId="77777777" w:rsidR="00A76B6C" w:rsidRPr="00B07C6A" w:rsidRDefault="00A76B6C" w:rsidP="00D722D0">
            <w:pPr>
              <w:pStyle w:val="TableParagraph"/>
              <w:ind w:left="107" w:right="100"/>
              <w:jc w:val="both"/>
              <w:rPr>
                <w:rFonts w:asciiTheme="minorHAnsi" w:hAnsiTheme="minorHAnsi"/>
              </w:rPr>
            </w:pPr>
            <w:r w:rsidRPr="00B07C6A">
              <w:rPr>
                <w:rFonts w:asciiTheme="minorHAnsi" w:hAnsiTheme="minorHAnsi"/>
              </w:rPr>
              <w:t>Documentos</w:t>
            </w:r>
            <w:r w:rsidRPr="00B07C6A">
              <w:rPr>
                <w:rFonts w:asciiTheme="minorHAnsi" w:hAnsiTheme="minorHAnsi"/>
                <w:spacing w:val="1"/>
              </w:rPr>
              <w:t xml:space="preserve"> </w:t>
            </w:r>
            <w:r w:rsidRPr="00B07C6A">
              <w:rPr>
                <w:rFonts w:asciiTheme="minorHAnsi" w:hAnsiTheme="minorHAnsi"/>
              </w:rPr>
              <w:t>que</w:t>
            </w:r>
            <w:r w:rsidRPr="00B07C6A">
              <w:rPr>
                <w:rFonts w:asciiTheme="minorHAnsi" w:hAnsiTheme="minorHAnsi"/>
                <w:spacing w:val="1"/>
              </w:rPr>
              <w:t xml:space="preserve"> </w:t>
            </w:r>
            <w:r w:rsidRPr="00B07C6A">
              <w:rPr>
                <w:rFonts w:asciiTheme="minorHAnsi" w:hAnsiTheme="minorHAnsi"/>
              </w:rPr>
              <w:t>acrediten</w:t>
            </w:r>
            <w:r w:rsidRPr="00B07C6A">
              <w:rPr>
                <w:rFonts w:asciiTheme="minorHAnsi" w:hAnsiTheme="minorHAnsi"/>
                <w:spacing w:val="1"/>
              </w:rPr>
              <w:t xml:space="preserve"> </w:t>
            </w:r>
            <w:r w:rsidRPr="00B07C6A">
              <w:rPr>
                <w:rFonts w:asciiTheme="minorHAnsi" w:hAnsiTheme="minorHAnsi"/>
              </w:rPr>
              <w:t>Cuenta</w:t>
            </w:r>
            <w:r w:rsidRPr="00B07C6A">
              <w:rPr>
                <w:rFonts w:asciiTheme="minorHAnsi" w:hAnsiTheme="minorHAnsi"/>
                <w:spacing w:val="1"/>
              </w:rPr>
              <w:t xml:space="preserve"> </w:t>
            </w:r>
            <w:r w:rsidRPr="00B07C6A">
              <w:rPr>
                <w:rFonts w:asciiTheme="minorHAnsi" w:hAnsiTheme="minorHAnsi"/>
              </w:rPr>
              <w:t>Bancaria</w:t>
            </w:r>
            <w:r w:rsidRPr="00B07C6A">
              <w:rPr>
                <w:rFonts w:asciiTheme="minorHAnsi" w:hAnsiTheme="minorHAnsi"/>
                <w:spacing w:val="1"/>
              </w:rPr>
              <w:t xml:space="preserve"> </w:t>
            </w:r>
            <w:r w:rsidRPr="00B07C6A">
              <w:rPr>
                <w:rFonts w:asciiTheme="minorHAnsi" w:hAnsiTheme="minorHAnsi"/>
              </w:rPr>
              <w:t>a</w:t>
            </w:r>
            <w:r w:rsidRPr="00B07C6A">
              <w:rPr>
                <w:rFonts w:asciiTheme="minorHAnsi" w:hAnsiTheme="minorHAnsi"/>
                <w:spacing w:val="1"/>
              </w:rPr>
              <w:t xml:space="preserve"> </w:t>
            </w:r>
            <w:r w:rsidRPr="00B07C6A">
              <w:rPr>
                <w:rFonts w:asciiTheme="minorHAnsi" w:hAnsiTheme="minorHAnsi"/>
              </w:rPr>
              <w:t>nombre</w:t>
            </w:r>
            <w:r w:rsidRPr="00B07C6A">
              <w:rPr>
                <w:rFonts w:asciiTheme="minorHAnsi" w:hAnsiTheme="minorHAnsi"/>
                <w:spacing w:val="1"/>
              </w:rPr>
              <w:t xml:space="preserve"> </w:t>
            </w:r>
            <w:r w:rsidRPr="00B07C6A">
              <w:rPr>
                <w:rFonts w:asciiTheme="minorHAnsi" w:hAnsiTheme="minorHAnsi"/>
              </w:rPr>
              <w:t>de</w:t>
            </w:r>
            <w:r w:rsidRPr="00B07C6A">
              <w:rPr>
                <w:rFonts w:asciiTheme="minorHAnsi" w:hAnsiTheme="minorHAnsi"/>
                <w:spacing w:val="1"/>
              </w:rPr>
              <w:t xml:space="preserve"> </w:t>
            </w:r>
            <w:r w:rsidRPr="00B07C6A">
              <w:rPr>
                <w:rFonts w:asciiTheme="minorHAnsi" w:hAnsiTheme="minorHAnsi"/>
              </w:rPr>
              <w:t>la</w:t>
            </w:r>
            <w:r w:rsidRPr="00B07C6A">
              <w:rPr>
                <w:rFonts w:asciiTheme="minorHAnsi" w:hAnsiTheme="minorHAnsi"/>
                <w:spacing w:val="1"/>
              </w:rPr>
              <w:t xml:space="preserve"> </w:t>
            </w:r>
            <w:r w:rsidRPr="00B07C6A">
              <w:rPr>
                <w:rFonts w:asciiTheme="minorHAnsi" w:hAnsiTheme="minorHAnsi"/>
              </w:rPr>
              <w:t>Organización</w:t>
            </w:r>
            <w:r w:rsidRPr="00B07C6A">
              <w:rPr>
                <w:rFonts w:asciiTheme="minorHAnsi" w:hAnsiTheme="minorHAnsi"/>
                <w:spacing w:val="1"/>
              </w:rPr>
              <w:t xml:space="preserve"> </w:t>
            </w:r>
            <w:r w:rsidRPr="00B07C6A">
              <w:rPr>
                <w:rFonts w:asciiTheme="minorHAnsi" w:hAnsiTheme="minorHAnsi"/>
              </w:rPr>
              <w:t>social.</w:t>
            </w:r>
            <w:r w:rsidRPr="00B07C6A">
              <w:rPr>
                <w:rFonts w:asciiTheme="minorHAnsi" w:hAnsiTheme="minorHAnsi"/>
                <w:spacing w:val="1"/>
              </w:rPr>
              <w:t xml:space="preserve"> </w:t>
            </w:r>
            <w:r w:rsidRPr="00B07C6A">
              <w:rPr>
                <w:rFonts w:asciiTheme="minorHAnsi" w:hAnsiTheme="minorHAnsi"/>
              </w:rPr>
              <w:t>Señalar</w:t>
            </w:r>
            <w:r w:rsidRPr="00B07C6A">
              <w:rPr>
                <w:rFonts w:asciiTheme="minorHAnsi" w:hAnsiTheme="minorHAnsi"/>
                <w:spacing w:val="-43"/>
              </w:rPr>
              <w:t xml:space="preserve"> </w:t>
            </w:r>
            <w:r w:rsidRPr="00B07C6A">
              <w:rPr>
                <w:rFonts w:asciiTheme="minorHAnsi" w:hAnsiTheme="minorHAnsi"/>
              </w:rPr>
              <w:t>claramente</w:t>
            </w:r>
            <w:r w:rsidRPr="00B07C6A">
              <w:rPr>
                <w:rFonts w:asciiTheme="minorHAnsi" w:hAnsiTheme="minorHAnsi"/>
                <w:spacing w:val="1"/>
              </w:rPr>
              <w:t xml:space="preserve"> </w:t>
            </w:r>
            <w:r w:rsidRPr="00B07C6A">
              <w:rPr>
                <w:rFonts w:asciiTheme="minorHAnsi" w:hAnsiTheme="minorHAnsi"/>
              </w:rPr>
              <w:t>los</w:t>
            </w:r>
            <w:r w:rsidRPr="00B07C6A">
              <w:rPr>
                <w:rFonts w:asciiTheme="minorHAnsi" w:hAnsiTheme="minorHAnsi"/>
                <w:spacing w:val="1"/>
              </w:rPr>
              <w:t xml:space="preserve"> </w:t>
            </w:r>
            <w:r w:rsidRPr="00B07C6A">
              <w:rPr>
                <w:rFonts w:asciiTheme="minorHAnsi" w:hAnsiTheme="minorHAnsi"/>
              </w:rPr>
              <w:t>datos</w:t>
            </w:r>
            <w:r w:rsidRPr="00B07C6A">
              <w:rPr>
                <w:rFonts w:asciiTheme="minorHAnsi" w:hAnsiTheme="minorHAnsi"/>
                <w:spacing w:val="1"/>
              </w:rPr>
              <w:t xml:space="preserve"> </w:t>
            </w:r>
            <w:r w:rsidRPr="00B07C6A">
              <w:rPr>
                <w:rFonts w:asciiTheme="minorHAnsi" w:hAnsiTheme="minorHAnsi"/>
              </w:rPr>
              <w:t>de</w:t>
            </w:r>
            <w:r w:rsidRPr="00B07C6A">
              <w:rPr>
                <w:rFonts w:asciiTheme="minorHAnsi" w:hAnsiTheme="minorHAnsi"/>
                <w:spacing w:val="1"/>
              </w:rPr>
              <w:t xml:space="preserve"> </w:t>
            </w:r>
            <w:r w:rsidRPr="00B07C6A">
              <w:rPr>
                <w:rFonts w:asciiTheme="minorHAnsi" w:hAnsiTheme="minorHAnsi"/>
              </w:rPr>
              <w:t>esta</w:t>
            </w:r>
            <w:r w:rsidRPr="00B07C6A">
              <w:rPr>
                <w:rFonts w:asciiTheme="minorHAnsi" w:hAnsiTheme="minorHAnsi"/>
                <w:spacing w:val="1"/>
              </w:rPr>
              <w:t xml:space="preserve"> </w:t>
            </w:r>
            <w:r w:rsidRPr="00B07C6A">
              <w:rPr>
                <w:rFonts w:asciiTheme="minorHAnsi" w:hAnsiTheme="minorHAnsi"/>
              </w:rPr>
              <w:t>cuenta</w:t>
            </w:r>
            <w:r w:rsidRPr="00B07C6A">
              <w:rPr>
                <w:rFonts w:asciiTheme="minorHAnsi" w:hAnsiTheme="minorHAnsi"/>
                <w:spacing w:val="1"/>
              </w:rPr>
              <w:t xml:space="preserve"> </w:t>
            </w:r>
            <w:r w:rsidRPr="00B07C6A">
              <w:rPr>
                <w:rFonts w:asciiTheme="minorHAnsi" w:hAnsiTheme="minorHAnsi"/>
              </w:rPr>
              <w:t>(banco,</w:t>
            </w:r>
            <w:r w:rsidRPr="00B07C6A">
              <w:rPr>
                <w:rFonts w:asciiTheme="minorHAnsi" w:hAnsiTheme="minorHAnsi"/>
                <w:spacing w:val="1"/>
              </w:rPr>
              <w:t xml:space="preserve"> </w:t>
            </w:r>
            <w:r w:rsidRPr="00B07C6A">
              <w:rPr>
                <w:rFonts w:asciiTheme="minorHAnsi" w:hAnsiTheme="minorHAnsi"/>
              </w:rPr>
              <w:t>Nº,</w:t>
            </w:r>
            <w:r w:rsidRPr="00B07C6A">
              <w:rPr>
                <w:rFonts w:asciiTheme="minorHAnsi" w:hAnsiTheme="minorHAnsi"/>
                <w:spacing w:val="1"/>
              </w:rPr>
              <w:t xml:space="preserve"> </w:t>
            </w:r>
            <w:r w:rsidRPr="00B07C6A">
              <w:rPr>
                <w:rFonts w:asciiTheme="minorHAnsi" w:hAnsiTheme="minorHAnsi"/>
              </w:rPr>
              <w:t>nombre</w:t>
            </w:r>
            <w:r w:rsidRPr="00B07C6A">
              <w:rPr>
                <w:rFonts w:asciiTheme="minorHAnsi" w:hAnsiTheme="minorHAnsi"/>
                <w:spacing w:val="1"/>
              </w:rPr>
              <w:t xml:space="preserve"> </w:t>
            </w:r>
            <w:r w:rsidRPr="00B07C6A">
              <w:rPr>
                <w:rFonts w:asciiTheme="minorHAnsi" w:hAnsiTheme="minorHAnsi"/>
              </w:rPr>
              <w:t>completo</w:t>
            </w:r>
            <w:r w:rsidRPr="00B07C6A">
              <w:rPr>
                <w:rFonts w:asciiTheme="minorHAnsi" w:hAnsiTheme="minorHAnsi"/>
                <w:spacing w:val="1"/>
              </w:rPr>
              <w:t xml:space="preserve"> </w:t>
            </w:r>
            <w:r w:rsidRPr="00B07C6A">
              <w:rPr>
                <w:rFonts w:asciiTheme="minorHAnsi" w:hAnsiTheme="minorHAnsi"/>
              </w:rPr>
              <w:t>organización)</w:t>
            </w:r>
            <w:r w:rsidRPr="00B07C6A">
              <w:rPr>
                <w:rFonts w:asciiTheme="minorHAnsi" w:hAnsiTheme="minorHAnsi"/>
                <w:spacing w:val="1"/>
              </w:rPr>
              <w:t xml:space="preserve"> </w:t>
            </w:r>
            <w:r w:rsidRPr="00B07C6A">
              <w:rPr>
                <w:rFonts w:asciiTheme="minorHAnsi" w:hAnsiTheme="minorHAnsi"/>
              </w:rPr>
              <w:t>en</w:t>
            </w:r>
            <w:r w:rsidRPr="00B07C6A">
              <w:rPr>
                <w:rFonts w:asciiTheme="minorHAnsi" w:hAnsiTheme="minorHAnsi"/>
                <w:spacing w:val="1"/>
              </w:rPr>
              <w:t xml:space="preserve"> </w:t>
            </w:r>
            <w:r w:rsidRPr="00B07C6A">
              <w:rPr>
                <w:rFonts w:asciiTheme="minorHAnsi" w:hAnsiTheme="minorHAnsi"/>
              </w:rPr>
              <w:t>el</w:t>
            </w:r>
            <w:r w:rsidRPr="00B07C6A">
              <w:rPr>
                <w:rFonts w:asciiTheme="minorHAnsi" w:hAnsiTheme="minorHAnsi"/>
                <w:spacing w:val="1"/>
              </w:rPr>
              <w:t xml:space="preserve"> </w:t>
            </w:r>
            <w:r w:rsidRPr="00B07C6A">
              <w:rPr>
                <w:rFonts w:asciiTheme="minorHAnsi" w:hAnsiTheme="minorHAnsi"/>
              </w:rPr>
              <w:t>Formulario</w:t>
            </w:r>
            <w:r w:rsidRPr="00B07C6A">
              <w:rPr>
                <w:rFonts w:asciiTheme="minorHAnsi" w:hAnsiTheme="minorHAnsi"/>
                <w:spacing w:val="-1"/>
              </w:rPr>
              <w:t xml:space="preserve"> </w:t>
            </w:r>
            <w:r w:rsidRPr="00B07C6A">
              <w:rPr>
                <w:rFonts w:asciiTheme="minorHAnsi" w:hAnsiTheme="minorHAnsi"/>
              </w:rPr>
              <w:t>de</w:t>
            </w:r>
            <w:r w:rsidRPr="00B07C6A">
              <w:rPr>
                <w:rFonts w:asciiTheme="minorHAnsi" w:hAnsiTheme="minorHAnsi"/>
                <w:spacing w:val="-1"/>
              </w:rPr>
              <w:t xml:space="preserve"> </w:t>
            </w:r>
            <w:r w:rsidRPr="00B07C6A">
              <w:rPr>
                <w:rFonts w:asciiTheme="minorHAnsi" w:hAnsiTheme="minorHAnsi"/>
              </w:rPr>
              <w:t>Postulación.</w:t>
            </w:r>
          </w:p>
        </w:tc>
        <w:tc>
          <w:tcPr>
            <w:tcW w:w="739" w:type="dxa"/>
            <w:tcBorders>
              <w:top w:val="single" w:sz="4" w:space="0" w:color="00AF50"/>
              <w:left w:val="single" w:sz="4" w:space="0" w:color="00AF50"/>
              <w:bottom w:val="single" w:sz="4" w:space="0" w:color="00AF50"/>
            </w:tcBorders>
          </w:tcPr>
          <w:p w14:paraId="4E6C3E0E" w14:textId="77777777" w:rsidR="00A76B6C" w:rsidRPr="00B07C6A" w:rsidRDefault="00A76B6C" w:rsidP="00D722D0">
            <w:pPr>
              <w:pStyle w:val="TableParagraph"/>
              <w:ind w:left="0"/>
              <w:rPr>
                <w:rFonts w:asciiTheme="minorHAnsi" w:hAnsiTheme="minorHAnsi"/>
              </w:rPr>
            </w:pPr>
          </w:p>
        </w:tc>
      </w:tr>
      <w:tr w:rsidR="00A76B6C" w:rsidRPr="007668F3" w14:paraId="7EBE73A1" w14:textId="77777777" w:rsidTr="003D4FB8">
        <w:trPr>
          <w:trHeight w:val="1716"/>
        </w:trPr>
        <w:tc>
          <w:tcPr>
            <w:tcW w:w="7680" w:type="dxa"/>
            <w:tcBorders>
              <w:top w:val="single" w:sz="4" w:space="0" w:color="00AF50"/>
              <w:bottom w:val="single" w:sz="4" w:space="0" w:color="00AF50"/>
              <w:right w:val="single" w:sz="4" w:space="0" w:color="00AF50"/>
            </w:tcBorders>
          </w:tcPr>
          <w:p w14:paraId="68861429" w14:textId="77777777" w:rsidR="00A76B6C" w:rsidRPr="00B07C6A" w:rsidRDefault="00A76B6C" w:rsidP="00D722D0">
            <w:pPr>
              <w:pStyle w:val="TableParagraph"/>
              <w:spacing w:before="1"/>
              <w:ind w:left="107" w:right="95"/>
              <w:jc w:val="both"/>
              <w:rPr>
                <w:rFonts w:asciiTheme="minorHAnsi" w:hAnsiTheme="minorHAnsi"/>
              </w:rPr>
            </w:pPr>
            <w:bookmarkStart w:id="15" w:name="_Hlk98333677"/>
            <w:r w:rsidRPr="00B07C6A">
              <w:rPr>
                <w:rFonts w:asciiTheme="minorHAnsi" w:hAnsiTheme="minorHAnsi"/>
                <w:spacing w:val="-1"/>
              </w:rPr>
              <w:t>Para</w:t>
            </w:r>
            <w:r w:rsidRPr="00B07C6A">
              <w:rPr>
                <w:rFonts w:asciiTheme="minorHAnsi" w:hAnsiTheme="minorHAnsi"/>
                <w:spacing w:val="-10"/>
              </w:rPr>
              <w:t xml:space="preserve"> </w:t>
            </w:r>
            <w:r w:rsidRPr="00B07C6A">
              <w:rPr>
                <w:rFonts w:asciiTheme="minorHAnsi" w:hAnsiTheme="minorHAnsi"/>
              </w:rPr>
              <w:t>proyectos</w:t>
            </w:r>
            <w:r w:rsidRPr="00B07C6A">
              <w:rPr>
                <w:rFonts w:asciiTheme="minorHAnsi" w:hAnsiTheme="minorHAnsi"/>
                <w:spacing w:val="-10"/>
              </w:rPr>
              <w:t xml:space="preserve"> </w:t>
            </w:r>
            <w:r w:rsidRPr="00B07C6A">
              <w:rPr>
                <w:rFonts w:asciiTheme="minorHAnsi" w:hAnsiTheme="minorHAnsi"/>
              </w:rPr>
              <w:t>de</w:t>
            </w:r>
            <w:r w:rsidRPr="00B07C6A">
              <w:rPr>
                <w:rFonts w:asciiTheme="minorHAnsi" w:hAnsiTheme="minorHAnsi"/>
                <w:spacing w:val="-10"/>
              </w:rPr>
              <w:t xml:space="preserve"> </w:t>
            </w:r>
            <w:r w:rsidRPr="00B07C6A">
              <w:rPr>
                <w:rFonts w:asciiTheme="minorHAnsi" w:hAnsiTheme="minorHAnsi"/>
              </w:rPr>
              <w:t>Infraestructura,</w:t>
            </w:r>
            <w:r w:rsidRPr="00B07C6A">
              <w:rPr>
                <w:rFonts w:asciiTheme="minorHAnsi" w:hAnsiTheme="minorHAnsi"/>
                <w:spacing w:val="-10"/>
              </w:rPr>
              <w:t xml:space="preserve"> </w:t>
            </w:r>
            <w:r w:rsidRPr="00B07C6A">
              <w:rPr>
                <w:rFonts w:asciiTheme="minorHAnsi" w:hAnsiTheme="minorHAnsi"/>
              </w:rPr>
              <w:t>tanto</w:t>
            </w:r>
            <w:r w:rsidRPr="00B07C6A">
              <w:rPr>
                <w:rFonts w:asciiTheme="minorHAnsi" w:hAnsiTheme="minorHAnsi"/>
                <w:spacing w:val="-11"/>
              </w:rPr>
              <w:t xml:space="preserve"> </w:t>
            </w:r>
            <w:r w:rsidRPr="00B07C6A">
              <w:rPr>
                <w:rFonts w:asciiTheme="minorHAnsi" w:hAnsiTheme="minorHAnsi"/>
              </w:rPr>
              <w:t>comunitaria</w:t>
            </w:r>
            <w:r w:rsidRPr="00B07C6A">
              <w:rPr>
                <w:rFonts w:asciiTheme="minorHAnsi" w:hAnsiTheme="minorHAnsi"/>
                <w:spacing w:val="-9"/>
              </w:rPr>
              <w:t xml:space="preserve"> </w:t>
            </w:r>
            <w:r w:rsidRPr="00B07C6A">
              <w:rPr>
                <w:rFonts w:asciiTheme="minorHAnsi" w:hAnsiTheme="minorHAnsi"/>
              </w:rPr>
              <w:t>como</w:t>
            </w:r>
            <w:r w:rsidRPr="00B07C6A">
              <w:rPr>
                <w:rFonts w:asciiTheme="minorHAnsi" w:hAnsiTheme="minorHAnsi"/>
                <w:spacing w:val="-9"/>
              </w:rPr>
              <w:t xml:space="preserve"> </w:t>
            </w:r>
            <w:r w:rsidRPr="00B07C6A">
              <w:rPr>
                <w:rFonts w:asciiTheme="minorHAnsi" w:hAnsiTheme="minorHAnsi"/>
              </w:rPr>
              <w:t>deportiva:</w:t>
            </w:r>
            <w:r w:rsidRPr="00B07C6A">
              <w:rPr>
                <w:rFonts w:asciiTheme="minorHAnsi" w:hAnsiTheme="minorHAnsi"/>
                <w:spacing w:val="-10"/>
              </w:rPr>
              <w:t xml:space="preserve"> </w:t>
            </w:r>
            <w:bookmarkStart w:id="16" w:name="_Hlk98334046"/>
            <w:r w:rsidRPr="00B07C6A">
              <w:rPr>
                <w:rFonts w:asciiTheme="minorHAnsi" w:hAnsiTheme="minorHAnsi"/>
              </w:rPr>
              <w:t>certificado</w:t>
            </w:r>
            <w:r w:rsidRPr="00B07C6A">
              <w:rPr>
                <w:rFonts w:asciiTheme="minorHAnsi" w:hAnsiTheme="minorHAnsi"/>
                <w:spacing w:val="-10"/>
              </w:rPr>
              <w:t xml:space="preserve"> </w:t>
            </w:r>
            <w:r w:rsidRPr="00B07C6A">
              <w:rPr>
                <w:rFonts w:asciiTheme="minorHAnsi" w:hAnsiTheme="minorHAnsi"/>
              </w:rPr>
              <w:t>de</w:t>
            </w:r>
            <w:r w:rsidRPr="00B07C6A">
              <w:rPr>
                <w:rFonts w:asciiTheme="minorHAnsi" w:hAnsiTheme="minorHAnsi"/>
                <w:spacing w:val="-10"/>
              </w:rPr>
              <w:t xml:space="preserve"> </w:t>
            </w:r>
            <w:r w:rsidRPr="00B07C6A">
              <w:rPr>
                <w:rFonts w:asciiTheme="minorHAnsi" w:hAnsiTheme="minorHAnsi"/>
              </w:rPr>
              <w:t>propiedad,</w:t>
            </w:r>
            <w:r w:rsidRPr="00B07C6A">
              <w:rPr>
                <w:rFonts w:asciiTheme="minorHAnsi" w:hAnsiTheme="minorHAnsi"/>
                <w:spacing w:val="-43"/>
              </w:rPr>
              <w:t xml:space="preserve"> </w:t>
            </w:r>
            <w:r w:rsidRPr="00B07C6A">
              <w:rPr>
                <w:rFonts w:asciiTheme="minorHAnsi" w:hAnsiTheme="minorHAnsi"/>
              </w:rPr>
              <w:t>comodato</w:t>
            </w:r>
            <w:r w:rsidRPr="00B07C6A">
              <w:rPr>
                <w:rFonts w:asciiTheme="minorHAnsi" w:hAnsiTheme="minorHAnsi"/>
                <w:spacing w:val="-3"/>
              </w:rPr>
              <w:t xml:space="preserve"> </w:t>
            </w:r>
            <w:r w:rsidRPr="00B07C6A">
              <w:rPr>
                <w:rFonts w:asciiTheme="minorHAnsi" w:hAnsiTheme="minorHAnsi"/>
              </w:rPr>
              <w:t>u</w:t>
            </w:r>
            <w:r w:rsidRPr="00B07C6A">
              <w:rPr>
                <w:rFonts w:asciiTheme="minorHAnsi" w:hAnsiTheme="minorHAnsi"/>
                <w:spacing w:val="-1"/>
              </w:rPr>
              <w:t xml:space="preserve"> </w:t>
            </w:r>
            <w:r w:rsidRPr="00B07C6A">
              <w:rPr>
                <w:rFonts w:asciiTheme="minorHAnsi" w:hAnsiTheme="minorHAnsi"/>
              </w:rPr>
              <w:t>otro</w:t>
            </w:r>
            <w:r w:rsidRPr="00B07C6A">
              <w:rPr>
                <w:rFonts w:asciiTheme="minorHAnsi" w:hAnsiTheme="minorHAnsi"/>
                <w:spacing w:val="-3"/>
              </w:rPr>
              <w:t xml:space="preserve"> </w:t>
            </w:r>
            <w:r w:rsidRPr="00B07C6A">
              <w:rPr>
                <w:rFonts w:asciiTheme="minorHAnsi" w:hAnsiTheme="minorHAnsi"/>
              </w:rPr>
              <w:t>documento</w:t>
            </w:r>
            <w:r w:rsidRPr="00B07C6A">
              <w:rPr>
                <w:rFonts w:asciiTheme="minorHAnsi" w:hAnsiTheme="minorHAnsi"/>
                <w:spacing w:val="-4"/>
              </w:rPr>
              <w:t xml:space="preserve"> </w:t>
            </w:r>
            <w:r w:rsidRPr="00B07C6A">
              <w:rPr>
                <w:rFonts w:asciiTheme="minorHAnsi" w:hAnsiTheme="minorHAnsi"/>
              </w:rPr>
              <w:t>que</w:t>
            </w:r>
            <w:r w:rsidRPr="00B07C6A">
              <w:rPr>
                <w:rFonts w:asciiTheme="minorHAnsi" w:hAnsiTheme="minorHAnsi"/>
                <w:spacing w:val="-3"/>
              </w:rPr>
              <w:t xml:space="preserve"> </w:t>
            </w:r>
            <w:r w:rsidRPr="00B07C6A">
              <w:rPr>
                <w:rFonts w:asciiTheme="minorHAnsi" w:hAnsiTheme="minorHAnsi"/>
              </w:rPr>
              <w:t>acredite</w:t>
            </w:r>
            <w:r w:rsidRPr="00B07C6A">
              <w:rPr>
                <w:rFonts w:asciiTheme="minorHAnsi" w:hAnsiTheme="minorHAnsi"/>
                <w:spacing w:val="-2"/>
              </w:rPr>
              <w:t xml:space="preserve"> </w:t>
            </w:r>
            <w:r w:rsidRPr="00B07C6A">
              <w:rPr>
                <w:rFonts w:asciiTheme="minorHAnsi" w:hAnsiTheme="minorHAnsi"/>
              </w:rPr>
              <w:t>el</w:t>
            </w:r>
            <w:r w:rsidRPr="00B07C6A">
              <w:rPr>
                <w:rFonts w:asciiTheme="minorHAnsi" w:hAnsiTheme="minorHAnsi"/>
                <w:spacing w:val="-2"/>
              </w:rPr>
              <w:t xml:space="preserve"> </w:t>
            </w:r>
            <w:r w:rsidRPr="00B07C6A">
              <w:rPr>
                <w:rFonts w:asciiTheme="minorHAnsi" w:hAnsiTheme="minorHAnsi"/>
              </w:rPr>
              <w:t>uso</w:t>
            </w:r>
            <w:r w:rsidRPr="00B07C6A">
              <w:rPr>
                <w:rFonts w:asciiTheme="minorHAnsi" w:hAnsiTheme="minorHAnsi"/>
                <w:spacing w:val="-5"/>
              </w:rPr>
              <w:t xml:space="preserve"> </w:t>
            </w:r>
            <w:r w:rsidRPr="00B07C6A">
              <w:rPr>
                <w:rFonts w:asciiTheme="minorHAnsi" w:hAnsiTheme="minorHAnsi"/>
              </w:rPr>
              <w:t>del</w:t>
            </w:r>
            <w:r w:rsidRPr="00B07C6A">
              <w:rPr>
                <w:rFonts w:asciiTheme="minorHAnsi" w:hAnsiTheme="minorHAnsi"/>
                <w:spacing w:val="-2"/>
              </w:rPr>
              <w:t xml:space="preserve"> </w:t>
            </w:r>
            <w:r w:rsidRPr="00B07C6A">
              <w:rPr>
                <w:rFonts w:asciiTheme="minorHAnsi" w:hAnsiTheme="minorHAnsi"/>
              </w:rPr>
              <w:t>inmueble</w:t>
            </w:r>
            <w:r w:rsidRPr="00B07C6A">
              <w:rPr>
                <w:rFonts w:asciiTheme="minorHAnsi" w:hAnsiTheme="minorHAnsi"/>
                <w:spacing w:val="1"/>
              </w:rPr>
              <w:t xml:space="preserve"> </w:t>
            </w:r>
            <w:r w:rsidRPr="00B07C6A">
              <w:rPr>
                <w:rFonts w:asciiTheme="minorHAnsi" w:hAnsiTheme="minorHAnsi"/>
              </w:rPr>
              <w:t>y</w:t>
            </w:r>
            <w:r w:rsidRPr="00B07C6A">
              <w:rPr>
                <w:rFonts w:asciiTheme="minorHAnsi" w:hAnsiTheme="minorHAnsi"/>
                <w:spacing w:val="-2"/>
              </w:rPr>
              <w:t xml:space="preserve"> </w:t>
            </w:r>
            <w:r w:rsidRPr="00B07C6A">
              <w:rPr>
                <w:rFonts w:asciiTheme="minorHAnsi" w:hAnsiTheme="minorHAnsi"/>
              </w:rPr>
              <w:t>el</w:t>
            </w:r>
            <w:r w:rsidRPr="00B07C6A">
              <w:rPr>
                <w:rFonts w:asciiTheme="minorHAnsi" w:hAnsiTheme="minorHAnsi"/>
                <w:spacing w:val="-3"/>
              </w:rPr>
              <w:t xml:space="preserve"> </w:t>
            </w:r>
            <w:r w:rsidRPr="00B07C6A">
              <w:rPr>
                <w:rFonts w:asciiTheme="minorHAnsi" w:hAnsiTheme="minorHAnsi"/>
              </w:rPr>
              <w:t>terreno,</w:t>
            </w:r>
            <w:r w:rsidRPr="00B07C6A">
              <w:rPr>
                <w:rFonts w:asciiTheme="minorHAnsi" w:hAnsiTheme="minorHAnsi"/>
                <w:spacing w:val="-3"/>
              </w:rPr>
              <w:t xml:space="preserve"> </w:t>
            </w:r>
            <w:r w:rsidRPr="00B07C6A">
              <w:rPr>
                <w:rFonts w:asciiTheme="minorHAnsi" w:hAnsiTheme="minorHAnsi"/>
              </w:rPr>
              <w:t>por</w:t>
            </w:r>
            <w:r w:rsidRPr="00B07C6A">
              <w:rPr>
                <w:rFonts w:asciiTheme="minorHAnsi" w:hAnsiTheme="minorHAnsi"/>
                <w:spacing w:val="-2"/>
              </w:rPr>
              <w:t xml:space="preserve"> </w:t>
            </w:r>
            <w:r w:rsidRPr="00B07C6A">
              <w:rPr>
                <w:rFonts w:asciiTheme="minorHAnsi" w:hAnsiTheme="minorHAnsi"/>
              </w:rPr>
              <w:t>la</w:t>
            </w:r>
            <w:r w:rsidRPr="00B07C6A">
              <w:rPr>
                <w:rFonts w:asciiTheme="minorHAnsi" w:hAnsiTheme="minorHAnsi"/>
                <w:spacing w:val="-5"/>
              </w:rPr>
              <w:t xml:space="preserve"> </w:t>
            </w:r>
            <w:r w:rsidRPr="00B07C6A">
              <w:rPr>
                <w:rFonts w:asciiTheme="minorHAnsi" w:hAnsiTheme="minorHAnsi"/>
              </w:rPr>
              <w:t>Organización</w:t>
            </w:r>
            <w:r w:rsidRPr="00B07C6A">
              <w:rPr>
                <w:rFonts w:asciiTheme="minorHAnsi" w:hAnsiTheme="minorHAnsi"/>
                <w:spacing w:val="-43"/>
              </w:rPr>
              <w:t xml:space="preserve"> </w:t>
            </w:r>
            <w:r w:rsidRPr="00B07C6A">
              <w:rPr>
                <w:rFonts w:asciiTheme="minorHAnsi" w:hAnsiTheme="minorHAnsi"/>
              </w:rPr>
              <w:t>Social.</w:t>
            </w:r>
          </w:p>
          <w:bookmarkEnd w:id="16"/>
          <w:p w14:paraId="62D2A48A" w14:textId="0181BA9A" w:rsidR="00A76B6C" w:rsidRDefault="00A76B6C" w:rsidP="006A3A01">
            <w:pPr>
              <w:pStyle w:val="TableParagraph"/>
              <w:ind w:left="107" w:right="99"/>
              <w:jc w:val="both"/>
              <w:rPr>
                <w:rFonts w:asciiTheme="minorHAnsi" w:hAnsiTheme="minorHAnsi"/>
              </w:rPr>
            </w:pPr>
            <w:r w:rsidRPr="00B07C6A">
              <w:rPr>
                <w:rFonts w:asciiTheme="minorHAnsi" w:hAnsiTheme="minorHAnsi"/>
              </w:rPr>
              <w:t>El postulante deberá acompañar un Certificado de Informes Previos otorgado por la Dirección</w:t>
            </w:r>
            <w:r w:rsidRPr="00B07C6A">
              <w:rPr>
                <w:rFonts w:asciiTheme="minorHAnsi" w:hAnsiTheme="minorHAnsi"/>
                <w:spacing w:val="1"/>
              </w:rPr>
              <w:t xml:space="preserve"> </w:t>
            </w:r>
            <w:r w:rsidRPr="00B07C6A">
              <w:rPr>
                <w:rFonts w:asciiTheme="minorHAnsi" w:hAnsiTheme="minorHAnsi"/>
              </w:rPr>
              <w:t xml:space="preserve">de Obras Municipales (DOM) de </w:t>
            </w:r>
            <w:r w:rsidR="00984A44">
              <w:rPr>
                <w:rFonts w:asciiTheme="minorHAnsi" w:hAnsiTheme="minorHAnsi"/>
              </w:rPr>
              <w:t>Ovalle</w:t>
            </w:r>
            <w:r w:rsidRPr="00B07C6A">
              <w:rPr>
                <w:rFonts w:asciiTheme="minorHAnsi" w:hAnsiTheme="minorHAnsi"/>
              </w:rPr>
              <w:t>, además un bosquejo</w:t>
            </w:r>
            <w:r w:rsidR="00AF17E0">
              <w:rPr>
                <w:rFonts w:asciiTheme="minorHAnsi" w:hAnsiTheme="minorHAnsi"/>
              </w:rPr>
              <w:t xml:space="preserve"> (dibujo, </w:t>
            </w:r>
            <w:r w:rsidR="00673875">
              <w:rPr>
                <w:rFonts w:asciiTheme="minorHAnsi" w:hAnsiTheme="minorHAnsi"/>
              </w:rPr>
              <w:t>fotografías, plano,et..)</w:t>
            </w:r>
            <w:r w:rsidR="00AF17E0">
              <w:rPr>
                <w:rFonts w:asciiTheme="minorHAnsi" w:hAnsiTheme="minorHAnsi"/>
              </w:rPr>
              <w:t>,</w:t>
            </w:r>
            <w:r w:rsidRPr="00B07C6A">
              <w:rPr>
                <w:rFonts w:asciiTheme="minorHAnsi" w:hAnsiTheme="minorHAnsi"/>
              </w:rPr>
              <w:t xml:space="preserve"> de las obras contempladas</w:t>
            </w:r>
            <w:r w:rsidRPr="00B07C6A">
              <w:rPr>
                <w:rFonts w:asciiTheme="minorHAnsi" w:hAnsiTheme="minorHAnsi"/>
                <w:spacing w:val="1"/>
              </w:rPr>
              <w:t xml:space="preserve"> </w:t>
            </w:r>
            <w:r w:rsidRPr="00B07C6A">
              <w:rPr>
                <w:rFonts w:asciiTheme="minorHAnsi" w:hAnsiTheme="minorHAnsi"/>
              </w:rPr>
              <w:t>en el proyecto y un itemizado de los gastos que se realizarán en él, los que deberán ser</w:t>
            </w:r>
            <w:r w:rsidRPr="00B07C6A">
              <w:rPr>
                <w:rFonts w:asciiTheme="minorHAnsi" w:hAnsiTheme="minorHAnsi"/>
                <w:spacing w:val="1"/>
              </w:rPr>
              <w:t xml:space="preserve"> </w:t>
            </w:r>
            <w:r w:rsidRPr="00B07C6A">
              <w:rPr>
                <w:rFonts w:asciiTheme="minorHAnsi" w:hAnsiTheme="minorHAnsi"/>
              </w:rPr>
              <w:t>elaborados</w:t>
            </w:r>
            <w:r w:rsidRPr="00B07C6A">
              <w:rPr>
                <w:rFonts w:asciiTheme="minorHAnsi" w:hAnsiTheme="minorHAnsi"/>
                <w:spacing w:val="21"/>
              </w:rPr>
              <w:t xml:space="preserve"> </w:t>
            </w:r>
            <w:r w:rsidRPr="00B07C6A">
              <w:rPr>
                <w:rFonts w:asciiTheme="minorHAnsi" w:hAnsiTheme="minorHAnsi"/>
              </w:rPr>
              <w:t>por</w:t>
            </w:r>
            <w:r w:rsidRPr="00B07C6A">
              <w:rPr>
                <w:rFonts w:asciiTheme="minorHAnsi" w:hAnsiTheme="minorHAnsi"/>
                <w:spacing w:val="20"/>
              </w:rPr>
              <w:t xml:space="preserve"> </w:t>
            </w:r>
            <w:r w:rsidRPr="00B07C6A">
              <w:rPr>
                <w:rFonts w:asciiTheme="minorHAnsi" w:hAnsiTheme="minorHAnsi"/>
              </w:rPr>
              <w:t>un</w:t>
            </w:r>
            <w:r w:rsidRPr="00B07C6A">
              <w:rPr>
                <w:rFonts w:asciiTheme="minorHAnsi" w:hAnsiTheme="minorHAnsi"/>
                <w:spacing w:val="20"/>
              </w:rPr>
              <w:t xml:space="preserve"> </w:t>
            </w:r>
            <w:r w:rsidRPr="00B07C6A">
              <w:rPr>
                <w:rFonts w:asciiTheme="minorHAnsi" w:hAnsiTheme="minorHAnsi"/>
              </w:rPr>
              <w:t>profesional</w:t>
            </w:r>
            <w:r w:rsidRPr="00B07C6A">
              <w:rPr>
                <w:rFonts w:asciiTheme="minorHAnsi" w:hAnsiTheme="minorHAnsi"/>
                <w:spacing w:val="20"/>
              </w:rPr>
              <w:t xml:space="preserve"> </w:t>
            </w:r>
            <w:r w:rsidRPr="00B07C6A">
              <w:rPr>
                <w:rFonts w:asciiTheme="minorHAnsi" w:hAnsiTheme="minorHAnsi"/>
              </w:rPr>
              <w:t>del</w:t>
            </w:r>
            <w:r w:rsidRPr="00B07C6A">
              <w:rPr>
                <w:rFonts w:asciiTheme="minorHAnsi" w:hAnsiTheme="minorHAnsi"/>
                <w:spacing w:val="20"/>
              </w:rPr>
              <w:t xml:space="preserve"> </w:t>
            </w:r>
            <w:r w:rsidRPr="00B07C6A">
              <w:rPr>
                <w:rFonts w:asciiTheme="minorHAnsi" w:hAnsiTheme="minorHAnsi"/>
              </w:rPr>
              <w:t>área.</w:t>
            </w:r>
            <w:r w:rsidRPr="00B07C6A">
              <w:rPr>
                <w:rFonts w:asciiTheme="minorHAnsi" w:hAnsiTheme="minorHAnsi"/>
                <w:spacing w:val="20"/>
              </w:rPr>
              <w:t xml:space="preserve"> </w:t>
            </w:r>
            <w:r w:rsidRPr="00B07C6A">
              <w:rPr>
                <w:rFonts w:asciiTheme="minorHAnsi" w:hAnsiTheme="minorHAnsi"/>
              </w:rPr>
              <w:t>Estos</w:t>
            </w:r>
            <w:r w:rsidRPr="00B07C6A">
              <w:rPr>
                <w:rFonts w:asciiTheme="minorHAnsi" w:hAnsiTheme="minorHAnsi"/>
                <w:spacing w:val="21"/>
              </w:rPr>
              <w:t xml:space="preserve"> </w:t>
            </w:r>
            <w:r w:rsidRPr="00B07C6A">
              <w:rPr>
                <w:rFonts w:asciiTheme="minorHAnsi" w:hAnsiTheme="minorHAnsi"/>
              </w:rPr>
              <w:t>documentos</w:t>
            </w:r>
            <w:r w:rsidRPr="00B07C6A">
              <w:rPr>
                <w:rFonts w:asciiTheme="minorHAnsi" w:hAnsiTheme="minorHAnsi"/>
                <w:spacing w:val="21"/>
              </w:rPr>
              <w:t xml:space="preserve"> </w:t>
            </w:r>
            <w:r w:rsidRPr="00B07C6A">
              <w:rPr>
                <w:rFonts w:asciiTheme="minorHAnsi" w:hAnsiTheme="minorHAnsi"/>
              </w:rPr>
              <w:t>serán</w:t>
            </w:r>
            <w:r w:rsidRPr="00B07C6A">
              <w:rPr>
                <w:rFonts w:asciiTheme="minorHAnsi" w:hAnsiTheme="minorHAnsi"/>
                <w:spacing w:val="20"/>
              </w:rPr>
              <w:t xml:space="preserve"> </w:t>
            </w:r>
            <w:r w:rsidRPr="00B07C6A">
              <w:rPr>
                <w:rFonts w:asciiTheme="minorHAnsi" w:hAnsiTheme="minorHAnsi"/>
              </w:rPr>
              <w:t>requisito</w:t>
            </w:r>
            <w:r w:rsidRPr="00B07C6A">
              <w:rPr>
                <w:rFonts w:asciiTheme="minorHAnsi" w:hAnsiTheme="minorHAnsi"/>
                <w:spacing w:val="20"/>
              </w:rPr>
              <w:t xml:space="preserve"> </w:t>
            </w:r>
            <w:r w:rsidRPr="00B07C6A">
              <w:rPr>
                <w:rFonts w:asciiTheme="minorHAnsi" w:hAnsiTheme="minorHAnsi"/>
              </w:rPr>
              <w:t>esencial</w:t>
            </w:r>
            <w:r w:rsidRPr="00B07C6A">
              <w:rPr>
                <w:rFonts w:asciiTheme="minorHAnsi" w:hAnsiTheme="minorHAnsi"/>
                <w:spacing w:val="20"/>
              </w:rPr>
              <w:t xml:space="preserve"> </w:t>
            </w:r>
            <w:r w:rsidRPr="00B07C6A">
              <w:rPr>
                <w:rFonts w:asciiTheme="minorHAnsi" w:hAnsiTheme="minorHAnsi"/>
              </w:rPr>
              <w:t>de</w:t>
            </w:r>
            <w:r w:rsidR="00D1734D">
              <w:rPr>
                <w:rFonts w:asciiTheme="minorHAnsi" w:hAnsiTheme="minorHAnsi"/>
              </w:rPr>
              <w:t xml:space="preserve"> </w:t>
            </w:r>
            <w:r w:rsidRPr="00B07C6A">
              <w:rPr>
                <w:rFonts w:asciiTheme="minorHAnsi" w:hAnsiTheme="minorHAnsi"/>
              </w:rPr>
              <w:t>presentación.</w:t>
            </w:r>
            <w:bookmarkEnd w:id="15"/>
          </w:p>
          <w:p w14:paraId="40EEC861" w14:textId="407B66BF" w:rsidR="006C3E63" w:rsidRPr="00B07C6A" w:rsidRDefault="006C3E63" w:rsidP="006A3A01">
            <w:pPr>
              <w:pStyle w:val="TableParagraph"/>
              <w:ind w:left="107" w:right="99"/>
              <w:jc w:val="both"/>
              <w:rPr>
                <w:rFonts w:asciiTheme="minorHAnsi" w:hAnsiTheme="minorHAnsi"/>
              </w:rPr>
            </w:pPr>
            <w:r w:rsidRPr="00F756E9">
              <w:rPr>
                <w:rFonts w:asciiTheme="minorHAnsi" w:hAnsiTheme="minorHAnsi"/>
              </w:rPr>
              <w:t>Haber aprobado la etapa de pre factibilidad técnica (anexo N°</w:t>
            </w:r>
            <w:r w:rsidR="009349AA">
              <w:rPr>
                <w:rFonts w:asciiTheme="minorHAnsi" w:hAnsiTheme="minorHAnsi"/>
              </w:rPr>
              <w:t>1</w:t>
            </w:r>
            <w:r w:rsidRPr="00F756E9">
              <w:rPr>
                <w:rFonts w:asciiTheme="minorHAnsi" w:hAnsiTheme="minorHAnsi"/>
              </w:rPr>
              <w:t>)</w:t>
            </w:r>
          </w:p>
        </w:tc>
        <w:tc>
          <w:tcPr>
            <w:tcW w:w="739" w:type="dxa"/>
            <w:tcBorders>
              <w:top w:val="single" w:sz="4" w:space="0" w:color="00AF50"/>
              <w:left w:val="single" w:sz="4" w:space="0" w:color="00AF50"/>
              <w:bottom w:val="single" w:sz="4" w:space="0" w:color="00AF50"/>
            </w:tcBorders>
          </w:tcPr>
          <w:p w14:paraId="2389F666" w14:textId="77777777" w:rsidR="00A76B6C" w:rsidRPr="00B07C6A" w:rsidRDefault="00A76B6C" w:rsidP="00D722D0">
            <w:pPr>
              <w:pStyle w:val="TableParagraph"/>
              <w:ind w:left="0"/>
              <w:rPr>
                <w:rFonts w:asciiTheme="minorHAnsi" w:hAnsiTheme="minorHAnsi"/>
              </w:rPr>
            </w:pPr>
          </w:p>
        </w:tc>
      </w:tr>
      <w:tr w:rsidR="00A76B6C" w:rsidRPr="007668F3" w14:paraId="1FEC0E1B" w14:textId="77777777" w:rsidTr="003D4FB8">
        <w:trPr>
          <w:trHeight w:val="642"/>
        </w:trPr>
        <w:tc>
          <w:tcPr>
            <w:tcW w:w="7680" w:type="dxa"/>
            <w:tcBorders>
              <w:top w:val="single" w:sz="4" w:space="0" w:color="00AF50"/>
              <w:bottom w:val="single" w:sz="4" w:space="0" w:color="00AF50"/>
              <w:right w:val="single" w:sz="4" w:space="0" w:color="00AF50"/>
            </w:tcBorders>
          </w:tcPr>
          <w:p w14:paraId="63BC9B1A" w14:textId="34A9498E" w:rsidR="00A76B6C" w:rsidRPr="00B07C6A" w:rsidRDefault="00A76B6C" w:rsidP="00F736BF">
            <w:pPr>
              <w:pStyle w:val="TableParagraph"/>
              <w:spacing w:before="1"/>
              <w:ind w:left="107"/>
              <w:rPr>
                <w:rFonts w:asciiTheme="minorHAnsi" w:hAnsiTheme="minorHAnsi"/>
              </w:rPr>
            </w:pPr>
            <w:r w:rsidRPr="00B07C6A">
              <w:rPr>
                <w:rFonts w:asciiTheme="minorHAnsi" w:hAnsiTheme="minorHAnsi"/>
              </w:rPr>
              <w:t>Acta</w:t>
            </w:r>
            <w:r w:rsidRPr="00B07C6A">
              <w:rPr>
                <w:rFonts w:asciiTheme="minorHAnsi" w:hAnsiTheme="minorHAnsi"/>
                <w:spacing w:val="34"/>
              </w:rPr>
              <w:t xml:space="preserve"> </w:t>
            </w:r>
            <w:r w:rsidRPr="00B07C6A">
              <w:rPr>
                <w:rFonts w:asciiTheme="minorHAnsi" w:hAnsiTheme="minorHAnsi"/>
              </w:rPr>
              <w:t>de</w:t>
            </w:r>
            <w:r w:rsidRPr="00B07C6A">
              <w:rPr>
                <w:rFonts w:asciiTheme="minorHAnsi" w:hAnsiTheme="minorHAnsi"/>
                <w:spacing w:val="33"/>
              </w:rPr>
              <w:t xml:space="preserve"> </w:t>
            </w:r>
            <w:r w:rsidRPr="00B07C6A">
              <w:rPr>
                <w:rFonts w:asciiTheme="minorHAnsi" w:hAnsiTheme="minorHAnsi"/>
              </w:rPr>
              <w:t>Asamblea</w:t>
            </w:r>
            <w:r w:rsidRPr="00B07C6A">
              <w:rPr>
                <w:rFonts w:asciiTheme="minorHAnsi" w:hAnsiTheme="minorHAnsi"/>
                <w:spacing w:val="34"/>
              </w:rPr>
              <w:t xml:space="preserve"> </w:t>
            </w:r>
            <w:r w:rsidRPr="00B07C6A">
              <w:rPr>
                <w:rFonts w:asciiTheme="minorHAnsi" w:hAnsiTheme="minorHAnsi"/>
              </w:rPr>
              <w:t>en</w:t>
            </w:r>
            <w:r w:rsidRPr="00B07C6A">
              <w:rPr>
                <w:rFonts w:asciiTheme="minorHAnsi" w:hAnsiTheme="minorHAnsi"/>
                <w:spacing w:val="35"/>
              </w:rPr>
              <w:t xml:space="preserve"> </w:t>
            </w:r>
            <w:r w:rsidRPr="00B07C6A">
              <w:rPr>
                <w:rFonts w:asciiTheme="minorHAnsi" w:hAnsiTheme="minorHAnsi"/>
              </w:rPr>
              <w:t>que</w:t>
            </w:r>
            <w:r w:rsidRPr="00B07C6A">
              <w:rPr>
                <w:rFonts w:asciiTheme="minorHAnsi" w:hAnsiTheme="minorHAnsi"/>
                <w:spacing w:val="30"/>
              </w:rPr>
              <w:t xml:space="preserve"> </w:t>
            </w:r>
            <w:r w:rsidRPr="00B07C6A">
              <w:rPr>
                <w:rFonts w:asciiTheme="minorHAnsi" w:hAnsiTheme="minorHAnsi"/>
              </w:rPr>
              <w:t>se</w:t>
            </w:r>
            <w:r w:rsidRPr="00B07C6A">
              <w:rPr>
                <w:rFonts w:asciiTheme="minorHAnsi" w:hAnsiTheme="minorHAnsi"/>
                <w:spacing w:val="33"/>
              </w:rPr>
              <w:t xml:space="preserve"> </w:t>
            </w:r>
            <w:r w:rsidRPr="00B07C6A">
              <w:rPr>
                <w:rFonts w:asciiTheme="minorHAnsi" w:hAnsiTheme="minorHAnsi"/>
              </w:rPr>
              <w:t>aprueba</w:t>
            </w:r>
            <w:r w:rsidRPr="00B07C6A">
              <w:rPr>
                <w:rFonts w:asciiTheme="minorHAnsi" w:hAnsiTheme="minorHAnsi"/>
                <w:spacing w:val="37"/>
              </w:rPr>
              <w:t xml:space="preserve"> </w:t>
            </w:r>
            <w:r w:rsidRPr="00B07C6A">
              <w:rPr>
                <w:rFonts w:asciiTheme="minorHAnsi" w:hAnsiTheme="minorHAnsi"/>
              </w:rPr>
              <w:t>por</w:t>
            </w:r>
            <w:r w:rsidRPr="00B07C6A">
              <w:rPr>
                <w:rFonts w:asciiTheme="minorHAnsi" w:hAnsiTheme="minorHAnsi"/>
                <w:spacing w:val="32"/>
              </w:rPr>
              <w:t xml:space="preserve"> </w:t>
            </w:r>
            <w:r w:rsidRPr="00B07C6A">
              <w:rPr>
                <w:rFonts w:asciiTheme="minorHAnsi" w:hAnsiTheme="minorHAnsi"/>
              </w:rPr>
              <w:t>mayoría</w:t>
            </w:r>
            <w:r w:rsidRPr="00B07C6A">
              <w:rPr>
                <w:rFonts w:asciiTheme="minorHAnsi" w:hAnsiTheme="minorHAnsi"/>
                <w:spacing w:val="34"/>
              </w:rPr>
              <w:t xml:space="preserve"> </w:t>
            </w:r>
            <w:r w:rsidRPr="00B07C6A">
              <w:rPr>
                <w:rFonts w:asciiTheme="minorHAnsi" w:hAnsiTheme="minorHAnsi"/>
              </w:rPr>
              <w:t>absoluta</w:t>
            </w:r>
            <w:r w:rsidRPr="00B07C6A">
              <w:rPr>
                <w:rFonts w:asciiTheme="minorHAnsi" w:hAnsiTheme="minorHAnsi"/>
                <w:spacing w:val="34"/>
              </w:rPr>
              <w:t xml:space="preserve"> </w:t>
            </w:r>
            <w:r w:rsidRPr="00B07C6A">
              <w:rPr>
                <w:rFonts w:asciiTheme="minorHAnsi" w:hAnsiTheme="minorHAnsi"/>
              </w:rPr>
              <w:t>del</w:t>
            </w:r>
            <w:r w:rsidRPr="00B07C6A">
              <w:rPr>
                <w:rFonts w:asciiTheme="minorHAnsi" w:hAnsiTheme="minorHAnsi"/>
                <w:spacing w:val="34"/>
              </w:rPr>
              <w:t xml:space="preserve"> </w:t>
            </w:r>
            <w:r w:rsidRPr="00B07C6A">
              <w:rPr>
                <w:rFonts w:asciiTheme="minorHAnsi" w:hAnsiTheme="minorHAnsi"/>
              </w:rPr>
              <w:t>total</w:t>
            </w:r>
            <w:r w:rsidRPr="00B07C6A">
              <w:rPr>
                <w:rFonts w:asciiTheme="minorHAnsi" w:hAnsiTheme="minorHAnsi"/>
                <w:spacing w:val="32"/>
              </w:rPr>
              <w:t xml:space="preserve"> </w:t>
            </w:r>
            <w:r w:rsidRPr="00B07C6A">
              <w:rPr>
                <w:rFonts w:asciiTheme="minorHAnsi" w:hAnsiTheme="minorHAnsi"/>
              </w:rPr>
              <w:t>de</w:t>
            </w:r>
            <w:r w:rsidRPr="00B07C6A">
              <w:rPr>
                <w:rFonts w:asciiTheme="minorHAnsi" w:hAnsiTheme="minorHAnsi"/>
                <w:spacing w:val="30"/>
              </w:rPr>
              <w:t xml:space="preserve"> </w:t>
            </w:r>
            <w:r w:rsidRPr="00B07C6A">
              <w:rPr>
                <w:rFonts w:asciiTheme="minorHAnsi" w:hAnsiTheme="minorHAnsi"/>
              </w:rPr>
              <w:t>sus</w:t>
            </w:r>
            <w:r w:rsidRPr="00B07C6A">
              <w:rPr>
                <w:rFonts w:asciiTheme="minorHAnsi" w:hAnsiTheme="minorHAnsi"/>
                <w:spacing w:val="33"/>
              </w:rPr>
              <w:t xml:space="preserve"> </w:t>
            </w:r>
            <w:r w:rsidRPr="00B07C6A">
              <w:rPr>
                <w:rFonts w:asciiTheme="minorHAnsi" w:hAnsiTheme="minorHAnsi"/>
              </w:rPr>
              <w:t>miembros,</w:t>
            </w:r>
            <w:r w:rsidRPr="00B07C6A">
              <w:rPr>
                <w:rFonts w:asciiTheme="minorHAnsi" w:hAnsiTheme="minorHAnsi"/>
                <w:spacing w:val="39"/>
              </w:rPr>
              <w:t xml:space="preserve"> </w:t>
            </w:r>
            <w:r w:rsidRPr="00B07C6A">
              <w:rPr>
                <w:rFonts w:asciiTheme="minorHAnsi" w:hAnsiTheme="minorHAnsi"/>
              </w:rPr>
              <w:t>la</w:t>
            </w:r>
            <w:r w:rsidR="00D1734D">
              <w:rPr>
                <w:rFonts w:asciiTheme="minorHAnsi" w:hAnsiTheme="minorHAnsi"/>
              </w:rPr>
              <w:t xml:space="preserve"> </w:t>
            </w:r>
            <w:r w:rsidRPr="00B07C6A">
              <w:rPr>
                <w:rFonts w:asciiTheme="minorHAnsi" w:hAnsiTheme="minorHAnsi"/>
                <w:spacing w:val="-42"/>
              </w:rPr>
              <w:t xml:space="preserve"> </w:t>
            </w:r>
            <w:r w:rsidR="00DD31AE">
              <w:rPr>
                <w:rFonts w:asciiTheme="minorHAnsi" w:hAnsiTheme="minorHAnsi"/>
                <w:spacing w:val="-42"/>
              </w:rPr>
              <w:t xml:space="preserve"> </w:t>
            </w:r>
            <w:r w:rsidRPr="00B07C6A">
              <w:rPr>
                <w:rFonts w:asciiTheme="minorHAnsi" w:hAnsiTheme="minorHAnsi"/>
              </w:rPr>
              <w:t>presentación</w:t>
            </w:r>
            <w:r w:rsidRPr="00B07C6A">
              <w:rPr>
                <w:rFonts w:asciiTheme="minorHAnsi" w:hAnsiTheme="minorHAnsi"/>
                <w:spacing w:val="11"/>
              </w:rPr>
              <w:t xml:space="preserve"> </w:t>
            </w:r>
            <w:r w:rsidRPr="00B07C6A">
              <w:rPr>
                <w:rFonts w:asciiTheme="minorHAnsi" w:hAnsiTheme="minorHAnsi"/>
              </w:rPr>
              <w:t>del</w:t>
            </w:r>
            <w:r w:rsidRPr="00B07C6A">
              <w:rPr>
                <w:rFonts w:asciiTheme="minorHAnsi" w:hAnsiTheme="minorHAnsi"/>
                <w:spacing w:val="11"/>
              </w:rPr>
              <w:t xml:space="preserve"> </w:t>
            </w:r>
            <w:r w:rsidRPr="00B07C6A">
              <w:rPr>
                <w:rFonts w:asciiTheme="minorHAnsi" w:hAnsiTheme="minorHAnsi"/>
              </w:rPr>
              <w:t>Proyecto</w:t>
            </w:r>
            <w:r w:rsidRPr="00B07C6A">
              <w:rPr>
                <w:rFonts w:asciiTheme="minorHAnsi" w:hAnsiTheme="minorHAnsi"/>
                <w:spacing w:val="13"/>
              </w:rPr>
              <w:t xml:space="preserve"> </w:t>
            </w:r>
            <w:r w:rsidRPr="00B07C6A">
              <w:rPr>
                <w:rFonts w:asciiTheme="minorHAnsi" w:hAnsiTheme="minorHAnsi"/>
              </w:rPr>
              <w:t>que</w:t>
            </w:r>
            <w:r w:rsidRPr="00B07C6A">
              <w:rPr>
                <w:rFonts w:asciiTheme="minorHAnsi" w:hAnsiTheme="minorHAnsi"/>
                <w:spacing w:val="10"/>
              </w:rPr>
              <w:t xml:space="preserve"> </w:t>
            </w:r>
            <w:r w:rsidRPr="00B07C6A">
              <w:rPr>
                <w:rFonts w:asciiTheme="minorHAnsi" w:hAnsiTheme="minorHAnsi"/>
              </w:rPr>
              <w:t>se</w:t>
            </w:r>
            <w:r w:rsidRPr="00B07C6A">
              <w:rPr>
                <w:rFonts w:asciiTheme="minorHAnsi" w:hAnsiTheme="minorHAnsi"/>
                <w:spacing w:val="9"/>
              </w:rPr>
              <w:t xml:space="preserve"> </w:t>
            </w:r>
            <w:r w:rsidRPr="00B07C6A">
              <w:rPr>
                <w:rFonts w:asciiTheme="minorHAnsi" w:hAnsiTheme="minorHAnsi"/>
              </w:rPr>
              <w:t>postula,</w:t>
            </w:r>
            <w:r w:rsidRPr="00B07C6A">
              <w:rPr>
                <w:rFonts w:asciiTheme="minorHAnsi" w:hAnsiTheme="minorHAnsi"/>
                <w:spacing w:val="11"/>
              </w:rPr>
              <w:t xml:space="preserve"> </w:t>
            </w:r>
            <w:r w:rsidRPr="00B07C6A">
              <w:rPr>
                <w:rFonts w:asciiTheme="minorHAnsi" w:hAnsiTheme="minorHAnsi"/>
              </w:rPr>
              <w:t>con</w:t>
            </w:r>
            <w:r w:rsidRPr="00B07C6A">
              <w:rPr>
                <w:rFonts w:asciiTheme="minorHAnsi" w:hAnsiTheme="minorHAnsi"/>
                <w:spacing w:val="12"/>
              </w:rPr>
              <w:t xml:space="preserve"> </w:t>
            </w:r>
            <w:r w:rsidRPr="00B07C6A">
              <w:rPr>
                <w:rFonts w:asciiTheme="minorHAnsi" w:hAnsiTheme="minorHAnsi"/>
              </w:rPr>
              <w:t>listado</w:t>
            </w:r>
            <w:r w:rsidRPr="00B07C6A">
              <w:rPr>
                <w:rFonts w:asciiTheme="minorHAnsi" w:hAnsiTheme="minorHAnsi"/>
                <w:spacing w:val="11"/>
              </w:rPr>
              <w:t xml:space="preserve"> </w:t>
            </w:r>
            <w:r w:rsidRPr="00B07C6A">
              <w:rPr>
                <w:rFonts w:asciiTheme="minorHAnsi" w:hAnsiTheme="minorHAnsi"/>
              </w:rPr>
              <w:t>de</w:t>
            </w:r>
            <w:r w:rsidRPr="00B07C6A">
              <w:rPr>
                <w:rFonts w:asciiTheme="minorHAnsi" w:hAnsiTheme="minorHAnsi"/>
                <w:spacing w:val="9"/>
              </w:rPr>
              <w:t xml:space="preserve"> </w:t>
            </w:r>
            <w:r w:rsidRPr="00B07C6A">
              <w:rPr>
                <w:rFonts w:asciiTheme="minorHAnsi" w:hAnsiTheme="minorHAnsi"/>
              </w:rPr>
              <w:t>asistencia,</w:t>
            </w:r>
            <w:r w:rsidRPr="00B07C6A">
              <w:rPr>
                <w:rFonts w:asciiTheme="minorHAnsi" w:hAnsiTheme="minorHAnsi"/>
                <w:spacing w:val="11"/>
              </w:rPr>
              <w:t xml:space="preserve"> </w:t>
            </w:r>
            <w:r w:rsidRPr="00B07C6A">
              <w:rPr>
                <w:rFonts w:asciiTheme="minorHAnsi" w:hAnsiTheme="minorHAnsi"/>
              </w:rPr>
              <w:t>según</w:t>
            </w:r>
            <w:r w:rsidRPr="00B07C6A">
              <w:rPr>
                <w:rFonts w:asciiTheme="minorHAnsi" w:hAnsiTheme="minorHAnsi"/>
                <w:spacing w:val="11"/>
              </w:rPr>
              <w:t xml:space="preserve"> </w:t>
            </w:r>
            <w:r w:rsidRPr="00B07C6A">
              <w:rPr>
                <w:rFonts w:asciiTheme="minorHAnsi" w:hAnsiTheme="minorHAnsi"/>
              </w:rPr>
              <w:t>Formulario</w:t>
            </w:r>
            <w:r w:rsidRPr="00B07C6A">
              <w:rPr>
                <w:rFonts w:asciiTheme="minorHAnsi" w:hAnsiTheme="minorHAnsi"/>
                <w:spacing w:val="11"/>
              </w:rPr>
              <w:t xml:space="preserve"> </w:t>
            </w:r>
            <w:r w:rsidRPr="00B07C6A">
              <w:rPr>
                <w:rFonts w:asciiTheme="minorHAnsi" w:hAnsiTheme="minorHAnsi"/>
              </w:rPr>
              <w:t>que</w:t>
            </w:r>
            <w:r w:rsidRPr="00B07C6A">
              <w:rPr>
                <w:rFonts w:asciiTheme="minorHAnsi" w:hAnsiTheme="minorHAnsi"/>
                <w:spacing w:val="10"/>
              </w:rPr>
              <w:t xml:space="preserve"> </w:t>
            </w:r>
            <w:r w:rsidRPr="00B07C6A">
              <w:rPr>
                <w:rFonts w:asciiTheme="minorHAnsi" w:hAnsiTheme="minorHAnsi"/>
              </w:rPr>
              <w:t>se</w:t>
            </w:r>
            <w:r w:rsidR="00F736BF">
              <w:rPr>
                <w:rFonts w:asciiTheme="minorHAnsi" w:hAnsiTheme="minorHAnsi"/>
              </w:rPr>
              <w:t xml:space="preserve"> </w:t>
            </w:r>
            <w:r w:rsidRPr="00B07C6A">
              <w:rPr>
                <w:rFonts w:asciiTheme="minorHAnsi" w:hAnsiTheme="minorHAnsi"/>
              </w:rPr>
              <w:t>adjunta.</w:t>
            </w:r>
          </w:p>
        </w:tc>
        <w:tc>
          <w:tcPr>
            <w:tcW w:w="739" w:type="dxa"/>
            <w:tcBorders>
              <w:top w:val="single" w:sz="4" w:space="0" w:color="00AF50"/>
              <w:left w:val="single" w:sz="4" w:space="0" w:color="00AF50"/>
              <w:bottom w:val="single" w:sz="4" w:space="0" w:color="00AF50"/>
            </w:tcBorders>
          </w:tcPr>
          <w:p w14:paraId="55971421" w14:textId="77777777" w:rsidR="00A76B6C" w:rsidRPr="00B07C6A" w:rsidRDefault="00A76B6C" w:rsidP="00D722D0">
            <w:pPr>
              <w:pStyle w:val="TableParagraph"/>
              <w:ind w:left="0"/>
              <w:rPr>
                <w:rFonts w:asciiTheme="minorHAnsi" w:hAnsiTheme="minorHAnsi"/>
              </w:rPr>
            </w:pPr>
          </w:p>
        </w:tc>
      </w:tr>
    </w:tbl>
    <w:p w14:paraId="003FCC00" w14:textId="77777777" w:rsidR="008167AE" w:rsidRDefault="008167AE" w:rsidP="00A76B6C">
      <w:pPr>
        <w:jc w:val="both"/>
      </w:pPr>
    </w:p>
    <w:p w14:paraId="2D410579" w14:textId="77777777" w:rsidR="00F736BF" w:rsidRDefault="00F736BF" w:rsidP="00A76B6C">
      <w:pPr>
        <w:jc w:val="both"/>
      </w:pPr>
    </w:p>
    <w:p w14:paraId="343DB5CB" w14:textId="2C97AC07" w:rsidR="00F055BD" w:rsidRPr="00556DD3" w:rsidRDefault="00F055BD" w:rsidP="00556DD3">
      <w:pPr>
        <w:rPr>
          <w:b/>
          <w:bCs/>
          <w:sz w:val="28"/>
          <w:szCs w:val="28"/>
        </w:rPr>
      </w:pPr>
      <w:r w:rsidRPr="00556DD3">
        <w:rPr>
          <w:b/>
          <w:bCs/>
          <w:sz w:val="28"/>
          <w:szCs w:val="28"/>
        </w:rPr>
        <w:t>Acerca de los Proyectos Seleccionados</w:t>
      </w:r>
    </w:p>
    <w:p w14:paraId="02C2F57E" w14:textId="77777777" w:rsidR="003D4FB8" w:rsidRDefault="003D4FB8" w:rsidP="00F055BD">
      <w:pPr>
        <w:jc w:val="both"/>
      </w:pPr>
    </w:p>
    <w:p w14:paraId="3E7403E3" w14:textId="75279CD6" w:rsidR="00F055BD" w:rsidRPr="006744AC" w:rsidRDefault="00F055BD" w:rsidP="00F055BD">
      <w:pPr>
        <w:jc w:val="both"/>
      </w:pPr>
      <w:r w:rsidRPr="006744AC">
        <w:t xml:space="preserve">Los resultados serán publicados en la web de la Fundación AES Chile y </w:t>
      </w:r>
      <w:r w:rsidR="006A3A01">
        <w:t xml:space="preserve">la Municipalidad de Ovalle, además </w:t>
      </w:r>
      <w:r w:rsidRPr="006744AC">
        <w:t xml:space="preserve">estarán disponibles en la sede de </w:t>
      </w:r>
      <w:r w:rsidR="00DD31AE" w:rsidRPr="006A3A01">
        <w:t>L</w:t>
      </w:r>
      <w:r w:rsidR="00984A44" w:rsidRPr="006A3A01">
        <w:t>a Cebada y en la portería del Parque Eólico Los Cururos</w:t>
      </w:r>
      <w:r w:rsidRPr="006744AC">
        <w:t xml:space="preserve">, </w:t>
      </w:r>
      <w:r w:rsidR="00F736BF" w:rsidRPr="006744AC">
        <w:t>según fecha estipulada en el calendario del proceso.</w:t>
      </w:r>
    </w:p>
    <w:p w14:paraId="03C5FED3" w14:textId="77777777" w:rsidR="00F055BD" w:rsidRPr="006744AC" w:rsidRDefault="00F055BD" w:rsidP="00F055BD">
      <w:pPr>
        <w:jc w:val="both"/>
      </w:pPr>
    </w:p>
    <w:p w14:paraId="5DCD9295" w14:textId="037A4441" w:rsidR="00F055BD" w:rsidRDefault="00F055BD" w:rsidP="00F055BD">
      <w:pPr>
        <w:jc w:val="both"/>
      </w:pPr>
      <w:r w:rsidRPr="006744AC">
        <w:t>A fin de garantizar la oportuna, efectiva y total ejecución de cada uno de los proyectos, una vez adjudicados, se suscribirá un Convenio de Colaboración entre la Fundación AES</w:t>
      </w:r>
      <w:r w:rsidR="00FA6E4D" w:rsidRPr="006744AC">
        <w:t xml:space="preserve"> Chile</w:t>
      </w:r>
      <w:r w:rsidRPr="006744AC">
        <w:t>, administradora del Fondo  Participativo P</w:t>
      </w:r>
      <w:r w:rsidR="008F2406" w:rsidRPr="006744AC">
        <w:t xml:space="preserve">arque </w:t>
      </w:r>
      <w:r w:rsidRPr="006744AC">
        <w:t xml:space="preserve"> Eólico </w:t>
      </w:r>
      <w:r w:rsidR="008F2406" w:rsidRPr="006744AC">
        <w:t xml:space="preserve">Los Cururos </w:t>
      </w:r>
      <w:r w:rsidRPr="006744AC">
        <w:t xml:space="preserve"> y el representante legal de cada organización social beneficiada, en el que se estipularán y especificarán las obligaciones</w:t>
      </w:r>
      <w:r>
        <w:t xml:space="preserve"> y derechos de ambas partes, forma y plazos de ejecución, monto adjudicado al Proyecto, desembolsos y las sanciones para el caso de inejecución, entre otros. Este documento se adjunta.</w:t>
      </w:r>
    </w:p>
    <w:p w14:paraId="327D453B" w14:textId="77777777" w:rsidR="00F055BD" w:rsidRDefault="00F055BD" w:rsidP="00F055BD">
      <w:pPr>
        <w:jc w:val="both"/>
      </w:pPr>
    </w:p>
    <w:p w14:paraId="0AD5BFE1" w14:textId="3E05637D" w:rsidR="00F055BD" w:rsidRPr="006744AC" w:rsidRDefault="00F055BD" w:rsidP="00F055BD">
      <w:pPr>
        <w:jc w:val="both"/>
      </w:pPr>
      <w:r w:rsidRPr="006744AC">
        <w:t>1.</w:t>
      </w:r>
      <w:r w:rsidRPr="006744AC">
        <w:tab/>
        <w:t>La Fundación AES Chile actuará como administradora de los recursos monetarios del Fondo Participativo.</w:t>
      </w:r>
    </w:p>
    <w:p w14:paraId="452ECD3D" w14:textId="441C97C9" w:rsidR="00F055BD" w:rsidRPr="006744AC" w:rsidRDefault="00F055BD" w:rsidP="00F055BD">
      <w:pPr>
        <w:jc w:val="both"/>
      </w:pPr>
      <w:r w:rsidRPr="006744AC">
        <w:t>2.</w:t>
      </w:r>
      <w:r w:rsidRPr="006744AC">
        <w:tab/>
        <w:t xml:space="preserve">La Fundación AES </w:t>
      </w:r>
      <w:r w:rsidR="00FA6E4D" w:rsidRPr="006744AC">
        <w:t xml:space="preserve">Chile </w:t>
      </w:r>
      <w:r w:rsidRPr="006744AC">
        <w:t xml:space="preserve">entregará los recursos en avances de dinero, de acuerdo a lo establecido en cada Convenio de Colaboración. Los criterios tendrán relación con el monto asignado y con la duración del Proyecto. </w:t>
      </w:r>
      <w:r w:rsidRPr="006744AC">
        <w:rPr>
          <w:b/>
          <w:bCs/>
        </w:rPr>
        <w:t xml:space="preserve">El dinero será entregado en 2 cuotas a través de transferencia bancaria a la cuenta de la Organización social. </w:t>
      </w:r>
      <w:r w:rsidRPr="006744AC">
        <w:t>La primera cuota será del 50% del total adjudicado y la siguiente cuota será pagada según avance del proyecto.</w:t>
      </w:r>
    </w:p>
    <w:p w14:paraId="2F848756" w14:textId="0F6E1CB6" w:rsidR="00F055BD" w:rsidRPr="006744AC" w:rsidRDefault="00F055BD" w:rsidP="00F055BD">
      <w:pPr>
        <w:jc w:val="both"/>
      </w:pPr>
      <w:r w:rsidRPr="006744AC">
        <w:t>3.</w:t>
      </w:r>
      <w:r w:rsidRPr="006744AC">
        <w:tab/>
        <w:t>La fecha de entrega del primer desembolso desde la adjudicación comprende todo el proceso de solicitud administrativa por parte de Fundación AES</w:t>
      </w:r>
      <w:r w:rsidR="00FA6E4D" w:rsidRPr="006744AC">
        <w:t xml:space="preserve"> Chile</w:t>
      </w:r>
      <w:r w:rsidRPr="006744AC">
        <w:t>, desde la fecha de adjudicación, la fecha de entrega se estima que sea en un plazo de 6 semanas.</w:t>
      </w:r>
    </w:p>
    <w:p w14:paraId="0A48B07B" w14:textId="5B3FA3BA" w:rsidR="00F055BD" w:rsidRPr="006744AC" w:rsidRDefault="00F055BD" w:rsidP="00F055BD">
      <w:pPr>
        <w:jc w:val="both"/>
      </w:pPr>
      <w:r w:rsidRPr="006744AC">
        <w:lastRenderedPageBreak/>
        <w:t>4.</w:t>
      </w:r>
      <w:r w:rsidRPr="006744AC">
        <w:tab/>
        <w:t>El segundo desembolso se gestionará una vez que la organización rinda el primer desembolso con un plazo de entrega de 4 semanas</w:t>
      </w:r>
      <w:r w:rsidR="007D4154" w:rsidRPr="006744AC">
        <w:t>.</w:t>
      </w:r>
    </w:p>
    <w:p w14:paraId="21A7280A" w14:textId="04373A67" w:rsidR="00F055BD" w:rsidRPr="006744AC" w:rsidRDefault="00F055BD" w:rsidP="00F055BD">
      <w:pPr>
        <w:jc w:val="both"/>
      </w:pPr>
      <w:r w:rsidRPr="006744AC">
        <w:t>5.</w:t>
      </w:r>
      <w:r w:rsidRPr="006744AC">
        <w:tab/>
        <w:t xml:space="preserve">Aquella Organización, que no cumpla lo comprometido en el Convenio de Colaboración, tanto en relación con las actividades a realizar, como en el uso y rendición de los fondos, se verá suspendida la entrega de recursos para dicha organización. La entrega de fondos se podrá reanudar antes del año, en caso de que se acredite a las personas responsables de la negligencia, </w:t>
      </w:r>
      <w:r w:rsidR="007D4154" w:rsidRPr="006744AC">
        <w:t>para el caso de las organizaciones, que estas</w:t>
      </w:r>
      <w:r w:rsidRPr="006744AC">
        <w:t xml:space="preserve"> personas no continúen formando parte de la directiva de la organización.</w:t>
      </w:r>
    </w:p>
    <w:p w14:paraId="24B7DACE" w14:textId="51148D93" w:rsidR="00F055BD" w:rsidRPr="006744AC" w:rsidRDefault="00F055BD" w:rsidP="00F055BD">
      <w:pPr>
        <w:jc w:val="both"/>
      </w:pPr>
      <w:r w:rsidRPr="006744AC">
        <w:t>6.</w:t>
      </w:r>
      <w:r w:rsidRPr="006744AC">
        <w:tab/>
        <w:t>La Fundación realizará seguimiento y monitoreo en la etapa de ejecución del proyecto. El seguimiento y monitoreo de los proyectos de desarrollo local financiados por el</w:t>
      </w:r>
      <w:r w:rsidR="00F20366" w:rsidRPr="006744AC">
        <w:t xml:space="preserve"> Fondo Participativo Parque eólico Los Cururos</w:t>
      </w:r>
      <w:r w:rsidRPr="006744AC">
        <w:t>, tiene por objeto controlar y asesorar de manera que se desarrolle efectivamente las actividades propuestas en el proyecto y realizar las adecuaciones necesarias junto a las organizaciones sociales adjudicad</w:t>
      </w:r>
      <w:r w:rsidR="00B30AAC">
        <w:t>a</w:t>
      </w:r>
      <w:r w:rsidRPr="006744AC">
        <w:t xml:space="preserve">s, para que se cumplan los objetivos establecidos en el tiempo planificado para ello. Esta función será ejercida además por el </w:t>
      </w:r>
      <w:r w:rsidR="00B30AAC">
        <w:t xml:space="preserve">Consejo </w:t>
      </w:r>
      <w:r w:rsidRPr="006744AC">
        <w:t xml:space="preserve">del </w:t>
      </w:r>
      <w:r w:rsidR="00F20366" w:rsidRPr="006744AC">
        <w:t>Fondo Participativo Parque eólico Los Cururos</w:t>
      </w:r>
      <w:r w:rsidR="00F20366" w:rsidRPr="006A3A01" w:rsidDel="00F20366">
        <w:t xml:space="preserve"> </w:t>
      </w:r>
      <w:r w:rsidRPr="006744AC">
        <w:t xml:space="preserve"> a través de reuniones bianuales, donde la Fundación AES </w:t>
      </w:r>
      <w:r w:rsidR="007D4154" w:rsidRPr="006744AC">
        <w:t xml:space="preserve">Chile </w:t>
      </w:r>
      <w:r w:rsidRPr="006744AC">
        <w:t>entregará un informe de avance, con la información que entreguen las organizaciones sociales adjudicad</w:t>
      </w:r>
      <w:r w:rsidR="007D4154" w:rsidRPr="006744AC">
        <w:t>os.</w:t>
      </w:r>
    </w:p>
    <w:p w14:paraId="06B5355F" w14:textId="2B77199C" w:rsidR="00F055BD" w:rsidRDefault="00F055BD" w:rsidP="00F055BD">
      <w:pPr>
        <w:jc w:val="both"/>
      </w:pPr>
      <w:r w:rsidRPr="006744AC">
        <w:t>7.</w:t>
      </w:r>
      <w:r w:rsidRPr="006744AC">
        <w:tab/>
        <w:t>Todos aquellos bienes adquiridos, a través del financiamiento de este Fondo Global Participativo, no se podrán enajenar en un plazo mínimo de 5 años.</w:t>
      </w:r>
    </w:p>
    <w:p w14:paraId="131E48EC" w14:textId="0BE031A5" w:rsidR="00F055BD" w:rsidRDefault="00F055BD" w:rsidP="00F055BD">
      <w:pPr>
        <w:jc w:val="both"/>
      </w:pPr>
    </w:p>
    <w:p w14:paraId="521B37D8" w14:textId="793A3062" w:rsidR="00E505D8" w:rsidRDefault="00E505D8" w:rsidP="00F055BD">
      <w:pPr>
        <w:jc w:val="both"/>
      </w:pPr>
    </w:p>
    <w:p w14:paraId="27A609D9" w14:textId="132FDFD9" w:rsidR="00F055BD" w:rsidRPr="00556DD3" w:rsidRDefault="00F055BD" w:rsidP="00556DD3">
      <w:pPr>
        <w:rPr>
          <w:b/>
          <w:bCs/>
          <w:sz w:val="28"/>
          <w:szCs w:val="28"/>
        </w:rPr>
      </w:pPr>
      <w:r w:rsidRPr="00556DD3">
        <w:rPr>
          <w:b/>
          <w:bCs/>
          <w:sz w:val="28"/>
          <w:szCs w:val="28"/>
        </w:rPr>
        <w:t>Del incumplimiento de las organizaciones sociales</w:t>
      </w:r>
    </w:p>
    <w:p w14:paraId="27D47FBF" w14:textId="77777777" w:rsidR="00F055BD" w:rsidRDefault="00F055BD" w:rsidP="00F055BD">
      <w:pPr>
        <w:jc w:val="both"/>
      </w:pPr>
    </w:p>
    <w:p w14:paraId="1E357D2C" w14:textId="66B25F4E" w:rsidR="00F055BD" w:rsidRDefault="00F055BD" w:rsidP="00F055BD">
      <w:pPr>
        <w:jc w:val="both"/>
      </w:pPr>
      <w:r>
        <w:t xml:space="preserve">La falta de cumplimiento grave e imputable por parte de la organización social </w:t>
      </w:r>
      <w:r w:rsidR="00B30AAC">
        <w:t xml:space="preserve"> territorial o funcional </w:t>
      </w:r>
      <w:r>
        <w:t>adjudicad</w:t>
      </w:r>
      <w:r w:rsidR="00B30AAC">
        <w:t>a</w:t>
      </w:r>
      <w:r>
        <w:t xml:space="preserve"> incluyendo a la </w:t>
      </w:r>
      <w:r w:rsidR="00984A44">
        <w:t xml:space="preserve">Comunidad </w:t>
      </w:r>
      <w:r w:rsidR="00B30AAC">
        <w:t xml:space="preserve">Agrícola </w:t>
      </w:r>
      <w:r w:rsidR="00984A44">
        <w:t xml:space="preserve">de La Cebada, </w:t>
      </w:r>
      <w:r>
        <w:t xml:space="preserve">en las actividades comprometidas en el proyecto del </w:t>
      </w:r>
      <w:r w:rsidR="00F20366">
        <w:t>Fondo Participativo Parque eólico Los Cururos</w:t>
      </w:r>
      <w:r w:rsidR="00F20366" w:rsidDel="00F20366">
        <w:t xml:space="preserve"> </w:t>
      </w:r>
      <w:r>
        <w:t>, podrá tener los siguientes efectos:</w:t>
      </w:r>
    </w:p>
    <w:p w14:paraId="050FB45A" w14:textId="77777777" w:rsidR="00F055BD" w:rsidRDefault="00F055BD" w:rsidP="00F055BD">
      <w:pPr>
        <w:jc w:val="both"/>
      </w:pPr>
    </w:p>
    <w:p w14:paraId="468694BC" w14:textId="77777777" w:rsidR="00F055BD" w:rsidRDefault="00F055BD" w:rsidP="00F055BD">
      <w:pPr>
        <w:jc w:val="both"/>
      </w:pPr>
      <w:r>
        <w:t>•</w:t>
      </w:r>
      <w:r>
        <w:tab/>
        <w:t>Suspensión inmediata de la entrega de fondos pendientes.</w:t>
      </w:r>
    </w:p>
    <w:p w14:paraId="3404BCB0" w14:textId="63FF0DEC" w:rsidR="00F055BD" w:rsidRDefault="00F055BD" w:rsidP="00F055BD">
      <w:pPr>
        <w:jc w:val="both"/>
      </w:pPr>
      <w:r>
        <w:t>•</w:t>
      </w:r>
      <w:r>
        <w:tab/>
        <w:t xml:space="preserve">La devolución de los fondos del  </w:t>
      </w:r>
      <w:r w:rsidR="00F20366">
        <w:t xml:space="preserve">Fondo Participativo Parque eólico Los Cururos </w:t>
      </w:r>
      <w:r>
        <w:t>ya entregados.</w:t>
      </w:r>
    </w:p>
    <w:p w14:paraId="34C77990" w14:textId="7D09E666" w:rsidR="00F055BD" w:rsidRDefault="00F055BD" w:rsidP="00F055BD">
      <w:pPr>
        <w:jc w:val="both"/>
      </w:pPr>
      <w:r>
        <w:t xml:space="preserve">Toda organización social que resulte beneficiaria del </w:t>
      </w:r>
      <w:r w:rsidR="00F20366">
        <w:t>Fondo Participativo Parque eólico Los Cururos</w:t>
      </w:r>
      <w:r w:rsidR="00F20366" w:rsidDel="00F20366">
        <w:t xml:space="preserve"> </w:t>
      </w:r>
      <w:r>
        <w:t>, incluida la</w:t>
      </w:r>
      <w:r w:rsidR="00984A44">
        <w:t>s juntas de vecinos y la Comunidad</w:t>
      </w:r>
      <w:r w:rsidR="00B30AAC">
        <w:t xml:space="preserve"> Agrícola </w:t>
      </w:r>
      <w:r w:rsidR="00984A44">
        <w:t xml:space="preserve"> La Cebada</w:t>
      </w:r>
      <w:r>
        <w:t>, está obligada a velar por el cumplimiento y desarrollo de sus proyectos financiados. Así también, en caso de que surja alguna contingencia que impida que un proyecto ya aprobado pueda ejecutarse, o bien que requiere modificaciones para su correcta ejecución, tienen la obligación de dar aviso en forma inmediata a la Fundación AES</w:t>
      </w:r>
      <w:r w:rsidR="007D4154">
        <w:t xml:space="preserve"> Chile</w:t>
      </w:r>
      <w:r>
        <w:t xml:space="preserve"> por medio de correo electrónico o carta y esta a su vez, al </w:t>
      </w:r>
      <w:r w:rsidR="00984A44">
        <w:t xml:space="preserve">Consejo </w:t>
      </w:r>
      <w:r>
        <w:t xml:space="preserve">del </w:t>
      </w:r>
      <w:r w:rsidR="00F20366">
        <w:t>Fondo Participativo Parque eólico Los Cururos</w:t>
      </w:r>
      <w:r w:rsidR="00F20366" w:rsidDel="00F20366">
        <w:t xml:space="preserve"> </w:t>
      </w:r>
      <w:r>
        <w:t xml:space="preserve"> a través del Representante Local. La modificación del proyecto soló procederá previa aprobación de La Empresa.</w:t>
      </w:r>
    </w:p>
    <w:p w14:paraId="638F6A0B" w14:textId="77777777" w:rsidR="00F055BD" w:rsidRDefault="00F055BD" w:rsidP="00F055BD">
      <w:pPr>
        <w:jc w:val="both"/>
      </w:pPr>
    </w:p>
    <w:p w14:paraId="0FE414F2" w14:textId="6CFC16C1" w:rsidR="00F055BD" w:rsidRPr="00556DD3" w:rsidRDefault="00F055BD" w:rsidP="00556DD3">
      <w:pPr>
        <w:rPr>
          <w:b/>
          <w:bCs/>
          <w:sz w:val="28"/>
          <w:szCs w:val="28"/>
        </w:rPr>
      </w:pPr>
      <w:r w:rsidRPr="00556DD3">
        <w:rPr>
          <w:b/>
          <w:bCs/>
          <w:sz w:val="28"/>
          <w:szCs w:val="28"/>
        </w:rPr>
        <w:t>Término anticipado del convenio</w:t>
      </w:r>
      <w:r w:rsidR="00E6079C">
        <w:rPr>
          <w:b/>
          <w:bCs/>
          <w:sz w:val="28"/>
          <w:szCs w:val="28"/>
        </w:rPr>
        <w:t xml:space="preserve"> de ejecución de proyecto.</w:t>
      </w:r>
    </w:p>
    <w:p w14:paraId="67D89D65" w14:textId="77777777" w:rsidR="00E505D8" w:rsidRDefault="00E505D8" w:rsidP="00F055BD">
      <w:pPr>
        <w:jc w:val="both"/>
      </w:pPr>
    </w:p>
    <w:p w14:paraId="3C043F70" w14:textId="6F2A0CE5" w:rsidR="00F055BD" w:rsidRDefault="00F055BD" w:rsidP="00F055BD">
      <w:pPr>
        <w:jc w:val="both"/>
      </w:pPr>
      <w:r>
        <w:t xml:space="preserve">El presente </w:t>
      </w:r>
      <w:bookmarkStart w:id="17" w:name="_Hlk98337568"/>
      <w:r>
        <w:t>F</w:t>
      </w:r>
      <w:r w:rsidR="00DD31AE">
        <w:t>ondo Participativo Parque eólico Los Cururos</w:t>
      </w:r>
      <w:bookmarkEnd w:id="17"/>
      <w:r>
        <w:t xml:space="preserve">, se terminará de manera anticipada, con </w:t>
      </w:r>
      <w:r w:rsidR="00984A44">
        <w:t xml:space="preserve">la organización social </w:t>
      </w:r>
      <w:r>
        <w:t>compareciente, en caso de las siguientes circunstancias:</w:t>
      </w:r>
    </w:p>
    <w:p w14:paraId="0A027605" w14:textId="77777777" w:rsidR="00F055BD" w:rsidRDefault="00F055BD" w:rsidP="00F055BD">
      <w:pPr>
        <w:jc w:val="both"/>
      </w:pPr>
    </w:p>
    <w:p w14:paraId="1B76587D" w14:textId="15050203" w:rsidR="00F055BD" w:rsidRDefault="00F055BD" w:rsidP="00F055BD">
      <w:pPr>
        <w:jc w:val="both"/>
      </w:pPr>
      <w:r>
        <w:t>1.</w:t>
      </w:r>
      <w:r>
        <w:tab/>
        <w:t>Por la caducidad de la Personalidad Jurídica</w:t>
      </w:r>
      <w:r w:rsidR="006C3E63">
        <w:t xml:space="preserve"> </w:t>
      </w:r>
      <w:r w:rsidR="006C3E63" w:rsidRPr="008167AE">
        <w:t xml:space="preserve">y </w:t>
      </w:r>
      <w:r w:rsidR="006C3E63" w:rsidRPr="00F756E9">
        <w:t>que no sea renovada durante la ejecución del proyecto social</w:t>
      </w:r>
    </w:p>
    <w:p w14:paraId="262D6F81" w14:textId="3B3D8EC0" w:rsidR="00F055BD" w:rsidRDefault="00F055BD" w:rsidP="00F055BD">
      <w:pPr>
        <w:jc w:val="both"/>
      </w:pPr>
      <w:r>
        <w:t>2.</w:t>
      </w:r>
      <w:r>
        <w:tab/>
        <w:t xml:space="preserve">Negligencia grave y/o dolosa en la ejecución y desarrollo de los Fondos obtenidos por el </w:t>
      </w:r>
      <w:r w:rsidR="00F20366" w:rsidRPr="00F20366">
        <w:t xml:space="preserve"> </w:t>
      </w:r>
      <w:r w:rsidR="00F20366">
        <w:t>Fondo Participativo Parque eólico Los Cururos</w:t>
      </w:r>
      <w:r>
        <w:t xml:space="preserve">, que produzca como consecuencia que los proyectos de desarrollo local no lleguen a ser ejecutados de forma correcta, completa y oportuna de acuerdo a como se señala en su proyecto o en las presentes bases. En el evento, </w:t>
      </w:r>
      <w:r>
        <w:lastRenderedPageBreak/>
        <w:t>que se produzca alguno de los hechos descritos precedentemente, la organización quedará inhabilitada para recibir recursos durante el plazo de un año, salvo que se acredite, la responsabilidad personal y exclusiva del miembro de la Directiva.</w:t>
      </w:r>
    </w:p>
    <w:p w14:paraId="381B7544" w14:textId="6BB8376C" w:rsidR="00F055BD" w:rsidRDefault="00F055BD" w:rsidP="00F055BD">
      <w:pPr>
        <w:jc w:val="both"/>
      </w:pPr>
      <w:r>
        <w:t xml:space="preserve">Por lo mismo, aquel miembro de la Directiva que hubiere incurrido en alguno de los hechos descritos anteriormente no podrá volver a formar parte del </w:t>
      </w:r>
      <w:r w:rsidR="00E6079C">
        <w:t xml:space="preserve">Consejo </w:t>
      </w:r>
      <w:r>
        <w:t xml:space="preserve">en los años de ejecución del </w:t>
      </w:r>
      <w:r w:rsidR="00F20366" w:rsidRPr="00F20366">
        <w:t xml:space="preserve"> </w:t>
      </w:r>
      <w:r w:rsidR="00F20366">
        <w:t>Fondo Participativo Parque eólico Los Cururos</w:t>
      </w:r>
      <w:r>
        <w:t>, en caso de contravención, no se otorgarán nuevamente recursos a la organización social.</w:t>
      </w:r>
    </w:p>
    <w:p w14:paraId="106E7D89" w14:textId="3059D58D" w:rsidR="00F055BD" w:rsidRDefault="00F055BD" w:rsidP="00F055BD">
      <w:pPr>
        <w:jc w:val="both"/>
      </w:pPr>
      <w:r>
        <w:t>3.</w:t>
      </w:r>
      <w:r>
        <w:tab/>
        <w:t>Impedir las labores de seguimiento y monitoreo que realice la Fundación AES</w:t>
      </w:r>
      <w:r w:rsidR="007D4154">
        <w:t xml:space="preserve"> Chile.</w:t>
      </w:r>
    </w:p>
    <w:p w14:paraId="79D29D59" w14:textId="77777777" w:rsidR="00F055BD" w:rsidRDefault="00F055BD" w:rsidP="00F055BD">
      <w:pPr>
        <w:jc w:val="both"/>
      </w:pPr>
      <w:r>
        <w:t>4.</w:t>
      </w:r>
      <w:r>
        <w:tab/>
        <w:t>Por falta de ejecución de un proyecto adjudicado a su organización social.</w:t>
      </w:r>
    </w:p>
    <w:p w14:paraId="1FEB6275" w14:textId="1A795E6C" w:rsidR="00F055BD" w:rsidRDefault="00F055BD" w:rsidP="00F055BD">
      <w:pPr>
        <w:jc w:val="both"/>
      </w:pPr>
      <w:r>
        <w:t>5.</w:t>
      </w:r>
      <w:r>
        <w:tab/>
        <w:t>Por término de operaciones del Parque Eólico</w:t>
      </w:r>
      <w:r w:rsidR="008A21C3">
        <w:t xml:space="preserve"> Los Cururos </w:t>
      </w:r>
      <w:r>
        <w:t>.</w:t>
      </w:r>
    </w:p>
    <w:p w14:paraId="2D4EBDF3" w14:textId="242CF78D" w:rsidR="00F055BD" w:rsidRDefault="00F055BD" w:rsidP="00F055BD">
      <w:pPr>
        <w:jc w:val="both"/>
      </w:pPr>
    </w:p>
    <w:p w14:paraId="6C2195EA" w14:textId="5F812CF7" w:rsidR="00F055BD" w:rsidRDefault="00F055BD" w:rsidP="00F055BD">
      <w:pPr>
        <w:jc w:val="both"/>
      </w:pPr>
    </w:p>
    <w:p w14:paraId="2B32A72F" w14:textId="51447DEE" w:rsidR="00F055BD" w:rsidRDefault="00F055BD" w:rsidP="00F055BD">
      <w:pPr>
        <w:jc w:val="both"/>
      </w:pPr>
    </w:p>
    <w:p w14:paraId="332AAF35" w14:textId="254497F2" w:rsidR="00F055BD" w:rsidRPr="00556DD3" w:rsidRDefault="00F055BD" w:rsidP="00556DD3">
      <w:pPr>
        <w:rPr>
          <w:b/>
          <w:bCs/>
          <w:sz w:val="28"/>
          <w:szCs w:val="28"/>
        </w:rPr>
      </w:pPr>
      <w:bookmarkStart w:id="18" w:name="_Toc89357412"/>
      <w:r w:rsidRPr="00556DD3">
        <w:rPr>
          <w:b/>
          <w:bCs/>
          <w:sz w:val="28"/>
          <w:szCs w:val="28"/>
        </w:rPr>
        <w:t>Modificación</w:t>
      </w:r>
      <w:r w:rsidRPr="00556DD3">
        <w:rPr>
          <w:b/>
          <w:bCs/>
          <w:spacing w:val="-4"/>
          <w:sz w:val="28"/>
          <w:szCs w:val="28"/>
        </w:rPr>
        <w:t xml:space="preserve"> </w:t>
      </w:r>
      <w:r w:rsidRPr="00556DD3">
        <w:rPr>
          <w:b/>
          <w:bCs/>
          <w:sz w:val="28"/>
          <w:szCs w:val="28"/>
        </w:rPr>
        <w:t>del</w:t>
      </w:r>
      <w:r w:rsidRPr="00556DD3">
        <w:rPr>
          <w:b/>
          <w:bCs/>
          <w:spacing w:val="-3"/>
          <w:sz w:val="28"/>
          <w:szCs w:val="28"/>
        </w:rPr>
        <w:t xml:space="preserve"> </w:t>
      </w:r>
      <w:r w:rsidRPr="00556DD3">
        <w:rPr>
          <w:b/>
          <w:bCs/>
          <w:sz w:val="28"/>
          <w:szCs w:val="28"/>
        </w:rPr>
        <w:t>proyecto</w:t>
      </w:r>
      <w:bookmarkEnd w:id="18"/>
    </w:p>
    <w:p w14:paraId="07904153" w14:textId="0BD5435F" w:rsidR="00F055BD" w:rsidRPr="00B07C6A" w:rsidRDefault="00F055BD" w:rsidP="00F055BD">
      <w:pPr>
        <w:pStyle w:val="Textoindependiente"/>
        <w:spacing w:before="138"/>
        <w:ind w:left="102" w:right="116"/>
        <w:jc w:val="both"/>
        <w:rPr>
          <w:rFonts w:asciiTheme="minorHAnsi" w:hAnsiTheme="minorHAnsi"/>
        </w:rPr>
      </w:pPr>
      <w:r w:rsidRPr="00B07C6A">
        <w:rPr>
          <w:rFonts w:asciiTheme="minorHAnsi" w:hAnsiTheme="minorHAnsi"/>
        </w:rPr>
        <w:t>Toda modificación del Proyecto deberá ser acordada expresamente por la organización en acta de</w:t>
      </w:r>
      <w:r w:rsidRPr="00B07C6A">
        <w:rPr>
          <w:rFonts w:asciiTheme="minorHAnsi" w:hAnsiTheme="minorHAnsi"/>
          <w:spacing w:val="1"/>
        </w:rPr>
        <w:t xml:space="preserve"> </w:t>
      </w:r>
      <w:r w:rsidRPr="00B07C6A">
        <w:rPr>
          <w:rFonts w:asciiTheme="minorHAnsi" w:hAnsiTheme="minorHAnsi"/>
        </w:rPr>
        <w:t xml:space="preserve">asamblea con votación con mayoría absoluta de sus socios y aprobada por el </w:t>
      </w:r>
      <w:r w:rsidR="00E6079C">
        <w:rPr>
          <w:rFonts w:asciiTheme="minorHAnsi" w:hAnsiTheme="minorHAnsi"/>
        </w:rPr>
        <w:t>Con</w:t>
      </w:r>
      <w:r w:rsidR="00927B00">
        <w:rPr>
          <w:rFonts w:asciiTheme="minorHAnsi" w:hAnsiTheme="minorHAnsi"/>
        </w:rPr>
        <w:t>c</w:t>
      </w:r>
      <w:r w:rsidR="00E6079C">
        <w:rPr>
          <w:rFonts w:asciiTheme="minorHAnsi" w:hAnsiTheme="minorHAnsi"/>
        </w:rPr>
        <w:t xml:space="preserve">ejo </w:t>
      </w:r>
      <w:r w:rsidR="00F20366" w:rsidRPr="00F20366">
        <w:t xml:space="preserve"> </w:t>
      </w:r>
      <w:r w:rsidR="00F20366">
        <w:t>Fondo Participativo Parque eólico Los Cururos</w:t>
      </w:r>
      <w:r w:rsidRPr="00B07C6A">
        <w:rPr>
          <w:rFonts w:asciiTheme="minorHAnsi" w:hAnsiTheme="minorHAnsi"/>
        </w:rPr>
        <w:t xml:space="preserve"> y la</w:t>
      </w:r>
      <w:r w:rsidRPr="00B07C6A">
        <w:rPr>
          <w:rFonts w:asciiTheme="minorHAnsi" w:hAnsiTheme="minorHAnsi"/>
          <w:spacing w:val="1"/>
        </w:rPr>
        <w:t xml:space="preserve"> </w:t>
      </w:r>
      <w:r w:rsidRPr="00B07C6A">
        <w:rPr>
          <w:rFonts w:asciiTheme="minorHAnsi" w:hAnsiTheme="minorHAnsi"/>
        </w:rPr>
        <w:t>Fundación</w:t>
      </w:r>
      <w:r w:rsidRPr="00B07C6A">
        <w:rPr>
          <w:rFonts w:asciiTheme="minorHAnsi" w:hAnsiTheme="minorHAnsi"/>
          <w:spacing w:val="-1"/>
        </w:rPr>
        <w:t xml:space="preserve"> </w:t>
      </w:r>
      <w:r w:rsidRPr="00B07C6A">
        <w:rPr>
          <w:rFonts w:asciiTheme="minorHAnsi" w:hAnsiTheme="minorHAnsi"/>
        </w:rPr>
        <w:t>AES</w:t>
      </w:r>
      <w:r w:rsidR="007D4154">
        <w:rPr>
          <w:rFonts w:asciiTheme="minorHAnsi" w:hAnsiTheme="minorHAnsi"/>
        </w:rPr>
        <w:t xml:space="preserve"> Chile</w:t>
      </w:r>
      <w:r w:rsidRPr="00B07C6A">
        <w:rPr>
          <w:rFonts w:asciiTheme="minorHAnsi" w:hAnsiTheme="minorHAnsi"/>
          <w:spacing w:val="-1"/>
        </w:rPr>
        <w:t xml:space="preserve"> </w:t>
      </w:r>
      <w:r w:rsidRPr="00B07C6A">
        <w:rPr>
          <w:rFonts w:asciiTheme="minorHAnsi" w:hAnsiTheme="minorHAnsi"/>
        </w:rPr>
        <w:t>previamente.</w:t>
      </w:r>
    </w:p>
    <w:p w14:paraId="4426C20D" w14:textId="77777777" w:rsidR="00F055BD" w:rsidRPr="00B07C6A" w:rsidRDefault="00F055BD" w:rsidP="00F055BD">
      <w:pPr>
        <w:pStyle w:val="Textoindependiente"/>
        <w:spacing w:before="5"/>
        <w:rPr>
          <w:rFonts w:asciiTheme="minorHAnsi" w:hAnsiTheme="minorHAnsi"/>
        </w:rPr>
      </w:pPr>
    </w:p>
    <w:p w14:paraId="1DEF4FB5" w14:textId="05530D79" w:rsidR="00F055BD" w:rsidRPr="006744AC" w:rsidRDefault="00F055BD" w:rsidP="00556DD3">
      <w:pPr>
        <w:rPr>
          <w:b/>
          <w:bCs/>
          <w:sz w:val="28"/>
          <w:szCs w:val="28"/>
        </w:rPr>
      </w:pPr>
      <w:bookmarkStart w:id="19" w:name="_bookmark28"/>
      <w:bookmarkStart w:id="20" w:name="_Toc89357413"/>
      <w:bookmarkEnd w:id="19"/>
      <w:r w:rsidRPr="006744AC">
        <w:rPr>
          <w:b/>
          <w:bCs/>
          <w:sz w:val="28"/>
          <w:szCs w:val="28"/>
        </w:rPr>
        <w:t>Mecanismo</w:t>
      </w:r>
      <w:r w:rsidRPr="006744AC">
        <w:rPr>
          <w:b/>
          <w:bCs/>
          <w:spacing w:val="-6"/>
          <w:sz w:val="28"/>
          <w:szCs w:val="28"/>
        </w:rPr>
        <w:t xml:space="preserve"> </w:t>
      </w:r>
      <w:r w:rsidRPr="006744AC">
        <w:rPr>
          <w:b/>
          <w:bCs/>
          <w:sz w:val="28"/>
          <w:szCs w:val="28"/>
        </w:rPr>
        <w:t>de</w:t>
      </w:r>
      <w:r w:rsidRPr="006744AC">
        <w:rPr>
          <w:b/>
          <w:bCs/>
          <w:spacing w:val="-1"/>
          <w:sz w:val="28"/>
          <w:szCs w:val="28"/>
        </w:rPr>
        <w:t xml:space="preserve"> </w:t>
      </w:r>
      <w:r w:rsidRPr="006744AC">
        <w:rPr>
          <w:b/>
          <w:bCs/>
          <w:sz w:val="28"/>
          <w:szCs w:val="28"/>
        </w:rPr>
        <w:t>Resolución</w:t>
      </w:r>
      <w:r w:rsidRPr="006744AC">
        <w:rPr>
          <w:b/>
          <w:bCs/>
          <w:spacing w:val="-2"/>
          <w:sz w:val="28"/>
          <w:szCs w:val="28"/>
        </w:rPr>
        <w:t xml:space="preserve"> </w:t>
      </w:r>
      <w:r w:rsidRPr="006744AC">
        <w:rPr>
          <w:b/>
          <w:bCs/>
          <w:sz w:val="28"/>
          <w:szCs w:val="28"/>
        </w:rPr>
        <w:t>de</w:t>
      </w:r>
      <w:r w:rsidRPr="006744AC">
        <w:rPr>
          <w:b/>
          <w:bCs/>
          <w:spacing w:val="-1"/>
          <w:sz w:val="28"/>
          <w:szCs w:val="28"/>
        </w:rPr>
        <w:t xml:space="preserve"> </w:t>
      </w:r>
      <w:r w:rsidRPr="006744AC">
        <w:rPr>
          <w:b/>
          <w:bCs/>
          <w:sz w:val="28"/>
          <w:szCs w:val="28"/>
        </w:rPr>
        <w:t>Conflictos</w:t>
      </w:r>
      <w:bookmarkEnd w:id="20"/>
    </w:p>
    <w:p w14:paraId="00D18436" w14:textId="786171C6" w:rsidR="00F055BD" w:rsidRPr="006744AC" w:rsidRDefault="00F055BD" w:rsidP="00F055BD">
      <w:pPr>
        <w:pStyle w:val="Textoindependiente"/>
        <w:spacing w:before="138"/>
        <w:ind w:left="102" w:right="114"/>
        <w:jc w:val="both"/>
        <w:rPr>
          <w:rFonts w:asciiTheme="minorHAnsi" w:hAnsiTheme="minorHAnsi"/>
        </w:rPr>
      </w:pPr>
      <w:r w:rsidRPr="006744AC">
        <w:rPr>
          <w:rFonts w:asciiTheme="minorHAnsi" w:hAnsiTheme="minorHAnsi"/>
        </w:rPr>
        <w:t>La</w:t>
      </w:r>
      <w:r w:rsidRPr="006744AC">
        <w:rPr>
          <w:rFonts w:asciiTheme="minorHAnsi" w:hAnsiTheme="minorHAnsi"/>
          <w:spacing w:val="-4"/>
        </w:rPr>
        <w:t xml:space="preserve"> </w:t>
      </w:r>
      <w:r w:rsidRPr="006744AC">
        <w:rPr>
          <w:rFonts w:asciiTheme="minorHAnsi" w:hAnsiTheme="minorHAnsi"/>
        </w:rPr>
        <w:t>modificación</w:t>
      </w:r>
      <w:r w:rsidRPr="006744AC">
        <w:rPr>
          <w:rFonts w:asciiTheme="minorHAnsi" w:hAnsiTheme="minorHAnsi"/>
          <w:spacing w:val="-4"/>
        </w:rPr>
        <w:t xml:space="preserve"> </w:t>
      </w:r>
      <w:r w:rsidRPr="006744AC">
        <w:rPr>
          <w:rFonts w:asciiTheme="minorHAnsi" w:hAnsiTheme="minorHAnsi"/>
        </w:rPr>
        <w:t>de</w:t>
      </w:r>
      <w:r w:rsidRPr="006744AC">
        <w:rPr>
          <w:rFonts w:asciiTheme="minorHAnsi" w:hAnsiTheme="minorHAnsi"/>
          <w:spacing w:val="-3"/>
        </w:rPr>
        <w:t xml:space="preserve"> </w:t>
      </w:r>
      <w:r w:rsidRPr="006744AC">
        <w:rPr>
          <w:rFonts w:asciiTheme="minorHAnsi" w:hAnsiTheme="minorHAnsi"/>
        </w:rPr>
        <w:t>estas</w:t>
      </w:r>
      <w:r w:rsidRPr="006744AC">
        <w:rPr>
          <w:rFonts w:asciiTheme="minorHAnsi" w:hAnsiTheme="minorHAnsi"/>
          <w:spacing w:val="-3"/>
        </w:rPr>
        <w:t xml:space="preserve"> </w:t>
      </w:r>
      <w:r w:rsidRPr="006744AC">
        <w:rPr>
          <w:rFonts w:asciiTheme="minorHAnsi" w:hAnsiTheme="minorHAnsi"/>
        </w:rPr>
        <w:t>Bases</w:t>
      </w:r>
      <w:r w:rsidRPr="006744AC">
        <w:rPr>
          <w:rFonts w:asciiTheme="minorHAnsi" w:hAnsiTheme="minorHAnsi"/>
          <w:spacing w:val="-3"/>
        </w:rPr>
        <w:t xml:space="preserve"> </w:t>
      </w:r>
      <w:r w:rsidRPr="006744AC">
        <w:rPr>
          <w:rFonts w:asciiTheme="minorHAnsi" w:hAnsiTheme="minorHAnsi"/>
        </w:rPr>
        <w:t>Generales</w:t>
      </w:r>
      <w:r w:rsidRPr="006744AC">
        <w:rPr>
          <w:rFonts w:asciiTheme="minorHAnsi" w:hAnsiTheme="minorHAnsi"/>
          <w:spacing w:val="-3"/>
        </w:rPr>
        <w:t xml:space="preserve"> </w:t>
      </w:r>
      <w:r w:rsidRPr="006744AC">
        <w:rPr>
          <w:rFonts w:asciiTheme="minorHAnsi" w:hAnsiTheme="minorHAnsi"/>
        </w:rPr>
        <w:t>del</w:t>
      </w:r>
      <w:r w:rsidRPr="006744AC">
        <w:rPr>
          <w:rFonts w:asciiTheme="minorHAnsi" w:hAnsiTheme="minorHAnsi"/>
          <w:spacing w:val="-3"/>
        </w:rPr>
        <w:t xml:space="preserve"> </w:t>
      </w:r>
      <w:r w:rsidRPr="006744AC">
        <w:rPr>
          <w:rFonts w:asciiTheme="minorHAnsi" w:hAnsiTheme="minorHAnsi"/>
        </w:rPr>
        <w:t>Fondo</w:t>
      </w:r>
      <w:r w:rsidRPr="006744AC">
        <w:rPr>
          <w:rFonts w:asciiTheme="minorHAnsi" w:hAnsiTheme="minorHAnsi"/>
          <w:spacing w:val="-2"/>
        </w:rPr>
        <w:t xml:space="preserve"> </w:t>
      </w:r>
      <w:r w:rsidRPr="006744AC">
        <w:rPr>
          <w:rFonts w:asciiTheme="minorHAnsi" w:hAnsiTheme="minorHAnsi"/>
        </w:rPr>
        <w:t>Global</w:t>
      </w:r>
      <w:r w:rsidRPr="006744AC">
        <w:rPr>
          <w:rFonts w:asciiTheme="minorHAnsi" w:hAnsiTheme="minorHAnsi"/>
          <w:spacing w:val="-3"/>
        </w:rPr>
        <w:t xml:space="preserve"> </w:t>
      </w:r>
      <w:r w:rsidRPr="006744AC">
        <w:rPr>
          <w:rFonts w:asciiTheme="minorHAnsi" w:hAnsiTheme="minorHAnsi"/>
        </w:rPr>
        <w:t>Participativo</w:t>
      </w:r>
      <w:r w:rsidRPr="006744AC">
        <w:rPr>
          <w:rFonts w:asciiTheme="minorHAnsi" w:hAnsiTheme="minorHAnsi"/>
          <w:spacing w:val="-2"/>
        </w:rPr>
        <w:t xml:space="preserve"> </w:t>
      </w:r>
      <w:r w:rsidRPr="006744AC">
        <w:rPr>
          <w:rFonts w:asciiTheme="minorHAnsi" w:hAnsiTheme="minorHAnsi"/>
        </w:rPr>
        <w:t>será</w:t>
      </w:r>
      <w:r w:rsidRPr="006744AC">
        <w:rPr>
          <w:rFonts w:asciiTheme="minorHAnsi" w:hAnsiTheme="minorHAnsi"/>
          <w:spacing w:val="-4"/>
        </w:rPr>
        <w:t xml:space="preserve"> </w:t>
      </w:r>
      <w:r w:rsidRPr="006744AC">
        <w:rPr>
          <w:rFonts w:asciiTheme="minorHAnsi" w:hAnsiTheme="minorHAnsi"/>
        </w:rPr>
        <w:t>materia</w:t>
      </w:r>
      <w:r w:rsidRPr="006744AC">
        <w:rPr>
          <w:rFonts w:asciiTheme="minorHAnsi" w:hAnsiTheme="minorHAnsi"/>
          <w:spacing w:val="-3"/>
        </w:rPr>
        <w:t xml:space="preserve"> </w:t>
      </w:r>
      <w:r w:rsidRPr="006744AC">
        <w:rPr>
          <w:rFonts w:asciiTheme="minorHAnsi" w:hAnsiTheme="minorHAnsi"/>
        </w:rPr>
        <w:t>de</w:t>
      </w:r>
      <w:r w:rsidRPr="006744AC">
        <w:rPr>
          <w:rFonts w:asciiTheme="minorHAnsi" w:hAnsiTheme="minorHAnsi"/>
          <w:spacing w:val="-3"/>
        </w:rPr>
        <w:t xml:space="preserve"> </w:t>
      </w:r>
      <w:r w:rsidRPr="006744AC">
        <w:rPr>
          <w:rFonts w:asciiTheme="minorHAnsi" w:hAnsiTheme="minorHAnsi"/>
        </w:rPr>
        <w:t>resolución</w:t>
      </w:r>
      <w:r w:rsidRPr="006744AC">
        <w:rPr>
          <w:rFonts w:asciiTheme="minorHAnsi" w:hAnsiTheme="minorHAnsi"/>
          <w:spacing w:val="-47"/>
        </w:rPr>
        <w:t xml:space="preserve"> </w:t>
      </w:r>
      <w:r w:rsidR="001025D2">
        <w:rPr>
          <w:rFonts w:asciiTheme="minorHAnsi" w:hAnsiTheme="minorHAnsi"/>
          <w:spacing w:val="-47"/>
        </w:rPr>
        <w:t xml:space="preserve">   </w:t>
      </w:r>
      <w:r w:rsidRPr="006744AC">
        <w:rPr>
          <w:rFonts w:asciiTheme="minorHAnsi" w:hAnsiTheme="minorHAnsi"/>
          <w:spacing w:val="-1"/>
        </w:rPr>
        <w:t>del</w:t>
      </w:r>
      <w:r w:rsidRPr="006744AC">
        <w:rPr>
          <w:rFonts w:asciiTheme="minorHAnsi" w:hAnsiTheme="minorHAnsi"/>
          <w:spacing w:val="-12"/>
        </w:rPr>
        <w:t xml:space="preserve"> </w:t>
      </w:r>
      <w:r w:rsidR="00E6079C" w:rsidRPr="006744AC">
        <w:rPr>
          <w:rFonts w:asciiTheme="minorHAnsi" w:hAnsiTheme="minorHAnsi"/>
          <w:spacing w:val="-12"/>
        </w:rPr>
        <w:t xml:space="preserve">Consejo </w:t>
      </w:r>
      <w:r w:rsidRPr="006744AC">
        <w:rPr>
          <w:rFonts w:asciiTheme="minorHAnsi" w:hAnsiTheme="minorHAnsi"/>
        </w:rPr>
        <w:t>del</w:t>
      </w:r>
      <w:r w:rsidR="00F20366" w:rsidRPr="006744AC">
        <w:t xml:space="preserve"> Fondo Participativo Parque eólico Los Cururos</w:t>
      </w:r>
      <w:r w:rsidRPr="006744AC">
        <w:rPr>
          <w:rFonts w:asciiTheme="minorHAnsi" w:hAnsiTheme="minorHAnsi"/>
          <w:spacing w:val="-12"/>
        </w:rPr>
        <w:t xml:space="preserve"> </w:t>
      </w:r>
      <w:r w:rsidRPr="006744AC">
        <w:rPr>
          <w:rFonts w:asciiTheme="minorHAnsi" w:hAnsiTheme="minorHAnsi"/>
          <w:spacing w:val="-11"/>
        </w:rPr>
        <w:t xml:space="preserve"> </w:t>
      </w:r>
      <w:r w:rsidRPr="006744AC">
        <w:rPr>
          <w:rFonts w:asciiTheme="minorHAnsi" w:hAnsiTheme="minorHAnsi"/>
        </w:rPr>
        <w:t>en</w:t>
      </w:r>
      <w:r w:rsidRPr="006744AC">
        <w:rPr>
          <w:rFonts w:asciiTheme="minorHAnsi" w:hAnsiTheme="minorHAnsi"/>
          <w:spacing w:val="-12"/>
        </w:rPr>
        <w:t xml:space="preserve"> </w:t>
      </w:r>
      <w:r w:rsidRPr="006744AC">
        <w:rPr>
          <w:rFonts w:asciiTheme="minorHAnsi" w:hAnsiTheme="minorHAnsi"/>
        </w:rPr>
        <w:t>su</w:t>
      </w:r>
      <w:r w:rsidRPr="006744AC">
        <w:rPr>
          <w:rFonts w:asciiTheme="minorHAnsi" w:hAnsiTheme="minorHAnsi"/>
          <w:spacing w:val="-15"/>
        </w:rPr>
        <w:t xml:space="preserve"> </w:t>
      </w:r>
      <w:r w:rsidRPr="006744AC">
        <w:rPr>
          <w:rFonts w:asciiTheme="minorHAnsi" w:hAnsiTheme="minorHAnsi"/>
        </w:rPr>
        <w:t>conjunto</w:t>
      </w:r>
      <w:r w:rsidRPr="006744AC">
        <w:rPr>
          <w:rFonts w:asciiTheme="minorHAnsi" w:hAnsiTheme="minorHAnsi"/>
          <w:spacing w:val="-13"/>
        </w:rPr>
        <w:t xml:space="preserve"> </w:t>
      </w:r>
      <w:r w:rsidRPr="006744AC">
        <w:rPr>
          <w:rFonts w:asciiTheme="minorHAnsi" w:hAnsiTheme="minorHAnsi"/>
        </w:rPr>
        <w:t>y</w:t>
      </w:r>
      <w:r w:rsidRPr="006744AC">
        <w:rPr>
          <w:rFonts w:asciiTheme="minorHAnsi" w:hAnsiTheme="minorHAnsi"/>
          <w:spacing w:val="-11"/>
        </w:rPr>
        <w:t xml:space="preserve"> </w:t>
      </w:r>
      <w:r w:rsidRPr="006744AC">
        <w:rPr>
          <w:rFonts w:asciiTheme="minorHAnsi" w:hAnsiTheme="minorHAnsi"/>
        </w:rPr>
        <w:t>no</w:t>
      </w:r>
      <w:r w:rsidRPr="006744AC">
        <w:rPr>
          <w:rFonts w:asciiTheme="minorHAnsi" w:hAnsiTheme="minorHAnsi"/>
          <w:spacing w:val="-11"/>
        </w:rPr>
        <w:t xml:space="preserve"> </w:t>
      </w:r>
      <w:r w:rsidRPr="006744AC">
        <w:rPr>
          <w:rFonts w:asciiTheme="minorHAnsi" w:hAnsiTheme="minorHAnsi"/>
        </w:rPr>
        <w:t>de</w:t>
      </w:r>
      <w:r w:rsidRPr="006744AC">
        <w:rPr>
          <w:rFonts w:asciiTheme="minorHAnsi" w:hAnsiTheme="minorHAnsi"/>
          <w:spacing w:val="-14"/>
        </w:rPr>
        <w:t xml:space="preserve"> </w:t>
      </w:r>
      <w:r w:rsidRPr="006744AC">
        <w:rPr>
          <w:rFonts w:asciiTheme="minorHAnsi" w:hAnsiTheme="minorHAnsi"/>
        </w:rPr>
        <w:t>manera</w:t>
      </w:r>
      <w:r w:rsidRPr="006744AC">
        <w:rPr>
          <w:rFonts w:asciiTheme="minorHAnsi" w:hAnsiTheme="minorHAnsi"/>
          <w:spacing w:val="-12"/>
        </w:rPr>
        <w:t xml:space="preserve"> </w:t>
      </w:r>
      <w:r w:rsidRPr="006744AC">
        <w:rPr>
          <w:rFonts w:asciiTheme="minorHAnsi" w:hAnsiTheme="minorHAnsi"/>
        </w:rPr>
        <w:t>unilateral</w:t>
      </w:r>
      <w:r w:rsidRPr="006744AC">
        <w:rPr>
          <w:rFonts w:asciiTheme="minorHAnsi" w:hAnsiTheme="minorHAnsi"/>
          <w:spacing w:val="-13"/>
        </w:rPr>
        <w:t xml:space="preserve"> </w:t>
      </w:r>
      <w:r w:rsidRPr="006744AC">
        <w:rPr>
          <w:rFonts w:asciiTheme="minorHAnsi" w:hAnsiTheme="minorHAnsi"/>
        </w:rPr>
        <w:t>de</w:t>
      </w:r>
      <w:r w:rsidRPr="006744AC">
        <w:rPr>
          <w:rFonts w:asciiTheme="minorHAnsi" w:hAnsiTheme="minorHAnsi"/>
          <w:spacing w:val="-11"/>
        </w:rPr>
        <w:t xml:space="preserve"> </w:t>
      </w:r>
      <w:r w:rsidRPr="006744AC">
        <w:rPr>
          <w:rFonts w:asciiTheme="minorHAnsi" w:hAnsiTheme="minorHAnsi"/>
        </w:rPr>
        <w:t>las</w:t>
      </w:r>
      <w:r w:rsidRPr="006744AC">
        <w:rPr>
          <w:rFonts w:asciiTheme="minorHAnsi" w:hAnsiTheme="minorHAnsi"/>
          <w:spacing w:val="-12"/>
        </w:rPr>
        <w:t xml:space="preserve"> </w:t>
      </w:r>
      <w:r w:rsidRPr="006744AC">
        <w:rPr>
          <w:rFonts w:asciiTheme="minorHAnsi" w:hAnsiTheme="minorHAnsi"/>
        </w:rPr>
        <w:t>partes.</w:t>
      </w:r>
      <w:r w:rsidRPr="006744AC">
        <w:rPr>
          <w:rFonts w:asciiTheme="minorHAnsi" w:hAnsiTheme="minorHAnsi"/>
          <w:spacing w:val="-12"/>
        </w:rPr>
        <w:t xml:space="preserve"> </w:t>
      </w:r>
      <w:r w:rsidRPr="006744AC">
        <w:rPr>
          <w:rFonts w:asciiTheme="minorHAnsi" w:hAnsiTheme="minorHAnsi"/>
        </w:rPr>
        <w:t>Cualquier</w:t>
      </w:r>
      <w:r w:rsidRPr="006744AC">
        <w:rPr>
          <w:rFonts w:asciiTheme="minorHAnsi" w:hAnsiTheme="minorHAnsi"/>
          <w:spacing w:val="-12"/>
        </w:rPr>
        <w:t xml:space="preserve"> </w:t>
      </w:r>
      <w:r w:rsidRPr="006744AC">
        <w:rPr>
          <w:rFonts w:asciiTheme="minorHAnsi" w:hAnsiTheme="minorHAnsi"/>
        </w:rPr>
        <w:t>modificación</w:t>
      </w:r>
      <w:r w:rsidRPr="006744AC">
        <w:rPr>
          <w:rFonts w:asciiTheme="minorHAnsi" w:hAnsiTheme="minorHAnsi"/>
          <w:spacing w:val="-47"/>
        </w:rPr>
        <w:t xml:space="preserve"> </w:t>
      </w:r>
      <w:r w:rsidR="007D4154" w:rsidRPr="006744AC">
        <w:rPr>
          <w:rFonts w:asciiTheme="minorHAnsi" w:hAnsiTheme="minorHAnsi"/>
          <w:spacing w:val="-47"/>
        </w:rPr>
        <w:t xml:space="preserve">              </w:t>
      </w:r>
      <w:r w:rsidRPr="006744AC">
        <w:rPr>
          <w:rFonts w:asciiTheme="minorHAnsi" w:hAnsiTheme="minorHAnsi"/>
        </w:rPr>
        <w:t>será</w:t>
      </w:r>
      <w:r w:rsidRPr="006744AC">
        <w:rPr>
          <w:rFonts w:asciiTheme="minorHAnsi" w:hAnsiTheme="minorHAnsi"/>
          <w:spacing w:val="-1"/>
        </w:rPr>
        <w:t xml:space="preserve"> </w:t>
      </w:r>
      <w:r w:rsidRPr="006744AC">
        <w:rPr>
          <w:rFonts w:asciiTheme="minorHAnsi" w:hAnsiTheme="minorHAnsi"/>
        </w:rPr>
        <w:t>planteada</w:t>
      </w:r>
      <w:r w:rsidRPr="006744AC">
        <w:rPr>
          <w:rFonts w:asciiTheme="minorHAnsi" w:hAnsiTheme="minorHAnsi"/>
          <w:spacing w:val="-4"/>
        </w:rPr>
        <w:t xml:space="preserve"> </w:t>
      </w:r>
      <w:r w:rsidRPr="006744AC">
        <w:rPr>
          <w:rFonts w:asciiTheme="minorHAnsi" w:hAnsiTheme="minorHAnsi"/>
        </w:rPr>
        <w:t>en</w:t>
      </w:r>
      <w:r w:rsidRPr="006744AC">
        <w:rPr>
          <w:rFonts w:asciiTheme="minorHAnsi" w:hAnsiTheme="minorHAnsi"/>
          <w:spacing w:val="-2"/>
        </w:rPr>
        <w:t xml:space="preserve"> </w:t>
      </w:r>
      <w:r w:rsidRPr="006744AC">
        <w:rPr>
          <w:rFonts w:asciiTheme="minorHAnsi" w:hAnsiTheme="minorHAnsi"/>
        </w:rPr>
        <w:t>base a las</w:t>
      </w:r>
      <w:r w:rsidRPr="006744AC">
        <w:rPr>
          <w:rFonts w:asciiTheme="minorHAnsi" w:hAnsiTheme="minorHAnsi"/>
          <w:spacing w:val="-1"/>
        </w:rPr>
        <w:t xml:space="preserve"> </w:t>
      </w:r>
      <w:r w:rsidRPr="006744AC">
        <w:rPr>
          <w:rFonts w:asciiTheme="minorHAnsi" w:hAnsiTheme="minorHAnsi"/>
        </w:rPr>
        <w:t>evaluaciones</w:t>
      </w:r>
      <w:r w:rsidRPr="006744AC">
        <w:rPr>
          <w:rFonts w:asciiTheme="minorHAnsi" w:hAnsiTheme="minorHAnsi"/>
          <w:spacing w:val="-1"/>
        </w:rPr>
        <w:t xml:space="preserve"> </w:t>
      </w:r>
      <w:r w:rsidRPr="006744AC">
        <w:rPr>
          <w:rFonts w:asciiTheme="minorHAnsi" w:hAnsiTheme="minorHAnsi"/>
        </w:rPr>
        <w:t>anuales</w:t>
      </w:r>
      <w:r w:rsidRPr="006744AC">
        <w:rPr>
          <w:rFonts w:asciiTheme="minorHAnsi" w:hAnsiTheme="minorHAnsi"/>
          <w:spacing w:val="-1"/>
        </w:rPr>
        <w:t xml:space="preserve"> </w:t>
      </w:r>
      <w:r w:rsidRPr="006744AC">
        <w:rPr>
          <w:rFonts w:asciiTheme="minorHAnsi" w:hAnsiTheme="minorHAnsi"/>
        </w:rPr>
        <w:t>que</w:t>
      </w:r>
      <w:r w:rsidRPr="006744AC">
        <w:rPr>
          <w:rFonts w:asciiTheme="minorHAnsi" w:hAnsiTheme="minorHAnsi"/>
          <w:spacing w:val="-2"/>
        </w:rPr>
        <w:t xml:space="preserve"> </w:t>
      </w:r>
      <w:r w:rsidRPr="006744AC">
        <w:rPr>
          <w:rFonts w:asciiTheme="minorHAnsi" w:hAnsiTheme="minorHAnsi"/>
        </w:rPr>
        <w:t>se desarrollen</w:t>
      </w:r>
      <w:r w:rsidRPr="006744AC">
        <w:rPr>
          <w:rFonts w:asciiTheme="minorHAnsi" w:hAnsiTheme="minorHAnsi"/>
          <w:spacing w:val="-1"/>
        </w:rPr>
        <w:t xml:space="preserve"> </w:t>
      </w:r>
      <w:r w:rsidRPr="006744AC">
        <w:rPr>
          <w:rFonts w:asciiTheme="minorHAnsi" w:hAnsiTheme="minorHAnsi"/>
        </w:rPr>
        <w:t>del</w:t>
      </w:r>
      <w:r w:rsidRPr="006744AC">
        <w:rPr>
          <w:rFonts w:asciiTheme="minorHAnsi" w:hAnsiTheme="minorHAnsi"/>
          <w:spacing w:val="-1"/>
        </w:rPr>
        <w:t xml:space="preserve"> </w:t>
      </w:r>
      <w:r w:rsidRPr="006744AC">
        <w:rPr>
          <w:rFonts w:asciiTheme="minorHAnsi" w:hAnsiTheme="minorHAnsi"/>
        </w:rPr>
        <w:t>proceso</w:t>
      </w:r>
      <w:r w:rsidRPr="006744AC">
        <w:rPr>
          <w:rFonts w:asciiTheme="minorHAnsi" w:hAnsiTheme="minorHAnsi"/>
          <w:spacing w:val="-2"/>
        </w:rPr>
        <w:t xml:space="preserve"> </w:t>
      </w:r>
      <w:r w:rsidRPr="006744AC">
        <w:rPr>
          <w:rFonts w:asciiTheme="minorHAnsi" w:hAnsiTheme="minorHAnsi"/>
        </w:rPr>
        <w:t>del</w:t>
      </w:r>
      <w:r w:rsidR="00F20366" w:rsidRPr="006A3A01">
        <w:rPr>
          <w:rFonts w:asciiTheme="minorHAnsi" w:hAnsiTheme="minorHAnsi"/>
        </w:rPr>
        <w:t xml:space="preserve"> presente fondo</w:t>
      </w:r>
      <w:r w:rsidRPr="006744AC">
        <w:rPr>
          <w:rFonts w:asciiTheme="minorHAnsi" w:hAnsiTheme="minorHAnsi"/>
        </w:rPr>
        <w:t>.</w:t>
      </w:r>
    </w:p>
    <w:p w14:paraId="00C9BA9A" w14:textId="77777777" w:rsidR="00F055BD" w:rsidRPr="006744AC" w:rsidRDefault="00F055BD" w:rsidP="00F055BD">
      <w:pPr>
        <w:pStyle w:val="Textoindependiente"/>
        <w:spacing w:before="4"/>
        <w:rPr>
          <w:rFonts w:asciiTheme="minorHAnsi" w:hAnsiTheme="minorHAnsi"/>
        </w:rPr>
      </w:pPr>
    </w:p>
    <w:p w14:paraId="56085526" w14:textId="7E91362F" w:rsidR="00F055BD" w:rsidRPr="006744AC" w:rsidRDefault="00F055BD" w:rsidP="00F055BD">
      <w:pPr>
        <w:pStyle w:val="Textoindependiente"/>
        <w:ind w:left="102" w:right="115"/>
        <w:jc w:val="both"/>
        <w:rPr>
          <w:rFonts w:asciiTheme="minorHAnsi" w:hAnsiTheme="minorHAnsi"/>
        </w:rPr>
      </w:pPr>
      <w:r w:rsidRPr="006744AC">
        <w:rPr>
          <w:rFonts w:asciiTheme="minorHAnsi" w:hAnsiTheme="minorHAnsi"/>
        </w:rPr>
        <w:t>Las diferencias que pudieran producirse en el futuro entre las partes comparecientes que tengan</w:t>
      </w:r>
      <w:r w:rsidRPr="006744AC">
        <w:rPr>
          <w:rFonts w:asciiTheme="minorHAnsi" w:hAnsiTheme="minorHAnsi"/>
          <w:spacing w:val="1"/>
        </w:rPr>
        <w:t xml:space="preserve"> </w:t>
      </w:r>
      <w:r w:rsidRPr="006744AC">
        <w:rPr>
          <w:rFonts w:asciiTheme="minorHAnsi" w:hAnsiTheme="minorHAnsi"/>
        </w:rPr>
        <w:t>como fundamento la aplicación o interpretación de las presentes bases, deberán ser canalizadas a</w:t>
      </w:r>
      <w:r w:rsidRPr="006744AC">
        <w:rPr>
          <w:rFonts w:asciiTheme="minorHAnsi" w:hAnsiTheme="minorHAnsi"/>
          <w:spacing w:val="1"/>
        </w:rPr>
        <w:t xml:space="preserve"> </w:t>
      </w:r>
      <w:r w:rsidRPr="006744AC">
        <w:rPr>
          <w:rFonts w:asciiTheme="minorHAnsi" w:hAnsiTheme="minorHAnsi"/>
          <w:spacing w:val="-1"/>
        </w:rPr>
        <w:t>través</w:t>
      </w:r>
      <w:r w:rsidRPr="006744AC">
        <w:rPr>
          <w:rFonts w:asciiTheme="minorHAnsi" w:hAnsiTheme="minorHAnsi"/>
          <w:spacing w:val="-10"/>
        </w:rPr>
        <w:t xml:space="preserve"> </w:t>
      </w:r>
      <w:r w:rsidRPr="006744AC">
        <w:rPr>
          <w:rFonts w:asciiTheme="minorHAnsi" w:hAnsiTheme="minorHAnsi"/>
          <w:spacing w:val="-1"/>
        </w:rPr>
        <w:t>de</w:t>
      </w:r>
      <w:r w:rsidRPr="006744AC">
        <w:rPr>
          <w:rFonts w:asciiTheme="minorHAnsi" w:hAnsiTheme="minorHAnsi"/>
          <w:spacing w:val="-11"/>
        </w:rPr>
        <w:t xml:space="preserve"> </w:t>
      </w:r>
      <w:r w:rsidRPr="006744AC">
        <w:rPr>
          <w:rFonts w:asciiTheme="minorHAnsi" w:hAnsiTheme="minorHAnsi"/>
          <w:spacing w:val="-1"/>
        </w:rPr>
        <w:t>una</w:t>
      </w:r>
      <w:r w:rsidRPr="006744AC">
        <w:rPr>
          <w:rFonts w:asciiTheme="minorHAnsi" w:hAnsiTheme="minorHAnsi"/>
          <w:spacing w:val="-11"/>
        </w:rPr>
        <w:t xml:space="preserve"> </w:t>
      </w:r>
      <w:r w:rsidRPr="006744AC">
        <w:rPr>
          <w:rFonts w:asciiTheme="minorHAnsi" w:hAnsiTheme="minorHAnsi"/>
          <w:spacing w:val="-1"/>
        </w:rPr>
        <w:t>instancia</w:t>
      </w:r>
      <w:r w:rsidRPr="006744AC">
        <w:rPr>
          <w:rFonts w:asciiTheme="minorHAnsi" w:hAnsiTheme="minorHAnsi"/>
          <w:spacing w:val="-10"/>
        </w:rPr>
        <w:t xml:space="preserve"> </w:t>
      </w:r>
      <w:r w:rsidRPr="006744AC">
        <w:rPr>
          <w:rFonts w:asciiTheme="minorHAnsi" w:hAnsiTheme="minorHAnsi"/>
        </w:rPr>
        <w:t>de</w:t>
      </w:r>
      <w:r w:rsidRPr="006744AC">
        <w:rPr>
          <w:rFonts w:asciiTheme="minorHAnsi" w:hAnsiTheme="minorHAnsi"/>
          <w:spacing w:val="-11"/>
        </w:rPr>
        <w:t xml:space="preserve"> </w:t>
      </w:r>
      <w:r w:rsidRPr="006744AC">
        <w:rPr>
          <w:rFonts w:asciiTheme="minorHAnsi" w:hAnsiTheme="minorHAnsi"/>
        </w:rPr>
        <w:t>diálogo</w:t>
      </w:r>
      <w:r w:rsidRPr="006744AC">
        <w:rPr>
          <w:rFonts w:asciiTheme="minorHAnsi" w:hAnsiTheme="minorHAnsi"/>
          <w:spacing w:val="-12"/>
        </w:rPr>
        <w:t xml:space="preserve"> </w:t>
      </w:r>
      <w:r w:rsidRPr="006744AC">
        <w:rPr>
          <w:rFonts w:asciiTheme="minorHAnsi" w:hAnsiTheme="minorHAnsi"/>
        </w:rPr>
        <w:t>que</w:t>
      </w:r>
      <w:r w:rsidRPr="006744AC">
        <w:rPr>
          <w:rFonts w:asciiTheme="minorHAnsi" w:hAnsiTheme="minorHAnsi"/>
          <w:spacing w:val="-11"/>
        </w:rPr>
        <w:t xml:space="preserve"> </w:t>
      </w:r>
      <w:r w:rsidRPr="006744AC">
        <w:rPr>
          <w:rFonts w:asciiTheme="minorHAnsi" w:hAnsiTheme="minorHAnsi"/>
        </w:rPr>
        <w:t>tenga</w:t>
      </w:r>
      <w:r w:rsidRPr="006744AC">
        <w:rPr>
          <w:rFonts w:asciiTheme="minorHAnsi" w:hAnsiTheme="minorHAnsi"/>
          <w:spacing w:val="-10"/>
        </w:rPr>
        <w:t xml:space="preserve"> </w:t>
      </w:r>
      <w:r w:rsidRPr="006744AC">
        <w:rPr>
          <w:rFonts w:asciiTheme="minorHAnsi" w:hAnsiTheme="minorHAnsi"/>
        </w:rPr>
        <w:t>por</w:t>
      </w:r>
      <w:r w:rsidRPr="006744AC">
        <w:rPr>
          <w:rFonts w:asciiTheme="minorHAnsi" w:hAnsiTheme="minorHAnsi"/>
          <w:spacing w:val="-13"/>
        </w:rPr>
        <w:t xml:space="preserve"> </w:t>
      </w:r>
      <w:r w:rsidRPr="006744AC">
        <w:rPr>
          <w:rFonts w:asciiTheme="minorHAnsi" w:hAnsiTheme="minorHAnsi"/>
        </w:rPr>
        <w:t>objeto</w:t>
      </w:r>
      <w:r w:rsidRPr="006744AC">
        <w:rPr>
          <w:rFonts w:asciiTheme="minorHAnsi" w:hAnsiTheme="minorHAnsi"/>
          <w:spacing w:val="-10"/>
        </w:rPr>
        <w:t xml:space="preserve"> </w:t>
      </w:r>
      <w:r w:rsidRPr="006744AC">
        <w:rPr>
          <w:rFonts w:asciiTheme="minorHAnsi" w:hAnsiTheme="minorHAnsi"/>
        </w:rPr>
        <w:t>la</w:t>
      </w:r>
      <w:r w:rsidRPr="006744AC">
        <w:rPr>
          <w:rFonts w:asciiTheme="minorHAnsi" w:hAnsiTheme="minorHAnsi"/>
          <w:spacing w:val="-10"/>
        </w:rPr>
        <w:t xml:space="preserve"> </w:t>
      </w:r>
      <w:r w:rsidRPr="006744AC">
        <w:rPr>
          <w:rFonts w:asciiTheme="minorHAnsi" w:hAnsiTheme="minorHAnsi"/>
        </w:rPr>
        <w:t>resolución</w:t>
      </w:r>
      <w:r w:rsidRPr="006744AC">
        <w:rPr>
          <w:rFonts w:asciiTheme="minorHAnsi" w:hAnsiTheme="minorHAnsi"/>
          <w:spacing w:val="-11"/>
        </w:rPr>
        <w:t xml:space="preserve"> </w:t>
      </w:r>
      <w:r w:rsidRPr="006744AC">
        <w:rPr>
          <w:rFonts w:asciiTheme="minorHAnsi" w:hAnsiTheme="minorHAnsi"/>
        </w:rPr>
        <w:t>de</w:t>
      </w:r>
      <w:r w:rsidRPr="006744AC">
        <w:rPr>
          <w:rFonts w:asciiTheme="minorHAnsi" w:hAnsiTheme="minorHAnsi"/>
          <w:spacing w:val="-9"/>
        </w:rPr>
        <w:t xml:space="preserve"> </w:t>
      </w:r>
      <w:r w:rsidRPr="006744AC">
        <w:rPr>
          <w:rFonts w:asciiTheme="minorHAnsi" w:hAnsiTheme="minorHAnsi"/>
        </w:rPr>
        <w:t>las</w:t>
      </w:r>
      <w:r w:rsidRPr="006744AC">
        <w:rPr>
          <w:rFonts w:asciiTheme="minorHAnsi" w:hAnsiTheme="minorHAnsi"/>
          <w:spacing w:val="-13"/>
        </w:rPr>
        <w:t xml:space="preserve"> </w:t>
      </w:r>
      <w:r w:rsidRPr="006744AC">
        <w:rPr>
          <w:rFonts w:asciiTheme="minorHAnsi" w:hAnsiTheme="minorHAnsi"/>
        </w:rPr>
        <w:t>discrepancias</w:t>
      </w:r>
      <w:r w:rsidRPr="006744AC">
        <w:rPr>
          <w:rFonts w:asciiTheme="minorHAnsi" w:hAnsiTheme="minorHAnsi"/>
          <w:spacing w:val="-10"/>
        </w:rPr>
        <w:t xml:space="preserve"> </w:t>
      </w:r>
      <w:r w:rsidRPr="006744AC">
        <w:rPr>
          <w:rFonts w:asciiTheme="minorHAnsi" w:hAnsiTheme="minorHAnsi"/>
        </w:rPr>
        <w:t>y</w:t>
      </w:r>
      <w:r w:rsidRPr="006744AC">
        <w:rPr>
          <w:rFonts w:asciiTheme="minorHAnsi" w:hAnsiTheme="minorHAnsi"/>
          <w:spacing w:val="-11"/>
        </w:rPr>
        <w:t xml:space="preserve"> </w:t>
      </w:r>
      <w:r w:rsidRPr="006744AC">
        <w:rPr>
          <w:rFonts w:asciiTheme="minorHAnsi" w:hAnsiTheme="minorHAnsi"/>
        </w:rPr>
        <w:t>posterior</w:t>
      </w:r>
      <w:r w:rsidR="008A21C3" w:rsidRPr="006744AC">
        <w:rPr>
          <w:rFonts w:asciiTheme="minorHAnsi" w:hAnsiTheme="minorHAnsi"/>
        </w:rPr>
        <w:t xml:space="preserve"> </w:t>
      </w:r>
      <w:r w:rsidRPr="006744AC">
        <w:rPr>
          <w:rFonts w:asciiTheme="minorHAnsi" w:hAnsiTheme="minorHAnsi"/>
          <w:spacing w:val="-48"/>
        </w:rPr>
        <w:t xml:space="preserve"> </w:t>
      </w:r>
      <w:r w:rsidRPr="006744AC">
        <w:rPr>
          <w:rFonts w:asciiTheme="minorHAnsi" w:hAnsiTheme="minorHAnsi"/>
        </w:rPr>
        <w:t>toma</w:t>
      </w:r>
      <w:r w:rsidRPr="006744AC">
        <w:rPr>
          <w:rFonts w:asciiTheme="minorHAnsi" w:hAnsiTheme="minorHAnsi"/>
          <w:spacing w:val="-1"/>
        </w:rPr>
        <w:t xml:space="preserve"> </w:t>
      </w:r>
      <w:r w:rsidRPr="006744AC">
        <w:rPr>
          <w:rFonts w:asciiTheme="minorHAnsi" w:hAnsiTheme="minorHAnsi"/>
        </w:rPr>
        <w:t>de</w:t>
      </w:r>
      <w:r w:rsidRPr="006744AC">
        <w:rPr>
          <w:rFonts w:asciiTheme="minorHAnsi" w:hAnsiTheme="minorHAnsi"/>
          <w:spacing w:val="-3"/>
        </w:rPr>
        <w:t xml:space="preserve"> </w:t>
      </w:r>
      <w:r w:rsidRPr="006744AC">
        <w:rPr>
          <w:rFonts w:asciiTheme="minorHAnsi" w:hAnsiTheme="minorHAnsi"/>
        </w:rPr>
        <w:t>acuerdos entre</w:t>
      </w:r>
      <w:r w:rsidRPr="006744AC">
        <w:rPr>
          <w:rFonts w:asciiTheme="minorHAnsi" w:hAnsiTheme="minorHAnsi"/>
          <w:spacing w:val="-2"/>
        </w:rPr>
        <w:t xml:space="preserve"> </w:t>
      </w:r>
      <w:r w:rsidRPr="006744AC">
        <w:rPr>
          <w:rFonts w:asciiTheme="minorHAnsi" w:hAnsiTheme="minorHAnsi"/>
        </w:rPr>
        <w:t>La</w:t>
      </w:r>
      <w:r w:rsidRPr="006744AC">
        <w:rPr>
          <w:rFonts w:asciiTheme="minorHAnsi" w:hAnsiTheme="minorHAnsi"/>
          <w:spacing w:val="-2"/>
        </w:rPr>
        <w:t xml:space="preserve"> </w:t>
      </w:r>
      <w:r w:rsidRPr="006744AC">
        <w:rPr>
          <w:rFonts w:asciiTheme="minorHAnsi" w:hAnsiTheme="minorHAnsi"/>
        </w:rPr>
        <w:t>Empresa y</w:t>
      </w:r>
      <w:r w:rsidRPr="006744AC">
        <w:rPr>
          <w:rFonts w:asciiTheme="minorHAnsi" w:hAnsiTheme="minorHAnsi"/>
          <w:spacing w:val="-2"/>
        </w:rPr>
        <w:t xml:space="preserve"> </w:t>
      </w:r>
      <w:r w:rsidRPr="006744AC">
        <w:rPr>
          <w:rFonts w:asciiTheme="minorHAnsi" w:hAnsiTheme="minorHAnsi"/>
        </w:rPr>
        <w:t>la Junta</w:t>
      </w:r>
      <w:r w:rsidRPr="006744AC">
        <w:rPr>
          <w:rFonts w:asciiTheme="minorHAnsi" w:hAnsiTheme="minorHAnsi"/>
          <w:spacing w:val="-1"/>
        </w:rPr>
        <w:t xml:space="preserve"> </w:t>
      </w:r>
      <w:r w:rsidRPr="006744AC">
        <w:rPr>
          <w:rFonts w:asciiTheme="minorHAnsi" w:hAnsiTheme="minorHAnsi"/>
        </w:rPr>
        <w:t>de</w:t>
      </w:r>
      <w:r w:rsidRPr="006744AC">
        <w:rPr>
          <w:rFonts w:asciiTheme="minorHAnsi" w:hAnsiTheme="minorHAnsi"/>
          <w:spacing w:val="1"/>
        </w:rPr>
        <w:t xml:space="preserve"> </w:t>
      </w:r>
      <w:r w:rsidRPr="006744AC">
        <w:rPr>
          <w:rFonts w:asciiTheme="minorHAnsi" w:hAnsiTheme="minorHAnsi"/>
        </w:rPr>
        <w:t>Vecinos.</w:t>
      </w:r>
    </w:p>
    <w:p w14:paraId="18B788C8" w14:textId="77777777" w:rsidR="00F055BD" w:rsidRPr="006744AC" w:rsidRDefault="00F055BD" w:rsidP="00F055BD">
      <w:pPr>
        <w:pStyle w:val="Textoindependiente"/>
        <w:spacing w:before="5"/>
        <w:rPr>
          <w:rFonts w:asciiTheme="minorHAnsi" w:hAnsiTheme="minorHAnsi"/>
        </w:rPr>
      </w:pPr>
    </w:p>
    <w:p w14:paraId="54071016" w14:textId="0F865B25" w:rsidR="00F055BD" w:rsidRPr="006744AC" w:rsidRDefault="00F055BD" w:rsidP="00F055BD">
      <w:pPr>
        <w:pStyle w:val="Textoindependiente"/>
        <w:ind w:left="102" w:right="118"/>
        <w:jc w:val="both"/>
        <w:rPr>
          <w:rFonts w:asciiTheme="minorHAnsi" w:hAnsiTheme="minorHAnsi"/>
        </w:rPr>
      </w:pPr>
      <w:r w:rsidRPr="006744AC">
        <w:rPr>
          <w:rFonts w:asciiTheme="minorHAnsi" w:hAnsiTheme="minorHAnsi"/>
        </w:rPr>
        <w:t>De no ser posible la autocomposición, cualquiera de las partes tiene derecho a ejercer las acciones</w:t>
      </w:r>
      <w:r w:rsidRPr="006744AC">
        <w:rPr>
          <w:rFonts w:asciiTheme="minorHAnsi" w:hAnsiTheme="minorHAnsi"/>
          <w:spacing w:val="-47"/>
        </w:rPr>
        <w:t xml:space="preserve"> </w:t>
      </w:r>
      <w:r w:rsidR="007D4154" w:rsidRPr="006744AC">
        <w:rPr>
          <w:rFonts w:asciiTheme="minorHAnsi" w:hAnsiTheme="minorHAnsi"/>
          <w:spacing w:val="-47"/>
        </w:rPr>
        <w:t xml:space="preserve">                     </w:t>
      </w:r>
      <w:r w:rsidRPr="006744AC">
        <w:rPr>
          <w:rFonts w:asciiTheme="minorHAnsi" w:hAnsiTheme="minorHAnsi"/>
        </w:rPr>
        <w:t>judiciales que correspondan ante los Tribunales ordinarios de justicia, para lo cual se fija domicilio</w:t>
      </w:r>
      <w:r w:rsidRPr="006744AC">
        <w:rPr>
          <w:rFonts w:asciiTheme="minorHAnsi" w:hAnsiTheme="minorHAnsi"/>
          <w:spacing w:val="1"/>
        </w:rPr>
        <w:t xml:space="preserve"> </w:t>
      </w:r>
      <w:r w:rsidRPr="006744AC">
        <w:rPr>
          <w:rFonts w:asciiTheme="minorHAnsi" w:hAnsiTheme="minorHAnsi"/>
        </w:rPr>
        <w:t>de</w:t>
      </w:r>
      <w:r w:rsidRPr="006744AC">
        <w:rPr>
          <w:rFonts w:asciiTheme="minorHAnsi" w:hAnsiTheme="minorHAnsi"/>
          <w:spacing w:val="1"/>
        </w:rPr>
        <w:t xml:space="preserve"> </w:t>
      </w:r>
      <w:r w:rsidRPr="006744AC">
        <w:rPr>
          <w:rFonts w:asciiTheme="minorHAnsi" w:hAnsiTheme="minorHAnsi"/>
        </w:rPr>
        <w:t>común</w:t>
      </w:r>
      <w:r w:rsidRPr="006744AC">
        <w:rPr>
          <w:rFonts w:asciiTheme="minorHAnsi" w:hAnsiTheme="minorHAnsi"/>
          <w:spacing w:val="-1"/>
        </w:rPr>
        <w:t xml:space="preserve"> </w:t>
      </w:r>
      <w:r w:rsidRPr="006744AC">
        <w:rPr>
          <w:rFonts w:asciiTheme="minorHAnsi" w:hAnsiTheme="minorHAnsi"/>
        </w:rPr>
        <w:t>acuerdo</w:t>
      </w:r>
      <w:r w:rsidRPr="006744AC">
        <w:rPr>
          <w:rFonts w:asciiTheme="minorHAnsi" w:hAnsiTheme="minorHAnsi"/>
          <w:spacing w:val="-2"/>
        </w:rPr>
        <w:t xml:space="preserve"> </w:t>
      </w:r>
      <w:r w:rsidRPr="006744AC">
        <w:rPr>
          <w:rFonts w:asciiTheme="minorHAnsi" w:hAnsiTheme="minorHAnsi"/>
        </w:rPr>
        <w:t>en la</w:t>
      </w:r>
      <w:r w:rsidRPr="006744AC">
        <w:rPr>
          <w:rFonts w:asciiTheme="minorHAnsi" w:hAnsiTheme="minorHAnsi"/>
          <w:spacing w:val="-2"/>
        </w:rPr>
        <w:t xml:space="preserve"> </w:t>
      </w:r>
      <w:r w:rsidRPr="006744AC">
        <w:rPr>
          <w:rFonts w:asciiTheme="minorHAnsi" w:hAnsiTheme="minorHAnsi"/>
        </w:rPr>
        <w:t>comuna de</w:t>
      </w:r>
      <w:r w:rsidR="008A21C3" w:rsidRPr="006744AC">
        <w:rPr>
          <w:rFonts w:asciiTheme="minorHAnsi" w:hAnsiTheme="minorHAnsi"/>
          <w:spacing w:val="-2"/>
        </w:rPr>
        <w:t xml:space="preserve"> Ovalle</w:t>
      </w:r>
      <w:r w:rsidRPr="006744AC">
        <w:rPr>
          <w:rFonts w:asciiTheme="minorHAnsi" w:hAnsiTheme="minorHAnsi"/>
        </w:rPr>
        <w:t>.</w:t>
      </w:r>
    </w:p>
    <w:p w14:paraId="2E00F502" w14:textId="77777777" w:rsidR="00F055BD" w:rsidRPr="006744AC" w:rsidRDefault="00F055BD" w:rsidP="00F055BD">
      <w:pPr>
        <w:pStyle w:val="Textoindependiente"/>
        <w:spacing w:before="3"/>
        <w:rPr>
          <w:rFonts w:asciiTheme="minorHAnsi" w:hAnsiTheme="minorHAnsi"/>
          <w:b/>
        </w:rPr>
      </w:pPr>
    </w:p>
    <w:p w14:paraId="7FF84550" w14:textId="41F22349" w:rsidR="00F055BD" w:rsidRPr="00556DD3" w:rsidRDefault="00272F2B" w:rsidP="00556DD3">
      <w:pPr>
        <w:rPr>
          <w:b/>
          <w:bCs/>
        </w:rPr>
      </w:pPr>
      <w:bookmarkStart w:id="21" w:name="_bookmark29"/>
      <w:bookmarkEnd w:id="21"/>
      <w:r w:rsidRPr="006744AC">
        <w:rPr>
          <w:b/>
          <w:bCs/>
          <w:sz w:val="28"/>
          <w:szCs w:val="28"/>
        </w:rPr>
        <w:t>De las organizaciones sociales no adjudicadas</w:t>
      </w:r>
    </w:p>
    <w:p w14:paraId="7287FEAD" w14:textId="77777777" w:rsidR="00F055BD" w:rsidRPr="00B07C6A" w:rsidRDefault="00F055BD" w:rsidP="00F055BD">
      <w:pPr>
        <w:pStyle w:val="Textoindependiente"/>
        <w:spacing w:before="6"/>
        <w:rPr>
          <w:rFonts w:asciiTheme="minorHAnsi" w:hAnsiTheme="minorHAnsi"/>
          <w:bCs/>
        </w:rPr>
      </w:pPr>
    </w:p>
    <w:p w14:paraId="66423359" w14:textId="64BD119A" w:rsidR="00F055BD" w:rsidRPr="00B07C6A" w:rsidRDefault="00F055BD" w:rsidP="00F055BD">
      <w:pPr>
        <w:pStyle w:val="Textoindependiente"/>
        <w:ind w:left="102" w:right="114"/>
        <w:jc w:val="both"/>
        <w:rPr>
          <w:rFonts w:asciiTheme="minorHAnsi" w:hAnsiTheme="minorHAnsi"/>
        </w:rPr>
      </w:pPr>
      <w:r w:rsidRPr="00B07C6A">
        <w:rPr>
          <w:rFonts w:asciiTheme="minorHAnsi" w:hAnsiTheme="minorHAnsi"/>
        </w:rPr>
        <w:t>Aquellas organizaciones que no se adjudiquen proyectos podrán acceder a los resultados de la</w:t>
      </w:r>
      <w:r w:rsidRPr="00B07C6A">
        <w:rPr>
          <w:rFonts w:asciiTheme="minorHAnsi" w:hAnsiTheme="minorHAnsi"/>
          <w:spacing w:val="1"/>
        </w:rPr>
        <w:t xml:space="preserve"> </w:t>
      </w:r>
      <w:r w:rsidRPr="00B07C6A">
        <w:rPr>
          <w:rFonts w:asciiTheme="minorHAnsi" w:hAnsiTheme="minorHAnsi"/>
        </w:rPr>
        <w:t xml:space="preserve">evaluación solicitando la información del acuerdo tomado en el </w:t>
      </w:r>
      <w:r w:rsidR="00E6079C">
        <w:rPr>
          <w:rFonts w:asciiTheme="minorHAnsi" w:hAnsiTheme="minorHAnsi"/>
        </w:rPr>
        <w:t xml:space="preserve">Consejo </w:t>
      </w:r>
      <w:r w:rsidRPr="00B07C6A">
        <w:rPr>
          <w:rFonts w:asciiTheme="minorHAnsi" w:hAnsiTheme="minorHAnsi"/>
        </w:rPr>
        <w:t>y su evaluación técnica</w:t>
      </w:r>
      <w:r w:rsidRPr="00B07C6A">
        <w:rPr>
          <w:rFonts w:asciiTheme="minorHAnsi" w:hAnsiTheme="minorHAnsi"/>
          <w:spacing w:val="1"/>
        </w:rPr>
        <w:t xml:space="preserve"> </w:t>
      </w:r>
      <w:r w:rsidRPr="00B07C6A">
        <w:rPr>
          <w:rFonts w:asciiTheme="minorHAnsi" w:hAnsiTheme="minorHAnsi"/>
        </w:rPr>
        <w:t>del</w:t>
      </w:r>
      <w:r w:rsidRPr="00B07C6A">
        <w:rPr>
          <w:rFonts w:asciiTheme="minorHAnsi" w:hAnsiTheme="minorHAnsi"/>
          <w:spacing w:val="-4"/>
        </w:rPr>
        <w:t xml:space="preserve"> </w:t>
      </w:r>
      <w:r w:rsidRPr="00B07C6A">
        <w:rPr>
          <w:rFonts w:asciiTheme="minorHAnsi" w:hAnsiTheme="minorHAnsi"/>
        </w:rPr>
        <w:t>Proyecto</w:t>
      </w:r>
      <w:r w:rsidRPr="00B07C6A">
        <w:rPr>
          <w:rFonts w:asciiTheme="minorHAnsi" w:hAnsiTheme="minorHAnsi"/>
          <w:spacing w:val="-2"/>
        </w:rPr>
        <w:t xml:space="preserve"> </w:t>
      </w:r>
      <w:r w:rsidRPr="00B07C6A">
        <w:rPr>
          <w:rFonts w:asciiTheme="minorHAnsi" w:hAnsiTheme="minorHAnsi"/>
        </w:rPr>
        <w:t>desarrollada</w:t>
      </w:r>
      <w:r w:rsidRPr="00B07C6A">
        <w:rPr>
          <w:rFonts w:asciiTheme="minorHAnsi" w:hAnsiTheme="minorHAnsi"/>
          <w:spacing w:val="-3"/>
        </w:rPr>
        <w:t xml:space="preserve"> </w:t>
      </w:r>
      <w:r w:rsidRPr="00B07C6A">
        <w:rPr>
          <w:rFonts w:asciiTheme="minorHAnsi" w:hAnsiTheme="minorHAnsi"/>
        </w:rPr>
        <w:t>por</w:t>
      </w:r>
      <w:r w:rsidRPr="00B07C6A">
        <w:rPr>
          <w:rFonts w:asciiTheme="minorHAnsi" w:hAnsiTheme="minorHAnsi"/>
          <w:spacing w:val="-3"/>
        </w:rPr>
        <w:t xml:space="preserve"> </w:t>
      </w:r>
      <w:r w:rsidRPr="00B07C6A">
        <w:rPr>
          <w:rFonts w:asciiTheme="minorHAnsi" w:hAnsiTheme="minorHAnsi"/>
        </w:rPr>
        <w:t>la</w:t>
      </w:r>
      <w:r w:rsidRPr="00B07C6A">
        <w:rPr>
          <w:rFonts w:asciiTheme="minorHAnsi" w:hAnsiTheme="minorHAnsi"/>
          <w:spacing w:val="-4"/>
        </w:rPr>
        <w:t xml:space="preserve"> </w:t>
      </w:r>
      <w:r w:rsidRPr="00B07C6A">
        <w:rPr>
          <w:rFonts w:asciiTheme="minorHAnsi" w:hAnsiTheme="minorHAnsi"/>
        </w:rPr>
        <w:t>Fundación</w:t>
      </w:r>
      <w:r w:rsidRPr="00B07C6A">
        <w:rPr>
          <w:rFonts w:asciiTheme="minorHAnsi" w:hAnsiTheme="minorHAnsi"/>
          <w:spacing w:val="-4"/>
        </w:rPr>
        <w:t xml:space="preserve"> </w:t>
      </w:r>
      <w:r w:rsidRPr="00B07C6A">
        <w:rPr>
          <w:rFonts w:asciiTheme="minorHAnsi" w:hAnsiTheme="minorHAnsi"/>
        </w:rPr>
        <w:t>AES</w:t>
      </w:r>
      <w:r w:rsidR="007D4154">
        <w:rPr>
          <w:rFonts w:asciiTheme="minorHAnsi" w:hAnsiTheme="minorHAnsi"/>
        </w:rPr>
        <w:t xml:space="preserve"> Chile</w:t>
      </w:r>
      <w:r w:rsidRPr="00B07C6A">
        <w:rPr>
          <w:rFonts w:asciiTheme="minorHAnsi" w:hAnsiTheme="minorHAnsi"/>
        </w:rPr>
        <w:t>,</w:t>
      </w:r>
      <w:r w:rsidRPr="00B07C6A">
        <w:rPr>
          <w:rFonts w:asciiTheme="minorHAnsi" w:hAnsiTheme="minorHAnsi"/>
          <w:spacing w:val="-5"/>
        </w:rPr>
        <w:t xml:space="preserve"> </w:t>
      </w:r>
      <w:r w:rsidRPr="00B07C6A">
        <w:rPr>
          <w:rFonts w:asciiTheme="minorHAnsi" w:hAnsiTheme="minorHAnsi"/>
        </w:rPr>
        <w:t>al</w:t>
      </w:r>
      <w:r w:rsidRPr="00B07C6A">
        <w:rPr>
          <w:rFonts w:asciiTheme="minorHAnsi" w:hAnsiTheme="minorHAnsi"/>
          <w:spacing w:val="-4"/>
        </w:rPr>
        <w:t xml:space="preserve"> </w:t>
      </w:r>
      <w:r w:rsidRPr="00B07C6A">
        <w:rPr>
          <w:rFonts w:asciiTheme="minorHAnsi" w:hAnsiTheme="minorHAnsi"/>
        </w:rPr>
        <w:t>correo</w:t>
      </w:r>
      <w:r w:rsidRPr="00B07C6A">
        <w:rPr>
          <w:rFonts w:asciiTheme="minorHAnsi" w:hAnsiTheme="minorHAnsi"/>
          <w:spacing w:val="-4"/>
        </w:rPr>
        <w:t xml:space="preserve"> </w:t>
      </w:r>
      <w:r w:rsidRPr="00B07C6A">
        <w:rPr>
          <w:rFonts w:asciiTheme="minorHAnsi" w:hAnsiTheme="minorHAnsi"/>
        </w:rPr>
        <w:t>electrónico</w:t>
      </w:r>
      <w:r w:rsidRPr="00B07C6A">
        <w:rPr>
          <w:rFonts w:asciiTheme="minorHAnsi" w:hAnsiTheme="minorHAnsi"/>
          <w:spacing w:val="-4"/>
        </w:rPr>
        <w:t xml:space="preserve"> </w:t>
      </w:r>
      <w:r w:rsidR="00DD31AE">
        <w:rPr>
          <w:rFonts w:asciiTheme="minorHAnsi" w:hAnsiTheme="minorHAnsi"/>
          <w:shd w:val="clear" w:color="auto" w:fill="B4C6E7" w:themeFill="accent1" w:themeFillTint="66"/>
        </w:rPr>
        <w:t>fondoparticipativo</w:t>
      </w:r>
      <w:r w:rsidR="008A21C3" w:rsidRPr="006A3A01">
        <w:rPr>
          <w:rFonts w:asciiTheme="minorHAnsi" w:hAnsiTheme="minorHAnsi"/>
          <w:shd w:val="clear" w:color="auto" w:fill="B4C6E7" w:themeFill="accent1" w:themeFillTint="66"/>
        </w:rPr>
        <w:t>loscururos</w:t>
      </w:r>
      <w:r w:rsidRPr="006A3A01">
        <w:rPr>
          <w:rFonts w:asciiTheme="minorHAnsi" w:hAnsiTheme="minorHAnsi"/>
          <w:shd w:val="clear" w:color="auto" w:fill="B4C6E7" w:themeFill="accent1" w:themeFillTint="66"/>
        </w:rPr>
        <w:t>@aes.com</w:t>
      </w:r>
      <w:r w:rsidRPr="006A3A01">
        <w:rPr>
          <w:rFonts w:asciiTheme="minorHAnsi" w:hAnsiTheme="minorHAnsi"/>
          <w:spacing w:val="-4"/>
          <w:shd w:val="clear" w:color="auto" w:fill="B4C6E7" w:themeFill="accent1" w:themeFillTint="66"/>
        </w:rPr>
        <w:t xml:space="preserve"> </w:t>
      </w:r>
      <w:r w:rsidRPr="00B07C6A">
        <w:rPr>
          <w:rFonts w:asciiTheme="minorHAnsi" w:hAnsiTheme="minorHAnsi"/>
        </w:rPr>
        <w:t>con</w:t>
      </w:r>
      <w:r w:rsidRPr="00B07C6A">
        <w:rPr>
          <w:rFonts w:asciiTheme="minorHAnsi" w:hAnsiTheme="minorHAnsi"/>
          <w:spacing w:val="-4"/>
        </w:rPr>
        <w:t xml:space="preserve"> </w:t>
      </w:r>
      <w:r w:rsidRPr="00B07C6A">
        <w:rPr>
          <w:rFonts w:asciiTheme="minorHAnsi" w:hAnsiTheme="minorHAnsi"/>
        </w:rPr>
        <w:t>la</w:t>
      </w:r>
      <w:r w:rsidRPr="00B07C6A">
        <w:rPr>
          <w:rFonts w:asciiTheme="minorHAnsi" w:hAnsiTheme="minorHAnsi"/>
          <w:spacing w:val="-47"/>
        </w:rPr>
        <w:t xml:space="preserve"> </w:t>
      </w:r>
      <w:r w:rsidRPr="00B07C6A">
        <w:rPr>
          <w:rFonts w:asciiTheme="minorHAnsi" w:hAnsiTheme="minorHAnsi"/>
          <w:spacing w:val="-1"/>
        </w:rPr>
        <w:t>finalidad</w:t>
      </w:r>
      <w:r w:rsidRPr="00B07C6A">
        <w:rPr>
          <w:rFonts w:asciiTheme="minorHAnsi" w:hAnsiTheme="minorHAnsi"/>
          <w:spacing w:val="-13"/>
        </w:rPr>
        <w:t xml:space="preserve"> </w:t>
      </w:r>
      <w:r w:rsidRPr="00B07C6A">
        <w:rPr>
          <w:rFonts w:asciiTheme="minorHAnsi" w:hAnsiTheme="minorHAnsi"/>
          <w:spacing w:val="-1"/>
        </w:rPr>
        <w:t>de</w:t>
      </w:r>
      <w:r w:rsidRPr="00B07C6A">
        <w:rPr>
          <w:rFonts w:asciiTheme="minorHAnsi" w:hAnsiTheme="minorHAnsi"/>
          <w:spacing w:val="-11"/>
        </w:rPr>
        <w:t xml:space="preserve"> </w:t>
      </w:r>
      <w:r w:rsidRPr="00B07C6A">
        <w:rPr>
          <w:rFonts w:asciiTheme="minorHAnsi" w:hAnsiTheme="minorHAnsi"/>
          <w:spacing w:val="-1"/>
        </w:rPr>
        <w:t>conocer</w:t>
      </w:r>
      <w:r w:rsidRPr="00B07C6A">
        <w:rPr>
          <w:rFonts w:asciiTheme="minorHAnsi" w:hAnsiTheme="minorHAnsi"/>
          <w:spacing w:val="-10"/>
        </w:rPr>
        <w:t xml:space="preserve"> </w:t>
      </w:r>
      <w:r w:rsidRPr="00B07C6A">
        <w:rPr>
          <w:rFonts w:asciiTheme="minorHAnsi" w:hAnsiTheme="minorHAnsi"/>
        </w:rPr>
        <w:t>los</w:t>
      </w:r>
      <w:r w:rsidRPr="00B07C6A">
        <w:rPr>
          <w:rFonts w:asciiTheme="minorHAnsi" w:hAnsiTheme="minorHAnsi"/>
          <w:spacing w:val="-12"/>
        </w:rPr>
        <w:t xml:space="preserve"> </w:t>
      </w:r>
      <w:r w:rsidRPr="00B07C6A">
        <w:rPr>
          <w:rFonts w:asciiTheme="minorHAnsi" w:hAnsiTheme="minorHAnsi"/>
        </w:rPr>
        <w:t>criterios</w:t>
      </w:r>
      <w:r w:rsidRPr="00B07C6A">
        <w:rPr>
          <w:rFonts w:asciiTheme="minorHAnsi" w:hAnsiTheme="minorHAnsi"/>
          <w:spacing w:val="-13"/>
        </w:rPr>
        <w:t xml:space="preserve"> </w:t>
      </w:r>
      <w:r w:rsidRPr="00B07C6A">
        <w:rPr>
          <w:rFonts w:asciiTheme="minorHAnsi" w:hAnsiTheme="minorHAnsi"/>
        </w:rPr>
        <w:t>aplicados</w:t>
      </w:r>
      <w:r w:rsidRPr="00B07C6A">
        <w:rPr>
          <w:rFonts w:asciiTheme="minorHAnsi" w:hAnsiTheme="minorHAnsi"/>
          <w:spacing w:val="-14"/>
        </w:rPr>
        <w:t xml:space="preserve"> </w:t>
      </w:r>
      <w:r w:rsidRPr="00B07C6A">
        <w:rPr>
          <w:rFonts w:asciiTheme="minorHAnsi" w:hAnsiTheme="minorHAnsi"/>
        </w:rPr>
        <w:t>y</w:t>
      </w:r>
      <w:r w:rsidRPr="00B07C6A">
        <w:rPr>
          <w:rFonts w:asciiTheme="minorHAnsi" w:hAnsiTheme="minorHAnsi"/>
          <w:spacing w:val="-13"/>
        </w:rPr>
        <w:t xml:space="preserve"> </w:t>
      </w:r>
      <w:r w:rsidRPr="00B07C6A">
        <w:rPr>
          <w:rFonts w:asciiTheme="minorHAnsi" w:hAnsiTheme="minorHAnsi"/>
        </w:rPr>
        <w:t>poder</w:t>
      </w:r>
      <w:r w:rsidRPr="00B07C6A">
        <w:rPr>
          <w:rFonts w:asciiTheme="minorHAnsi" w:hAnsiTheme="minorHAnsi"/>
          <w:spacing w:val="-15"/>
        </w:rPr>
        <w:t xml:space="preserve"> </w:t>
      </w:r>
      <w:r w:rsidRPr="00B07C6A">
        <w:rPr>
          <w:rFonts w:asciiTheme="minorHAnsi" w:hAnsiTheme="minorHAnsi"/>
        </w:rPr>
        <w:t>mejorar</w:t>
      </w:r>
      <w:r w:rsidRPr="00B07C6A">
        <w:rPr>
          <w:rFonts w:asciiTheme="minorHAnsi" w:hAnsiTheme="minorHAnsi"/>
          <w:spacing w:val="-12"/>
        </w:rPr>
        <w:t xml:space="preserve"> </w:t>
      </w:r>
      <w:r w:rsidRPr="00B07C6A">
        <w:rPr>
          <w:rFonts w:asciiTheme="minorHAnsi" w:hAnsiTheme="minorHAnsi"/>
        </w:rPr>
        <w:t>su</w:t>
      </w:r>
      <w:r w:rsidRPr="00B07C6A">
        <w:rPr>
          <w:rFonts w:asciiTheme="minorHAnsi" w:hAnsiTheme="minorHAnsi"/>
          <w:spacing w:val="-15"/>
        </w:rPr>
        <w:t xml:space="preserve"> </w:t>
      </w:r>
      <w:r w:rsidRPr="00B07C6A">
        <w:rPr>
          <w:rFonts w:asciiTheme="minorHAnsi" w:hAnsiTheme="minorHAnsi"/>
        </w:rPr>
        <w:t>propuesta</w:t>
      </w:r>
      <w:r w:rsidRPr="00B07C6A">
        <w:rPr>
          <w:rFonts w:asciiTheme="minorHAnsi" w:hAnsiTheme="minorHAnsi"/>
          <w:spacing w:val="-11"/>
        </w:rPr>
        <w:t xml:space="preserve"> </w:t>
      </w:r>
      <w:r w:rsidRPr="00B07C6A">
        <w:rPr>
          <w:rFonts w:asciiTheme="minorHAnsi" w:hAnsiTheme="minorHAnsi"/>
        </w:rPr>
        <w:t>para</w:t>
      </w:r>
      <w:r w:rsidRPr="00B07C6A">
        <w:rPr>
          <w:rFonts w:asciiTheme="minorHAnsi" w:hAnsiTheme="minorHAnsi"/>
          <w:spacing w:val="-15"/>
        </w:rPr>
        <w:t xml:space="preserve"> </w:t>
      </w:r>
      <w:r w:rsidRPr="00B07C6A">
        <w:rPr>
          <w:rFonts w:asciiTheme="minorHAnsi" w:hAnsiTheme="minorHAnsi"/>
        </w:rPr>
        <w:t>futuras</w:t>
      </w:r>
      <w:r w:rsidRPr="00B07C6A">
        <w:rPr>
          <w:rFonts w:asciiTheme="minorHAnsi" w:hAnsiTheme="minorHAnsi"/>
          <w:spacing w:val="-11"/>
        </w:rPr>
        <w:t xml:space="preserve"> </w:t>
      </w:r>
      <w:r w:rsidRPr="00B07C6A">
        <w:rPr>
          <w:rFonts w:asciiTheme="minorHAnsi" w:hAnsiTheme="minorHAnsi"/>
        </w:rPr>
        <w:t>convocatorias.</w:t>
      </w:r>
    </w:p>
    <w:p w14:paraId="14B8CAF5" w14:textId="77777777" w:rsidR="00F055BD" w:rsidRPr="00B07C6A" w:rsidRDefault="00F055BD" w:rsidP="00F055BD">
      <w:pPr>
        <w:pStyle w:val="Textoindependiente"/>
        <w:rPr>
          <w:rFonts w:asciiTheme="minorHAnsi" w:hAnsiTheme="minorHAnsi"/>
        </w:rPr>
      </w:pPr>
    </w:p>
    <w:p w14:paraId="104EC284" w14:textId="6A5A528A" w:rsidR="00F055BD" w:rsidRPr="00B07C6A" w:rsidRDefault="00F055BD" w:rsidP="00F055BD">
      <w:pPr>
        <w:pStyle w:val="Textoindependiente"/>
        <w:rPr>
          <w:rFonts w:asciiTheme="minorHAnsi" w:hAnsiTheme="minorHAnsi"/>
        </w:rPr>
      </w:pPr>
    </w:p>
    <w:p w14:paraId="38890D8E" w14:textId="594EFC8F" w:rsidR="00F055BD" w:rsidRPr="00B07C6A" w:rsidRDefault="00F055BD" w:rsidP="00F055BD">
      <w:pPr>
        <w:pStyle w:val="Textoindependiente"/>
        <w:rPr>
          <w:rFonts w:asciiTheme="minorHAnsi" w:hAnsiTheme="minorHAnsi"/>
        </w:rPr>
      </w:pPr>
    </w:p>
    <w:p w14:paraId="58CA549D" w14:textId="23E8094A" w:rsidR="00F055BD" w:rsidRPr="00272F2B" w:rsidRDefault="00F055BD" w:rsidP="00F055BD">
      <w:pPr>
        <w:spacing w:before="9"/>
        <w:ind w:left="112"/>
        <w:rPr>
          <w:rFonts w:ascii="Arial" w:hAnsi="Arial"/>
          <w:sz w:val="20"/>
          <w:szCs w:val="20"/>
        </w:rPr>
      </w:pPr>
      <w:r>
        <w:t>Las</w:t>
      </w:r>
      <w:r>
        <w:rPr>
          <w:spacing w:val="35"/>
        </w:rPr>
        <w:t xml:space="preserve"> </w:t>
      </w:r>
      <w:r>
        <w:t>Organizaciones</w:t>
      </w:r>
      <w:r>
        <w:rPr>
          <w:spacing w:val="36"/>
        </w:rPr>
        <w:t xml:space="preserve"> </w:t>
      </w:r>
      <w:r>
        <w:t>Sociales</w:t>
      </w:r>
      <w:r>
        <w:rPr>
          <w:spacing w:val="37"/>
        </w:rPr>
        <w:t xml:space="preserve"> </w:t>
      </w:r>
      <w:r>
        <w:t>podrán</w:t>
      </w:r>
      <w:r>
        <w:rPr>
          <w:spacing w:val="34"/>
        </w:rPr>
        <w:t xml:space="preserve"> </w:t>
      </w:r>
      <w:r>
        <w:t>realizar</w:t>
      </w:r>
      <w:r>
        <w:rPr>
          <w:spacing w:val="35"/>
        </w:rPr>
        <w:t xml:space="preserve"> </w:t>
      </w:r>
      <w:r>
        <w:t>sus</w:t>
      </w:r>
      <w:r>
        <w:rPr>
          <w:spacing w:val="34"/>
        </w:rPr>
        <w:t xml:space="preserve"> </w:t>
      </w:r>
      <w:r>
        <w:t>consultas</w:t>
      </w:r>
      <w:r>
        <w:rPr>
          <w:spacing w:val="35"/>
        </w:rPr>
        <w:t xml:space="preserve"> </w:t>
      </w:r>
      <w:r>
        <w:t>al</w:t>
      </w:r>
      <w:r>
        <w:rPr>
          <w:spacing w:val="34"/>
        </w:rPr>
        <w:t xml:space="preserve"> </w:t>
      </w:r>
      <w:r>
        <w:t>correo</w:t>
      </w:r>
      <w:r>
        <w:rPr>
          <w:spacing w:val="-47"/>
        </w:rPr>
        <w:t xml:space="preserve"> </w:t>
      </w:r>
      <w:r>
        <w:t xml:space="preserve">electrónico </w:t>
      </w:r>
      <w:hyperlink r:id="rId23" w:history="1">
        <w:r w:rsidR="00C15067" w:rsidRPr="00C15067">
          <w:rPr>
            <w:rStyle w:val="Hipervnculo"/>
            <w:rFonts w:ascii="Arial" w:hAnsi="Arial"/>
            <w:sz w:val="20"/>
            <w:szCs w:val="20"/>
            <w:shd w:val="clear" w:color="auto" w:fill="B4C6E7" w:themeFill="accent1" w:themeFillTint="66"/>
          </w:rPr>
          <w:t>fondoparticipativo</w:t>
        </w:r>
        <w:r w:rsidR="00C15067" w:rsidRPr="006A3A01">
          <w:rPr>
            <w:rStyle w:val="Hipervnculo"/>
            <w:rFonts w:ascii="Arial" w:hAnsi="Arial"/>
            <w:sz w:val="20"/>
            <w:szCs w:val="20"/>
            <w:shd w:val="clear" w:color="auto" w:fill="B4C6E7" w:themeFill="accent1" w:themeFillTint="66"/>
          </w:rPr>
          <w:t>loscururos@aes.com</w:t>
        </w:r>
      </w:hyperlink>
    </w:p>
    <w:p w14:paraId="7CD9E4FD" w14:textId="2A81CA4F" w:rsidR="00F055BD" w:rsidRDefault="00F055BD" w:rsidP="00F055BD">
      <w:pPr>
        <w:pStyle w:val="Textoindependiente"/>
        <w:rPr>
          <w:rFonts w:asciiTheme="minorHAnsi" w:hAnsiTheme="minorHAnsi"/>
        </w:rPr>
      </w:pPr>
    </w:p>
    <w:p w14:paraId="503AF5EB" w14:textId="00F90999" w:rsidR="008167AE" w:rsidRDefault="008167AE" w:rsidP="00F055BD">
      <w:pPr>
        <w:pStyle w:val="Textoindependiente"/>
        <w:rPr>
          <w:rFonts w:asciiTheme="minorHAnsi" w:hAnsiTheme="minorHAnsi"/>
        </w:rPr>
      </w:pPr>
    </w:p>
    <w:p w14:paraId="6CF1E229" w14:textId="167E25DA" w:rsidR="008167AE" w:rsidRDefault="008167AE" w:rsidP="00F055BD">
      <w:pPr>
        <w:pStyle w:val="Textoindependiente"/>
        <w:rPr>
          <w:rFonts w:asciiTheme="minorHAnsi" w:hAnsiTheme="minorHAnsi"/>
        </w:rPr>
      </w:pPr>
    </w:p>
    <w:p w14:paraId="007ECAE1" w14:textId="1B39D370" w:rsidR="008167AE" w:rsidRDefault="008167AE" w:rsidP="00F055BD">
      <w:pPr>
        <w:pStyle w:val="Textoindependiente"/>
        <w:rPr>
          <w:rFonts w:asciiTheme="minorHAnsi" w:hAnsiTheme="minorHAnsi"/>
        </w:rPr>
      </w:pPr>
    </w:p>
    <w:p w14:paraId="14711DEC" w14:textId="5295A87C" w:rsidR="008167AE" w:rsidRDefault="008167AE" w:rsidP="00F055BD">
      <w:pPr>
        <w:pStyle w:val="Textoindependiente"/>
        <w:rPr>
          <w:rFonts w:asciiTheme="minorHAnsi" w:hAnsiTheme="minorHAnsi"/>
        </w:rPr>
      </w:pPr>
    </w:p>
    <w:p w14:paraId="526D72A7" w14:textId="4BD44B7B" w:rsidR="008167AE" w:rsidRDefault="008167AE" w:rsidP="00F055BD">
      <w:pPr>
        <w:pStyle w:val="Textoindependiente"/>
        <w:rPr>
          <w:rFonts w:asciiTheme="minorHAnsi" w:hAnsiTheme="minorHAnsi"/>
        </w:rPr>
      </w:pPr>
    </w:p>
    <w:p w14:paraId="2A608D38" w14:textId="55166786" w:rsidR="008167AE" w:rsidRDefault="008167AE" w:rsidP="00F055BD">
      <w:pPr>
        <w:pStyle w:val="Textoindependiente"/>
        <w:rPr>
          <w:rFonts w:asciiTheme="minorHAnsi" w:hAnsiTheme="minorHAnsi"/>
        </w:rPr>
      </w:pPr>
    </w:p>
    <w:p w14:paraId="33AB3E4B" w14:textId="5C426215" w:rsidR="001C4D6B" w:rsidRDefault="001C4D6B" w:rsidP="001C4D6B">
      <w:pPr>
        <w:widowControl/>
        <w:shd w:val="clear" w:color="auto" w:fill="FFFFFF"/>
        <w:autoSpaceDE/>
        <w:autoSpaceDN/>
        <w:spacing w:before="120" w:after="120"/>
        <w:ind w:left="-144"/>
        <w:jc w:val="center"/>
        <w:outlineLvl w:val="0"/>
        <w:rPr>
          <w:rFonts w:eastAsia="Times New Roman"/>
          <w:b/>
          <w:bCs/>
          <w:sz w:val="32"/>
          <w:szCs w:val="32"/>
        </w:rPr>
      </w:pPr>
      <w:bookmarkStart w:id="22" w:name="_Toc87974125"/>
      <w:r w:rsidRPr="001C4D6B">
        <w:rPr>
          <w:rFonts w:eastAsia="Times New Roman"/>
          <w:b/>
          <w:bCs/>
          <w:sz w:val="32"/>
          <w:szCs w:val="32"/>
        </w:rPr>
        <w:t xml:space="preserve">Anexo </w:t>
      </w:r>
      <w:bookmarkEnd w:id="22"/>
      <w:r w:rsidR="00316CA5">
        <w:rPr>
          <w:rFonts w:eastAsia="Times New Roman"/>
          <w:b/>
          <w:bCs/>
          <w:sz w:val="32"/>
          <w:szCs w:val="32"/>
        </w:rPr>
        <w:t>1</w:t>
      </w:r>
    </w:p>
    <w:p w14:paraId="2A095888" w14:textId="3C827E66" w:rsidR="001C4D6B" w:rsidRPr="001C4D6B" w:rsidRDefault="001C4D6B" w:rsidP="008167AE">
      <w:pPr>
        <w:widowControl/>
        <w:shd w:val="clear" w:color="auto" w:fill="FFFFFF"/>
        <w:autoSpaceDE/>
        <w:autoSpaceDN/>
        <w:spacing w:before="120" w:after="120"/>
        <w:ind w:left="-144"/>
        <w:jc w:val="center"/>
        <w:outlineLvl w:val="0"/>
        <w:rPr>
          <w:rFonts w:eastAsia="Times New Roman"/>
          <w:b/>
          <w:sz w:val="24"/>
          <w:szCs w:val="24"/>
          <w:u w:val="single"/>
        </w:rPr>
      </w:pPr>
      <w:r w:rsidRPr="001C4D6B">
        <w:rPr>
          <w:rFonts w:eastAsia="Times New Roman"/>
          <w:b/>
          <w:sz w:val="24"/>
          <w:szCs w:val="24"/>
          <w:u w:val="single"/>
        </w:rPr>
        <w:t>Formulario Pre</w:t>
      </w:r>
      <w:r w:rsidR="00F645E8">
        <w:rPr>
          <w:rFonts w:eastAsia="Times New Roman"/>
          <w:b/>
          <w:sz w:val="24"/>
          <w:szCs w:val="24"/>
          <w:u w:val="single"/>
        </w:rPr>
        <w:t xml:space="preserve"> factibilidad técnica</w:t>
      </w:r>
    </w:p>
    <w:p w14:paraId="4396308C" w14:textId="77777777" w:rsidR="001C4D6B" w:rsidRPr="001C4D6B" w:rsidRDefault="001C4D6B" w:rsidP="001C4D6B">
      <w:pPr>
        <w:widowControl/>
        <w:autoSpaceDE/>
        <w:autoSpaceDN/>
        <w:spacing w:after="200" w:line="252" w:lineRule="auto"/>
        <w:jc w:val="center"/>
        <w:rPr>
          <w:rFonts w:eastAsia="Times New Roman"/>
          <w:b/>
          <w:sz w:val="24"/>
          <w:szCs w:val="24"/>
          <w:u w:val="single"/>
        </w:rPr>
      </w:pPr>
      <w:r w:rsidRPr="001C4D6B">
        <w:rPr>
          <w:rFonts w:eastAsia="Times New Roman"/>
          <w:b/>
          <w:sz w:val="24"/>
          <w:szCs w:val="24"/>
          <w:u w:val="single"/>
        </w:rPr>
        <w:t xml:space="preserve"> Infraestructura de uso comunitario / Servicios básicos, eléctricos</w:t>
      </w:r>
    </w:p>
    <w:p w14:paraId="73D14E36" w14:textId="6E35B106" w:rsidR="001C4D6B" w:rsidRPr="001C4D6B" w:rsidRDefault="001C4D6B" w:rsidP="001C4D6B">
      <w:pPr>
        <w:widowControl/>
        <w:autoSpaceDE/>
        <w:autoSpaceDN/>
        <w:spacing w:after="200" w:line="252" w:lineRule="auto"/>
        <w:jc w:val="center"/>
        <w:rPr>
          <w:rFonts w:eastAsia="Times New Roman"/>
          <w:b/>
          <w:sz w:val="24"/>
          <w:szCs w:val="24"/>
          <w:u w:val="single"/>
        </w:rPr>
      </w:pPr>
      <w:r w:rsidRPr="001C4D6B">
        <w:rPr>
          <w:rFonts w:eastAsia="Times New Roman"/>
          <w:b/>
          <w:sz w:val="24"/>
          <w:szCs w:val="24"/>
          <w:u w:val="single"/>
        </w:rPr>
        <w:t xml:space="preserve">Fondo </w:t>
      </w:r>
      <w:r w:rsidR="00C44FD8">
        <w:rPr>
          <w:rFonts w:eastAsia="Times New Roman"/>
          <w:b/>
          <w:sz w:val="24"/>
          <w:szCs w:val="24"/>
          <w:u w:val="single"/>
        </w:rPr>
        <w:t>Participativo</w:t>
      </w:r>
      <w:r w:rsidR="00697DF2">
        <w:rPr>
          <w:rFonts w:eastAsia="Times New Roman"/>
          <w:b/>
          <w:sz w:val="24"/>
          <w:szCs w:val="24"/>
          <w:u w:val="single"/>
        </w:rPr>
        <w:t xml:space="preserve"> Parque </w:t>
      </w:r>
      <w:r w:rsidR="00DE36E6">
        <w:rPr>
          <w:rFonts w:eastAsia="Times New Roman"/>
          <w:b/>
          <w:sz w:val="24"/>
          <w:szCs w:val="24"/>
          <w:u w:val="single"/>
        </w:rPr>
        <w:t>E</w:t>
      </w:r>
      <w:r w:rsidR="00697DF2">
        <w:rPr>
          <w:rFonts w:eastAsia="Times New Roman"/>
          <w:b/>
          <w:sz w:val="24"/>
          <w:szCs w:val="24"/>
          <w:u w:val="single"/>
        </w:rPr>
        <w:t>ólico</w:t>
      </w:r>
      <w:r w:rsidR="00C44FD8">
        <w:rPr>
          <w:rFonts w:eastAsia="Times New Roman"/>
          <w:b/>
          <w:sz w:val="24"/>
          <w:szCs w:val="24"/>
          <w:u w:val="single"/>
        </w:rPr>
        <w:t xml:space="preserve"> Los Cururos</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9"/>
        <w:gridCol w:w="4394"/>
      </w:tblGrid>
      <w:tr w:rsidR="001C4D6B" w:rsidRPr="001C4D6B" w14:paraId="3A572C9B" w14:textId="77777777" w:rsidTr="00532FCF">
        <w:trPr>
          <w:trHeight w:val="703"/>
        </w:trPr>
        <w:tc>
          <w:tcPr>
            <w:tcW w:w="9923" w:type="dxa"/>
            <w:gridSpan w:val="2"/>
            <w:tcMar>
              <w:top w:w="113" w:type="dxa"/>
              <w:left w:w="57" w:type="dxa"/>
              <w:bottom w:w="113" w:type="dxa"/>
              <w:right w:w="57" w:type="dxa"/>
            </w:tcMar>
          </w:tcPr>
          <w:p w14:paraId="3FB26846" w14:textId="77777777" w:rsidR="001C4D6B" w:rsidRPr="001C4D6B" w:rsidRDefault="001C4D6B" w:rsidP="001C4D6B">
            <w:pPr>
              <w:widowControl/>
              <w:adjustRightInd w:val="0"/>
              <w:spacing w:after="200" w:line="252" w:lineRule="auto"/>
              <w:jc w:val="both"/>
              <w:textAlignment w:val="center"/>
              <w:rPr>
                <w:rFonts w:eastAsia="Times New Roman"/>
                <w:sz w:val="24"/>
                <w:szCs w:val="24"/>
                <w:lang w:val="es-ES_tradnl"/>
              </w:rPr>
            </w:pPr>
            <w:bookmarkStart w:id="23" w:name="_Hlk6302354"/>
            <w:bookmarkStart w:id="24" w:name="_Hlk6302469"/>
            <w:bookmarkStart w:id="25" w:name="_Hlk102732820"/>
            <w:r w:rsidRPr="001C4D6B">
              <w:rPr>
                <w:rFonts w:eastAsia="Times New Roman"/>
                <w:sz w:val="24"/>
                <w:szCs w:val="24"/>
                <w:lang w:val="es-ES_tradnl"/>
              </w:rPr>
              <w:t>Nombre de la organización postulante:</w:t>
            </w:r>
            <w:bookmarkEnd w:id="23"/>
          </w:p>
        </w:tc>
      </w:tr>
      <w:tr w:rsidR="001C4D6B" w:rsidRPr="001C4D6B" w14:paraId="50C2AB96" w14:textId="77777777" w:rsidTr="00532FCF">
        <w:trPr>
          <w:trHeight w:val="280"/>
        </w:trPr>
        <w:tc>
          <w:tcPr>
            <w:tcW w:w="9923" w:type="dxa"/>
            <w:gridSpan w:val="2"/>
            <w:tcMar>
              <w:top w:w="113" w:type="dxa"/>
              <w:left w:w="57" w:type="dxa"/>
              <w:bottom w:w="113" w:type="dxa"/>
              <w:right w:w="57" w:type="dxa"/>
            </w:tcMar>
          </w:tcPr>
          <w:p w14:paraId="3D5714B8" w14:textId="77777777" w:rsidR="001C4D6B" w:rsidRPr="001C4D6B" w:rsidRDefault="001C4D6B" w:rsidP="001C4D6B">
            <w:pPr>
              <w:widowControl/>
              <w:adjustRightInd w:val="0"/>
              <w:spacing w:after="200" w:line="252" w:lineRule="auto"/>
              <w:jc w:val="both"/>
              <w:textAlignment w:val="center"/>
              <w:rPr>
                <w:rFonts w:eastAsia="Times New Roman"/>
                <w:sz w:val="24"/>
                <w:szCs w:val="24"/>
                <w:lang w:val="es-ES_tradnl"/>
              </w:rPr>
            </w:pPr>
            <w:r w:rsidRPr="001C4D6B">
              <w:rPr>
                <w:rFonts w:eastAsia="Times New Roman"/>
                <w:sz w:val="24"/>
                <w:szCs w:val="24"/>
                <w:lang w:val="es-ES_tradnl"/>
              </w:rPr>
              <w:t>Nombre Representante Legal de la Organización:</w:t>
            </w:r>
          </w:p>
        </w:tc>
      </w:tr>
      <w:tr w:rsidR="001C4D6B" w:rsidRPr="001C4D6B" w14:paraId="6DFF58B5" w14:textId="77777777" w:rsidTr="00532FCF">
        <w:trPr>
          <w:trHeight w:val="280"/>
        </w:trPr>
        <w:tc>
          <w:tcPr>
            <w:tcW w:w="9923" w:type="dxa"/>
            <w:gridSpan w:val="2"/>
            <w:tcMar>
              <w:top w:w="113" w:type="dxa"/>
              <w:left w:w="57" w:type="dxa"/>
              <w:bottom w:w="113" w:type="dxa"/>
              <w:right w:w="57" w:type="dxa"/>
            </w:tcMar>
          </w:tcPr>
          <w:p w14:paraId="573D840A" w14:textId="77777777" w:rsidR="001C4D6B" w:rsidRPr="001C4D6B" w:rsidRDefault="001C4D6B" w:rsidP="001C4D6B">
            <w:pPr>
              <w:widowControl/>
              <w:adjustRightInd w:val="0"/>
              <w:spacing w:after="200" w:line="252" w:lineRule="auto"/>
              <w:jc w:val="both"/>
              <w:textAlignment w:val="center"/>
              <w:rPr>
                <w:rFonts w:eastAsia="Times New Roman"/>
                <w:sz w:val="24"/>
                <w:szCs w:val="24"/>
                <w:lang w:val="es-ES_tradnl"/>
              </w:rPr>
            </w:pPr>
            <w:r w:rsidRPr="001C4D6B">
              <w:rPr>
                <w:rFonts w:eastAsia="Times New Roman"/>
                <w:sz w:val="24"/>
                <w:szCs w:val="24"/>
                <w:lang w:val="es-ES_tradnl"/>
              </w:rPr>
              <w:t>Teléfono de contacto:</w:t>
            </w:r>
          </w:p>
        </w:tc>
      </w:tr>
      <w:tr w:rsidR="001C4D6B" w:rsidRPr="001C4D6B" w14:paraId="66224574" w14:textId="77777777" w:rsidTr="00532FCF">
        <w:trPr>
          <w:trHeight w:val="280"/>
        </w:trPr>
        <w:tc>
          <w:tcPr>
            <w:tcW w:w="5529" w:type="dxa"/>
            <w:tcMar>
              <w:top w:w="113" w:type="dxa"/>
              <w:left w:w="57" w:type="dxa"/>
              <w:bottom w:w="113" w:type="dxa"/>
              <w:right w:w="57" w:type="dxa"/>
            </w:tcMar>
          </w:tcPr>
          <w:p w14:paraId="77FB193A" w14:textId="77777777" w:rsidR="001C4D6B" w:rsidRPr="001C4D6B" w:rsidRDefault="001C4D6B" w:rsidP="001C4D6B">
            <w:pPr>
              <w:widowControl/>
              <w:adjustRightInd w:val="0"/>
              <w:spacing w:after="200" w:line="252" w:lineRule="auto"/>
              <w:jc w:val="both"/>
              <w:textAlignment w:val="center"/>
              <w:rPr>
                <w:rFonts w:eastAsia="Times New Roman"/>
                <w:sz w:val="24"/>
                <w:szCs w:val="24"/>
                <w:lang w:val="es-ES_tradnl"/>
              </w:rPr>
            </w:pPr>
            <w:r w:rsidRPr="001C4D6B">
              <w:rPr>
                <w:rFonts w:eastAsia="Times New Roman"/>
                <w:sz w:val="24"/>
                <w:szCs w:val="24"/>
                <w:lang w:val="es-ES_tradnl"/>
              </w:rPr>
              <w:t>Monto solicitado al Fondo Concursable:</w:t>
            </w:r>
          </w:p>
        </w:tc>
        <w:tc>
          <w:tcPr>
            <w:tcW w:w="4394" w:type="dxa"/>
          </w:tcPr>
          <w:p w14:paraId="7703C179" w14:textId="77777777" w:rsidR="001C4D6B" w:rsidRPr="001C4D6B" w:rsidRDefault="001C4D6B" w:rsidP="001C4D6B">
            <w:pPr>
              <w:widowControl/>
              <w:adjustRightInd w:val="0"/>
              <w:spacing w:after="200" w:line="252" w:lineRule="auto"/>
              <w:jc w:val="both"/>
              <w:textAlignment w:val="center"/>
              <w:rPr>
                <w:rFonts w:eastAsia="Times New Roman"/>
                <w:sz w:val="24"/>
                <w:szCs w:val="24"/>
                <w:lang w:val="es-ES_tradnl"/>
              </w:rPr>
            </w:pPr>
            <w:r w:rsidRPr="001C4D6B">
              <w:rPr>
                <w:rFonts w:eastAsia="Times New Roman"/>
                <w:sz w:val="24"/>
                <w:szCs w:val="24"/>
                <w:lang w:val="es-ES_tradnl"/>
              </w:rPr>
              <w:t xml:space="preserve"> Monto Aporte Propio:</w:t>
            </w:r>
          </w:p>
        </w:tc>
      </w:tr>
      <w:tr w:rsidR="001C4D6B" w:rsidRPr="001C4D6B" w14:paraId="6B0E07C0" w14:textId="77777777" w:rsidTr="00532FCF">
        <w:trPr>
          <w:trHeight w:val="280"/>
        </w:trPr>
        <w:tc>
          <w:tcPr>
            <w:tcW w:w="9923" w:type="dxa"/>
            <w:gridSpan w:val="2"/>
            <w:tcMar>
              <w:top w:w="113" w:type="dxa"/>
              <w:left w:w="57" w:type="dxa"/>
              <w:bottom w:w="113" w:type="dxa"/>
              <w:right w:w="57" w:type="dxa"/>
            </w:tcMar>
          </w:tcPr>
          <w:p w14:paraId="4BCF4EC7" w14:textId="77777777" w:rsidR="001C4D6B" w:rsidRPr="001C4D6B" w:rsidRDefault="001C4D6B" w:rsidP="001C4D6B">
            <w:pPr>
              <w:widowControl/>
              <w:adjustRightInd w:val="0"/>
              <w:spacing w:after="200" w:line="252" w:lineRule="auto"/>
              <w:jc w:val="both"/>
              <w:textAlignment w:val="center"/>
              <w:rPr>
                <w:rFonts w:eastAsia="Times New Roman"/>
                <w:sz w:val="24"/>
                <w:szCs w:val="24"/>
                <w:lang w:val="es-ES_tradnl"/>
              </w:rPr>
            </w:pPr>
            <w:r w:rsidRPr="001C4D6B">
              <w:rPr>
                <w:rFonts w:eastAsia="Times New Roman"/>
                <w:sz w:val="24"/>
                <w:szCs w:val="24"/>
                <w:lang w:val="es-ES_tradnl"/>
              </w:rPr>
              <w:t>Territorio/s o localidades en la que se realizará el Proyecto:</w:t>
            </w:r>
          </w:p>
        </w:tc>
      </w:tr>
      <w:bookmarkEnd w:id="24"/>
      <w:tr w:rsidR="001C4D6B" w:rsidRPr="001C4D6B" w14:paraId="4B665972" w14:textId="77777777" w:rsidTr="00532FCF">
        <w:trPr>
          <w:trHeight w:val="520"/>
        </w:trPr>
        <w:tc>
          <w:tcPr>
            <w:tcW w:w="9923" w:type="dxa"/>
            <w:gridSpan w:val="2"/>
            <w:tcMar>
              <w:top w:w="113" w:type="dxa"/>
              <w:left w:w="57" w:type="dxa"/>
              <w:bottom w:w="113" w:type="dxa"/>
              <w:right w:w="57" w:type="dxa"/>
            </w:tcMar>
          </w:tcPr>
          <w:p w14:paraId="29048B14" w14:textId="77777777" w:rsidR="004A24B3" w:rsidRPr="004A24B3" w:rsidRDefault="004A24B3" w:rsidP="004A24B3">
            <w:pPr>
              <w:widowControl/>
              <w:adjustRightInd w:val="0"/>
              <w:spacing w:after="200" w:line="252" w:lineRule="auto"/>
              <w:jc w:val="both"/>
              <w:textAlignment w:val="center"/>
              <w:rPr>
                <w:rFonts w:eastAsia="Times New Roman"/>
                <w:b/>
                <w:bCs/>
                <w:sz w:val="24"/>
                <w:szCs w:val="24"/>
                <w:lang w:val="es-ES_tradnl"/>
              </w:rPr>
            </w:pPr>
            <w:r w:rsidRPr="004A24B3">
              <w:rPr>
                <w:rFonts w:eastAsia="Times New Roman"/>
                <w:b/>
                <w:bCs/>
                <w:sz w:val="24"/>
                <w:szCs w:val="24"/>
                <w:lang w:val="es-ES_tradnl"/>
              </w:rPr>
              <w:t>Su proyecto consiste en:</w:t>
            </w:r>
          </w:p>
          <w:p w14:paraId="2E5855DC" w14:textId="77777777" w:rsidR="004A24B3" w:rsidRPr="004A24B3" w:rsidRDefault="004A24B3" w:rsidP="004A24B3">
            <w:pPr>
              <w:widowControl/>
              <w:numPr>
                <w:ilvl w:val="0"/>
                <w:numId w:val="27"/>
              </w:numPr>
              <w:shd w:val="clear" w:color="auto" w:fill="FFFFFF"/>
              <w:autoSpaceDE/>
              <w:autoSpaceDN/>
              <w:adjustRightInd w:val="0"/>
              <w:spacing w:before="120" w:after="200" w:line="252" w:lineRule="auto"/>
              <w:contextualSpacing/>
              <w:jc w:val="both"/>
              <w:textAlignment w:val="center"/>
              <w:rPr>
                <w:rFonts w:eastAsia="Times New Roman"/>
                <w:b/>
                <w:bCs/>
                <w:sz w:val="24"/>
                <w:szCs w:val="24"/>
                <w:lang w:val="es-ES_tradnl"/>
              </w:rPr>
            </w:pPr>
            <w:r w:rsidRPr="004A24B3">
              <w:rPr>
                <w:rFonts w:eastAsia="Times New Roman"/>
                <w:b/>
                <w:bCs/>
                <w:sz w:val="24"/>
                <w:szCs w:val="24"/>
                <w:lang w:val="es-ES_tradnl"/>
              </w:rPr>
              <w:t>Construcción de un nuevo espacio comunitario (marque con una X)</w:t>
            </w:r>
          </w:p>
          <w:p w14:paraId="0DE2995D" w14:textId="77777777" w:rsidR="004A24B3" w:rsidRPr="004A24B3" w:rsidRDefault="004A24B3" w:rsidP="004A24B3">
            <w:pPr>
              <w:widowControl/>
              <w:adjustRightInd w:val="0"/>
              <w:spacing w:after="200" w:line="252" w:lineRule="auto"/>
              <w:ind w:left="1080"/>
              <w:contextualSpacing/>
              <w:jc w:val="both"/>
              <w:textAlignment w:val="center"/>
              <w:rPr>
                <w:rFonts w:eastAsia="Times New Roman"/>
                <w:b/>
                <w:bCs/>
                <w:sz w:val="24"/>
                <w:szCs w:val="24"/>
                <w:lang w:val="es-ES_tradnl"/>
              </w:rPr>
            </w:pPr>
            <w:r w:rsidRPr="004A24B3">
              <w:rPr>
                <w:rFonts w:eastAsia="Times New Roman"/>
                <w:b/>
                <w:bCs/>
                <w:sz w:val="24"/>
                <w:szCs w:val="24"/>
                <w:lang w:val="es-ES_tradnl"/>
              </w:rPr>
              <w:t xml:space="preserve">___ Construcción sede social   </w:t>
            </w:r>
          </w:p>
          <w:p w14:paraId="4922405A" w14:textId="77777777" w:rsidR="004A24B3" w:rsidRPr="004A24B3" w:rsidRDefault="004A24B3" w:rsidP="004A24B3">
            <w:pPr>
              <w:widowControl/>
              <w:adjustRightInd w:val="0"/>
              <w:spacing w:after="200" w:line="252" w:lineRule="auto"/>
              <w:ind w:left="1080"/>
              <w:contextualSpacing/>
              <w:jc w:val="both"/>
              <w:textAlignment w:val="center"/>
              <w:rPr>
                <w:rFonts w:eastAsia="Times New Roman"/>
                <w:b/>
                <w:bCs/>
                <w:sz w:val="24"/>
                <w:szCs w:val="24"/>
                <w:lang w:val="es-ES_tradnl"/>
              </w:rPr>
            </w:pPr>
            <w:r w:rsidRPr="004A24B3">
              <w:rPr>
                <w:rFonts w:eastAsia="Times New Roman"/>
                <w:b/>
                <w:bCs/>
                <w:sz w:val="24"/>
                <w:szCs w:val="24"/>
                <w:lang w:val="es-ES_tradnl"/>
              </w:rPr>
              <w:t>___ Construcción oficina de atención de público</w:t>
            </w:r>
          </w:p>
          <w:p w14:paraId="420BA60B" w14:textId="77777777" w:rsidR="004A24B3" w:rsidRPr="004A24B3" w:rsidRDefault="004A24B3" w:rsidP="004A24B3">
            <w:pPr>
              <w:widowControl/>
              <w:adjustRightInd w:val="0"/>
              <w:spacing w:after="200" w:line="252" w:lineRule="auto"/>
              <w:ind w:left="1080"/>
              <w:contextualSpacing/>
              <w:jc w:val="both"/>
              <w:textAlignment w:val="center"/>
              <w:rPr>
                <w:rFonts w:eastAsia="Times New Roman"/>
                <w:b/>
                <w:bCs/>
                <w:sz w:val="24"/>
                <w:szCs w:val="24"/>
                <w:lang w:val="es-ES_tradnl"/>
              </w:rPr>
            </w:pPr>
            <w:r w:rsidRPr="004A24B3">
              <w:rPr>
                <w:rFonts w:eastAsia="Times New Roman"/>
                <w:b/>
                <w:bCs/>
                <w:sz w:val="24"/>
                <w:szCs w:val="24"/>
                <w:lang w:val="es-ES_tradnl"/>
              </w:rPr>
              <w:t>___ Ampliación sede social</w:t>
            </w:r>
          </w:p>
          <w:p w14:paraId="53EDDCAC" w14:textId="77777777" w:rsidR="004A24B3" w:rsidRPr="004A24B3" w:rsidRDefault="004A24B3" w:rsidP="004A24B3">
            <w:pPr>
              <w:widowControl/>
              <w:adjustRightInd w:val="0"/>
              <w:spacing w:after="200" w:line="252" w:lineRule="auto"/>
              <w:ind w:left="1080"/>
              <w:contextualSpacing/>
              <w:jc w:val="both"/>
              <w:textAlignment w:val="center"/>
              <w:rPr>
                <w:rFonts w:eastAsia="Times New Roman"/>
                <w:b/>
                <w:bCs/>
                <w:sz w:val="24"/>
                <w:szCs w:val="24"/>
                <w:lang w:val="es-ES_tradnl"/>
              </w:rPr>
            </w:pPr>
            <w:r w:rsidRPr="004A24B3">
              <w:rPr>
                <w:rFonts w:eastAsia="Times New Roman"/>
                <w:b/>
                <w:bCs/>
                <w:sz w:val="24"/>
                <w:szCs w:val="24"/>
                <w:lang w:val="es-ES_tradnl"/>
              </w:rPr>
              <w:t xml:space="preserve">___ Construcción plazas o espacios comunes al aire libre </w:t>
            </w:r>
          </w:p>
          <w:p w14:paraId="4D44972F" w14:textId="673782CE" w:rsidR="00F645E8" w:rsidRDefault="004A24B3" w:rsidP="004A24B3">
            <w:pPr>
              <w:widowControl/>
              <w:adjustRightInd w:val="0"/>
              <w:spacing w:after="200" w:line="252" w:lineRule="auto"/>
              <w:jc w:val="both"/>
              <w:textAlignment w:val="center"/>
              <w:rPr>
                <w:rFonts w:eastAsia="Times New Roman"/>
                <w:sz w:val="24"/>
                <w:szCs w:val="24"/>
                <w:lang w:val="es-ES_tradnl"/>
              </w:rPr>
            </w:pPr>
            <w:r w:rsidRPr="004A24B3">
              <w:rPr>
                <w:rFonts w:eastAsia="Times New Roman"/>
                <w:b/>
                <w:bCs/>
                <w:sz w:val="24"/>
                <w:szCs w:val="24"/>
                <w:lang w:val="es-ES_tradnl"/>
              </w:rPr>
              <w:t>___ Otros (especifique)__________________________________________________</w:t>
            </w:r>
          </w:p>
          <w:p w14:paraId="5FCA80D2" w14:textId="77777777" w:rsidR="00F645E8" w:rsidRDefault="00F645E8" w:rsidP="001C4D6B">
            <w:pPr>
              <w:widowControl/>
              <w:adjustRightInd w:val="0"/>
              <w:spacing w:after="200" w:line="252" w:lineRule="auto"/>
              <w:jc w:val="both"/>
              <w:textAlignment w:val="center"/>
              <w:rPr>
                <w:rFonts w:eastAsia="Times New Roman"/>
                <w:sz w:val="24"/>
                <w:szCs w:val="24"/>
                <w:lang w:val="es-ES_tradnl"/>
              </w:rPr>
            </w:pPr>
          </w:p>
          <w:p w14:paraId="144C3A54" w14:textId="5B68D544" w:rsidR="00F645E8" w:rsidRPr="001C4D6B" w:rsidRDefault="00F645E8" w:rsidP="001C4D6B">
            <w:pPr>
              <w:widowControl/>
              <w:adjustRightInd w:val="0"/>
              <w:spacing w:after="200" w:line="252" w:lineRule="auto"/>
              <w:jc w:val="both"/>
              <w:textAlignment w:val="center"/>
              <w:rPr>
                <w:rFonts w:eastAsia="Times New Roman"/>
                <w:sz w:val="24"/>
                <w:szCs w:val="24"/>
                <w:lang w:val="es-ES_tradnl"/>
              </w:rPr>
            </w:pPr>
          </w:p>
        </w:tc>
      </w:tr>
      <w:tr w:rsidR="001C4D6B" w:rsidRPr="001C4D6B" w14:paraId="0DC4DECD" w14:textId="77777777" w:rsidTr="00532FCF">
        <w:trPr>
          <w:trHeight w:val="520"/>
        </w:trPr>
        <w:tc>
          <w:tcPr>
            <w:tcW w:w="9923" w:type="dxa"/>
            <w:gridSpan w:val="2"/>
            <w:tcBorders>
              <w:bottom w:val="single" w:sz="4" w:space="0" w:color="auto"/>
            </w:tcBorders>
            <w:tcMar>
              <w:top w:w="113" w:type="dxa"/>
              <w:left w:w="57" w:type="dxa"/>
              <w:bottom w:w="113" w:type="dxa"/>
              <w:right w:w="57" w:type="dxa"/>
            </w:tcMar>
          </w:tcPr>
          <w:p w14:paraId="08590C31" w14:textId="3AA0E84F" w:rsidR="001C4D6B" w:rsidRDefault="004A24B3" w:rsidP="008167AE">
            <w:pPr>
              <w:widowControl/>
              <w:shd w:val="clear" w:color="auto" w:fill="FFFFFF"/>
              <w:autoSpaceDE/>
              <w:autoSpaceDN/>
              <w:adjustRightInd w:val="0"/>
              <w:spacing w:before="120" w:after="200" w:line="252" w:lineRule="auto"/>
              <w:ind w:left="216"/>
              <w:contextualSpacing/>
              <w:jc w:val="both"/>
              <w:textAlignment w:val="center"/>
              <w:rPr>
                <w:rFonts w:eastAsia="Times New Roman"/>
                <w:sz w:val="24"/>
                <w:szCs w:val="24"/>
                <w:lang w:val="es-ES_tradnl"/>
              </w:rPr>
            </w:pPr>
            <w:r>
              <w:rPr>
                <w:rFonts w:eastAsia="Times New Roman"/>
                <w:sz w:val="24"/>
                <w:szCs w:val="24"/>
                <w:lang w:val="es-ES_tradnl"/>
              </w:rPr>
              <w:t>Breve descripción de su iniciativa</w:t>
            </w:r>
          </w:p>
          <w:p w14:paraId="2C3AAFC9" w14:textId="49FCE355" w:rsidR="00F645E8" w:rsidRDefault="00F645E8" w:rsidP="00F645E8">
            <w:pPr>
              <w:widowControl/>
              <w:shd w:val="clear" w:color="auto" w:fill="FFFFFF"/>
              <w:autoSpaceDE/>
              <w:autoSpaceDN/>
              <w:adjustRightInd w:val="0"/>
              <w:spacing w:before="120" w:after="200" w:line="252" w:lineRule="auto"/>
              <w:contextualSpacing/>
              <w:jc w:val="both"/>
              <w:textAlignment w:val="center"/>
              <w:rPr>
                <w:rFonts w:eastAsia="Times New Roman"/>
                <w:sz w:val="24"/>
                <w:szCs w:val="24"/>
                <w:lang w:val="es-ES_tradnl"/>
              </w:rPr>
            </w:pPr>
          </w:p>
          <w:p w14:paraId="05AA1C68" w14:textId="6A10842A" w:rsidR="004A24B3" w:rsidRDefault="004A24B3" w:rsidP="00F645E8">
            <w:pPr>
              <w:widowControl/>
              <w:shd w:val="clear" w:color="auto" w:fill="FFFFFF"/>
              <w:autoSpaceDE/>
              <w:autoSpaceDN/>
              <w:adjustRightInd w:val="0"/>
              <w:spacing w:before="120" w:after="200" w:line="252" w:lineRule="auto"/>
              <w:contextualSpacing/>
              <w:jc w:val="both"/>
              <w:textAlignment w:val="center"/>
              <w:rPr>
                <w:rFonts w:eastAsia="Times New Roman"/>
                <w:sz w:val="24"/>
                <w:szCs w:val="24"/>
                <w:lang w:val="es-ES_tradnl"/>
              </w:rPr>
            </w:pPr>
          </w:p>
          <w:p w14:paraId="3292F3AC" w14:textId="77777777" w:rsidR="00F645E8" w:rsidRDefault="00F645E8" w:rsidP="00F645E8">
            <w:pPr>
              <w:widowControl/>
              <w:shd w:val="clear" w:color="auto" w:fill="FFFFFF"/>
              <w:autoSpaceDE/>
              <w:autoSpaceDN/>
              <w:adjustRightInd w:val="0"/>
              <w:spacing w:before="120" w:after="200" w:line="252" w:lineRule="auto"/>
              <w:contextualSpacing/>
              <w:jc w:val="both"/>
              <w:textAlignment w:val="center"/>
              <w:rPr>
                <w:rFonts w:eastAsia="Times New Roman"/>
                <w:sz w:val="24"/>
                <w:szCs w:val="24"/>
                <w:lang w:val="es-ES_tradnl"/>
              </w:rPr>
            </w:pPr>
          </w:p>
          <w:p w14:paraId="336CCF8B" w14:textId="77777777" w:rsidR="00F645E8" w:rsidRDefault="00F645E8" w:rsidP="00F645E8">
            <w:pPr>
              <w:widowControl/>
              <w:shd w:val="clear" w:color="auto" w:fill="FFFFFF"/>
              <w:autoSpaceDE/>
              <w:autoSpaceDN/>
              <w:adjustRightInd w:val="0"/>
              <w:spacing w:before="120" w:after="200" w:line="252" w:lineRule="auto"/>
              <w:contextualSpacing/>
              <w:jc w:val="both"/>
              <w:textAlignment w:val="center"/>
              <w:rPr>
                <w:rFonts w:eastAsia="Times New Roman"/>
                <w:sz w:val="24"/>
                <w:szCs w:val="24"/>
                <w:lang w:val="es-ES_tradnl"/>
              </w:rPr>
            </w:pPr>
          </w:p>
          <w:p w14:paraId="181303F7" w14:textId="77777777" w:rsidR="00F645E8" w:rsidRDefault="00F645E8" w:rsidP="00F645E8">
            <w:pPr>
              <w:widowControl/>
              <w:shd w:val="clear" w:color="auto" w:fill="FFFFFF"/>
              <w:autoSpaceDE/>
              <w:autoSpaceDN/>
              <w:adjustRightInd w:val="0"/>
              <w:spacing w:before="120" w:after="200" w:line="252" w:lineRule="auto"/>
              <w:contextualSpacing/>
              <w:jc w:val="both"/>
              <w:textAlignment w:val="center"/>
              <w:rPr>
                <w:rFonts w:eastAsia="Times New Roman"/>
                <w:sz w:val="24"/>
                <w:szCs w:val="24"/>
                <w:lang w:val="es-ES_tradnl"/>
              </w:rPr>
            </w:pPr>
          </w:p>
          <w:p w14:paraId="0DAE73AF" w14:textId="77777777" w:rsidR="00F645E8" w:rsidRDefault="00F645E8" w:rsidP="00F645E8">
            <w:pPr>
              <w:widowControl/>
              <w:shd w:val="clear" w:color="auto" w:fill="FFFFFF"/>
              <w:autoSpaceDE/>
              <w:autoSpaceDN/>
              <w:adjustRightInd w:val="0"/>
              <w:spacing w:before="120" w:after="200" w:line="252" w:lineRule="auto"/>
              <w:contextualSpacing/>
              <w:jc w:val="both"/>
              <w:textAlignment w:val="center"/>
              <w:rPr>
                <w:rFonts w:eastAsia="Times New Roman"/>
                <w:sz w:val="24"/>
                <w:szCs w:val="24"/>
                <w:lang w:val="es-ES_tradnl"/>
              </w:rPr>
            </w:pPr>
          </w:p>
          <w:p w14:paraId="3DBCC456" w14:textId="2C8BE3C9" w:rsidR="00F645E8" w:rsidRPr="001C4D6B" w:rsidRDefault="00F645E8" w:rsidP="008167AE">
            <w:pPr>
              <w:widowControl/>
              <w:shd w:val="clear" w:color="auto" w:fill="FFFFFF"/>
              <w:autoSpaceDE/>
              <w:autoSpaceDN/>
              <w:adjustRightInd w:val="0"/>
              <w:spacing w:before="120" w:after="200" w:line="252" w:lineRule="auto"/>
              <w:contextualSpacing/>
              <w:jc w:val="both"/>
              <w:textAlignment w:val="center"/>
              <w:rPr>
                <w:rFonts w:eastAsia="Times New Roman"/>
                <w:sz w:val="24"/>
                <w:szCs w:val="24"/>
                <w:lang w:val="es-ES_tradnl"/>
              </w:rPr>
            </w:pPr>
          </w:p>
        </w:tc>
      </w:tr>
    </w:tbl>
    <w:bookmarkEnd w:id="25"/>
    <w:p w14:paraId="434102CE" w14:textId="027EA2B4" w:rsidR="00D35F4A" w:rsidRDefault="00A15E91" w:rsidP="006A3A01">
      <w:r>
        <w:rPr>
          <w:noProof/>
        </w:rPr>
        <w:t xml:space="preserve">                                                          </w:t>
      </w:r>
    </w:p>
    <w:sectPr w:rsidR="00D35F4A">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D2E0" w14:textId="77777777" w:rsidR="000432C9" w:rsidRDefault="000432C9" w:rsidP="00D722D0">
      <w:r>
        <w:separator/>
      </w:r>
    </w:p>
  </w:endnote>
  <w:endnote w:type="continuationSeparator" w:id="0">
    <w:p w14:paraId="6A89E778" w14:textId="77777777" w:rsidR="000432C9" w:rsidRDefault="000432C9" w:rsidP="00D722D0">
      <w:r>
        <w:continuationSeparator/>
      </w:r>
    </w:p>
  </w:endnote>
  <w:endnote w:type="continuationNotice" w:id="1">
    <w:p w14:paraId="59D3FC12" w14:textId="77777777" w:rsidR="000432C9" w:rsidRDefault="0004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C84" w14:textId="379F3030" w:rsidR="00973512" w:rsidRDefault="0097351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905C8">
      <w:rPr>
        <w:noProof/>
        <w:color w:val="323E4F" w:themeColor="text2" w:themeShade="BF"/>
        <w:sz w:val="24"/>
        <w:szCs w:val="24"/>
      </w:rPr>
      <w:t>20</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905C8">
      <w:rPr>
        <w:noProof/>
        <w:color w:val="323E4F" w:themeColor="text2" w:themeShade="BF"/>
        <w:sz w:val="24"/>
        <w:szCs w:val="24"/>
      </w:rPr>
      <w:t>27</w:t>
    </w:r>
    <w:r>
      <w:rPr>
        <w:color w:val="323E4F" w:themeColor="text2" w:themeShade="BF"/>
        <w:sz w:val="24"/>
        <w:szCs w:val="24"/>
      </w:rPr>
      <w:fldChar w:fldCharType="end"/>
    </w:r>
  </w:p>
  <w:p w14:paraId="08C6D40C" w14:textId="77777777" w:rsidR="00973512" w:rsidRDefault="009735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71B8" w14:textId="77777777" w:rsidR="000432C9" w:rsidRDefault="000432C9" w:rsidP="00D722D0">
      <w:r>
        <w:separator/>
      </w:r>
    </w:p>
  </w:footnote>
  <w:footnote w:type="continuationSeparator" w:id="0">
    <w:p w14:paraId="56533235" w14:textId="77777777" w:rsidR="000432C9" w:rsidRDefault="000432C9" w:rsidP="00D722D0">
      <w:r>
        <w:continuationSeparator/>
      </w:r>
    </w:p>
  </w:footnote>
  <w:footnote w:type="continuationNotice" w:id="1">
    <w:p w14:paraId="0AA2F862" w14:textId="77777777" w:rsidR="000432C9" w:rsidRDefault="00043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5C0"/>
    <w:multiLevelType w:val="hybridMultilevel"/>
    <w:tmpl w:val="115074E8"/>
    <w:lvl w:ilvl="0" w:tplc="768EC426">
      <w:start w:val="3"/>
      <w:numFmt w:val="lowerLetter"/>
      <w:lvlText w:val="%1)"/>
      <w:lvlJc w:val="left"/>
      <w:pPr>
        <w:ind w:left="108" w:hanging="233"/>
      </w:pPr>
      <w:rPr>
        <w:rFonts w:ascii="Calibri" w:eastAsia="Calibri" w:hAnsi="Calibri" w:cs="Calibri" w:hint="default"/>
        <w:w w:val="100"/>
        <w:sz w:val="22"/>
        <w:szCs w:val="22"/>
        <w:lang w:val="es-ES" w:eastAsia="en-US" w:bidi="ar-SA"/>
      </w:rPr>
    </w:lvl>
    <w:lvl w:ilvl="1" w:tplc="932EB364">
      <w:numFmt w:val="bullet"/>
      <w:lvlText w:val="•"/>
      <w:lvlJc w:val="left"/>
      <w:pPr>
        <w:ind w:left="976" w:hanging="233"/>
      </w:pPr>
      <w:rPr>
        <w:rFonts w:hint="default"/>
        <w:lang w:val="es-ES" w:eastAsia="en-US" w:bidi="ar-SA"/>
      </w:rPr>
    </w:lvl>
    <w:lvl w:ilvl="2" w:tplc="A126A722">
      <w:numFmt w:val="bullet"/>
      <w:lvlText w:val="•"/>
      <w:lvlJc w:val="left"/>
      <w:pPr>
        <w:ind w:left="1852" w:hanging="233"/>
      </w:pPr>
      <w:rPr>
        <w:rFonts w:hint="default"/>
        <w:lang w:val="es-ES" w:eastAsia="en-US" w:bidi="ar-SA"/>
      </w:rPr>
    </w:lvl>
    <w:lvl w:ilvl="3" w:tplc="544C5B9E">
      <w:numFmt w:val="bullet"/>
      <w:lvlText w:val="•"/>
      <w:lvlJc w:val="left"/>
      <w:pPr>
        <w:ind w:left="2729" w:hanging="233"/>
      </w:pPr>
      <w:rPr>
        <w:rFonts w:hint="default"/>
        <w:lang w:val="es-ES" w:eastAsia="en-US" w:bidi="ar-SA"/>
      </w:rPr>
    </w:lvl>
    <w:lvl w:ilvl="4" w:tplc="16B0A820">
      <w:numFmt w:val="bullet"/>
      <w:lvlText w:val="•"/>
      <w:lvlJc w:val="left"/>
      <w:pPr>
        <w:ind w:left="3605" w:hanging="233"/>
      </w:pPr>
      <w:rPr>
        <w:rFonts w:hint="default"/>
        <w:lang w:val="es-ES" w:eastAsia="en-US" w:bidi="ar-SA"/>
      </w:rPr>
    </w:lvl>
    <w:lvl w:ilvl="5" w:tplc="67C0B0C8">
      <w:numFmt w:val="bullet"/>
      <w:lvlText w:val="•"/>
      <w:lvlJc w:val="left"/>
      <w:pPr>
        <w:ind w:left="4482" w:hanging="233"/>
      </w:pPr>
      <w:rPr>
        <w:rFonts w:hint="default"/>
        <w:lang w:val="es-ES" w:eastAsia="en-US" w:bidi="ar-SA"/>
      </w:rPr>
    </w:lvl>
    <w:lvl w:ilvl="6" w:tplc="7C6E1734">
      <w:numFmt w:val="bullet"/>
      <w:lvlText w:val="•"/>
      <w:lvlJc w:val="left"/>
      <w:pPr>
        <w:ind w:left="5358" w:hanging="233"/>
      </w:pPr>
      <w:rPr>
        <w:rFonts w:hint="default"/>
        <w:lang w:val="es-ES" w:eastAsia="en-US" w:bidi="ar-SA"/>
      </w:rPr>
    </w:lvl>
    <w:lvl w:ilvl="7" w:tplc="72E8B062">
      <w:numFmt w:val="bullet"/>
      <w:lvlText w:val="•"/>
      <w:lvlJc w:val="left"/>
      <w:pPr>
        <w:ind w:left="6234" w:hanging="233"/>
      </w:pPr>
      <w:rPr>
        <w:rFonts w:hint="default"/>
        <w:lang w:val="es-ES" w:eastAsia="en-US" w:bidi="ar-SA"/>
      </w:rPr>
    </w:lvl>
    <w:lvl w:ilvl="8" w:tplc="56E27698">
      <w:numFmt w:val="bullet"/>
      <w:lvlText w:val="•"/>
      <w:lvlJc w:val="left"/>
      <w:pPr>
        <w:ind w:left="7111" w:hanging="233"/>
      </w:pPr>
      <w:rPr>
        <w:rFonts w:hint="default"/>
        <w:lang w:val="es-ES" w:eastAsia="en-US" w:bidi="ar-SA"/>
      </w:rPr>
    </w:lvl>
  </w:abstractNum>
  <w:abstractNum w:abstractNumId="1" w15:restartNumberingAfterBreak="0">
    <w:nsid w:val="07A90149"/>
    <w:multiLevelType w:val="hybridMultilevel"/>
    <w:tmpl w:val="E5B279A0"/>
    <w:lvl w:ilvl="0" w:tplc="79D2019E">
      <w:start w:val="1"/>
      <w:numFmt w:val="lowerLetter"/>
      <w:lvlText w:val="%1)"/>
      <w:lvlJc w:val="left"/>
      <w:pPr>
        <w:ind w:left="108" w:hanging="200"/>
      </w:pPr>
      <w:rPr>
        <w:rFonts w:ascii="Calibri" w:eastAsia="Calibri" w:hAnsi="Calibri" w:cs="Calibri" w:hint="default"/>
        <w:w w:val="99"/>
        <w:sz w:val="20"/>
        <w:szCs w:val="20"/>
        <w:lang w:val="es-ES" w:eastAsia="en-US" w:bidi="ar-SA"/>
      </w:rPr>
    </w:lvl>
    <w:lvl w:ilvl="1" w:tplc="73947FF6">
      <w:numFmt w:val="bullet"/>
      <w:lvlText w:val="•"/>
      <w:lvlJc w:val="left"/>
      <w:pPr>
        <w:ind w:left="939" w:hanging="200"/>
      </w:pPr>
      <w:rPr>
        <w:rFonts w:hint="default"/>
        <w:lang w:val="es-ES" w:eastAsia="en-US" w:bidi="ar-SA"/>
      </w:rPr>
    </w:lvl>
    <w:lvl w:ilvl="2" w:tplc="8E04A0CA">
      <w:numFmt w:val="bullet"/>
      <w:lvlText w:val="•"/>
      <w:lvlJc w:val="left"/>
      <w:pPr>
        <w:ind w:left="1779" w:hanging="200"/>
      </w:pPr>
      <w:rPr>
        <w:rFonts w:hint="default"/>
        <w:lang w:val="es-ES" w:eastAsia="en-US" w:bidi="ar-SA"/>
      </w:rPr>
    </w:lvl>
    <w:lvl w:ilvl="3" w:tplc="0706C996">
      <w:numFmt w:val="bullet"/>
      <w:lvlText w:val="•"/>
      <w:lvlJc w:val="left"/>
      <w:pPr>
        <w:ind w:left="2618" w:hanging="200"/>
      </w:pPr>
      <w:rPr>
        <w:rFonts w:hint="default"/>
        <w:lang w:val="es-ES" w:eastAsia="en-US" w:bidi="ar-SA"/>
      </w:rPr>
    </w:lvl>
    <w:lvl w:ilvl="4" w:tplc="F9E8F424">
      <w:numFmt w:val="bullet"/>
      <w:lvlText w:val="•"/>
      <w:lvlJc w:val="left"/>
      <w:pPr>
        <w:ind w:left="3458" w:hanging="200"/>
      </w:pPr>
      <w:rPr>
        <w:rFonts w:hint="default"/>
        <w:lang w:val="es-ES" w:eastAsia="en-US" w:bidi="ar-SA"/>
      </w:rPr>
    </w:lvl>
    <w:lvl w:ilvl="5" w:tplc="BDA033C4">
      <w:numFmt w:val="bullet"/>
      <w:lvlText w:val="•"/>
      <w:lvlJc w:val="left"/>
      <w:pPr>
        <w:ind w:left="4298" w:hanging="200"/>
      </w:pPr>
      <w:rPr>
        <w:rFonts w:hint="default"/>
        <w:lang w:val="es-ES" w:eastAsia="en-US" w:bidi="ar-SA"/>
      </w:rPr>
    </w:lvl>
    <w:lvl w:ilvl="6" w:tplc="70169EE6">
      <w:numFmt w:val="bullet"/>
      <w:lvlText w:val="•"/>
      <w:lvlJc w:val="left"/>
      <w:pPr>
        <w:ind w:left="5137" w:hanging="200"/>
      </w:pPr>
      <w:rPr>
        <w:rFonts w:hint="default"/>
        <w:lang w:val="es-ES" w:eastAsia="en-US" w:bidi="ar-SA"/>
      </w:rPr>
    </w:lvl>
    <w:lvl w:ilvl="7" w:tplc="842633C8">
      <w:numFmt w:val="bullet"/>
      <w:lvlText w:val="•"/>
      <w:lvlJc w:val="left"/>
      <w:pPr>
        <w:ind w:left="5977" w:hanging="200"/>
      </w:pPr>
      <w:rPr>
        <w:rFonts w:hint="default"/>
        <w:lang w:val="es-ES" w:eastAsia="en-US" w:bidi="ar-SA"/>
      </w:rPr>
    </w:lvl>
    <w:lvl w:ilvl="8" w:tplc="E7F65D74">
      <w:numFmt w:val="bullet"/>
      <w:lvlText w:val="•"/>
      <w:lvlJc w:val="left"/>
      <w:pPr>
        <w:ind w:left="6816" w:hanging="200"/>
      </w:pPr>
      <w:rPr>
        <w:rFonts w:hint="default"/>
        <w:lang w:val="es-ES" w:eastAsia="en-US" w:bidi="ar-SA"/>
      </w:rPr>
    </w:lvl>
  </w:abstractNum>
  <w:abstractNum w:abstractNumId="2" w15:restartNumberingAfterBreak="0">
    <w:nsid w:val="08E43095"/>
    <w:multiLevelType w:val="hybridMultilevel"/>
    <w:tmpl w:val="FE6067D4"/>
    <w:lvl w:ilvl="0" w:tplc="CDF4C750">
      <w:start w:val="1"/>
      <w:numFmt w:val="lowerLetter"/>
      <w:lvlText w:val="%1)"/>
      <w:lvlJc w:val="left"/>
      <w:pPr>
        <w:ind w:left="108" w:hanging="228"/>
      </w:pPr>
      <w:rPr>
        <w:rFonts w:ascii="Calibri" w:eastAsia="Calibri" w:hAnsi="Calibri" w:cs="Calibri" w:hint="default"/>
        <w:w w:val="100"/>
        <w:sz w:val="22"/>
        <w:szCs w:val="22"/>
        <w:lang w:val="es-ES" w:eastAsia="en-US" w:bidi="ar-SA"/>
      </w:rPr>
    </w:lvl>
    <w:lvl w:ilvl="1" w:tplc="F99ECCA4">
      <w:numFmt w:val="bullet"/>
      <w:lvlText w:val="•"/>
      <w:lvlJc w:val="left"/>
      <w:pPr>
        <w:ind w:left="976" w:hanging="228"/>
      </w:pPr>
      <w:rPr>
        <w:rFonts w:hint="default"/>
        <w:lang w:val="es-ES" w:eastAsia="en-US" w:bidi="ar-SA"/>
      </w:rPr>
    </w:lvl>
    <w:lvl w:ilvl="2" w:tplc="24C269DA">
      <w:numFmt w:val="bullet"/>
      <w:lvlText w:val="•"/>
      <w:lvlJc w:val="left"/>
      <w:pPr>
        <w:ind w:left="1852" w:hanging="228"/>
      </w:pPr>
      <w:rPr>
        <w:rFonts w:hint="default"/>
        <w:lang w:val="es-ES" w:eastAsia="en-US" w:bidi="ar-SA"/>
      </w:rPr>
    </w:lvl>
    <w:lvl w:ilvl="3" w:tplc="5CD4CCC6">
      <w:numFmt w:val="bullet"/>
      <w:lvlText w:val="•"/>
      <w:lvlJc w:val="left"/>
      <w:pPr>
        <w:ind w:left="2729" w:hanging="228"/>
      </w:pPr>
      <w:rPr>
        <w:rFonts w:hint="default"/>
        <w:lang w:val="es-ES" w:eastAsia="en-US" w:bidi="ar-SA"/>
      </w:rPr>
    </w:lvl>
    <w:lvl w:ilvl="4" w:tplc="6D68CB02">
      <w:numFmt w:val="bullet"/>
      <w:lvlText w:val="•"/>
      <w:lvlJc w:val="left"/>
      <w:pPr>
        <w:ind w:left="3605" w:hanging="228"/>
      </w:pPr>
      <w:rPr>
        <w:rFonts w:hint="default"/>
        <w:lang w:val="es-ES" w:eastAsia="en-US" w:bidi="ar-SA"/>
      </w:rPr>
    </w:lvl>
    <w:lvl w:ilvl="5" w:tplc="B6E88344">
      <w:numFmt w:val="bullet"/>
      <w:lvlText w:val="•"/>
      <w:lvlJc w:val="left"/>
      <w:pPr>
        <w:ind w:left="4482" w:hanging="228"/>
      </w:pPr>
      <w:rPr>
        <w:rFonts w:hint="default"/>
        <w:lang w:val="es-ES" w:eastAsia="en-US" w:bidi="ar-SA"/>
      </w:rPr>
    </w:lvl>
    <w:lvl w:ilvl="6" w:tplc="594C1BCC">
      <w:numFmt w:val="bullet"/>
      <w:lvlText w:val="•"/>
      <w:lvlJc w:val="left"/>
      <w:pPr>
        <w:ind w:left="5358" w:hanging="228"/>
      </w:pPr>
      <w:rPr>
        <w:rFonts w:hint="default"/>
        <w:lang w:val="es-ES" w:eastAsia="en-US" w:bidi="ar-SA"/>
      </w:rPr>
    </w:lvl>
    <w:lvl w:ilvl="7" w:tplc="E16C89DA">
      <w:numFmt w:val="bullet"/>
      <w:lvlText w:val="•"/>
      <w:lvlJc w:val="left"/>
      <w:pPr>
        <w:ind w:left="6234" w:hanging="228"/>
      </w:pPr>
      <w:rPr>
        <w:rFonts w:hint="default"/>
        <w:lang w:val="es-ES" w:eastAsia="en-US" w:bidi="ar-SA"/>
      </w:rPr>
    </w:lvl>
    <w:lvl w:ilvl="8" w:tplc="0A62C4F2">
      <w:numFmt w:val="bullet"/>
      <w:lvlText w:val="•"/>
      <w:lvlJc w:val="left"/>
      <w:pPr>
        <w:ind w:left="7111" w:hanging="228"/>
      </w:pPr>
      <w:rPr>
        <w:rFonts w:hint="default"/>
        <w:lang w:val="es-ES" w:eastAsia="en-US" w:bidi="ar-SA"/>
      </w:rPr>
    </w:lvl>
  </w:abstractNum>
  <w:abstractNum w:abstractNumId="3" w15:restartNumberingAfterBreak="0">
    <w:nsid w:val="0AFF19EC"/>
    <w:multiLevelType w:val="hybridMultilevel"/>
    <w:tmpl w:val="4D18F4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CA52C6"/>
    <w:multiLevelType w:val="hybridMultilevel"/>
    <w:tmpl w:val="760AD7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0E55193"/>
    <w:multiLevelType w:val="hybridMultilevel"/>
    <w:tmpl w:val="624C71F4"/>
    <w:lvl w:ilvl="0" w:tplc="35B6E5D2">
      <w:start w:val="1"/>
      <w:numFmt w:val="lowerLetter"/>
      <w:lvlText w:val="%1)"/>
      <w:lvlJc w:val="left"/>
      <w:pPr>
        <w:ind w:left="108" w:hanging="223"/>
      </w:pPr>
      <w:rPr>
        <w:rFonts w:ascii="Calibri" w:eastAsia="Calibri" w:hAnsi="Calibri" w:cs="Calibri" w:hint="default"/>
        <w:w w:val="100"/>
        <w:sz w:val="22"/>
        <w:szCs w:val="22"/>
        <w:lang w:val="es-ES" w:eastAsia="en-US" w:bidi="ar-SA"/>
      </w:rPr>
    </w:lvl>
    <w:lvl w:ilvl="1" w:tplc="29AAD3B6">
      <w:numFmt w:val="bullet"/>
      <w:lvlText w:val="•"/>
      <w:lvlJc w:val="left"/>
      <w:pPr>
        <w:ind w:left="976" w:hanging="223"/>
      </w:pPr>
      <w:rPr>
        <w:rFonts w:hint="default"/>
        <w:lang w:val="es-ES" w:eastAsia="en-US" w:bidi="ar-SA"/>
      </w:rPr>
    </w:lvl>
    <w:lvl w:ilvl="2" w:tplc="7C56968E">
      <w:numFmt w:val="bullet"/>
      <w:lvlText w:val="•"/>
      <w:lvlJc w:val="left"/>
      <w:pPr>
        <w:ind w:left="1852" w:hanging="223"/>
      </w:pPr>
      <w:rPr>
        <w:rFonts w:hint="default"/>
        <w:lang w:val="es-ES" w:eastAsia="en-US" w:bidi="ar-SA"/>
      </w:rPr>
    </w:lvl>
    <w:lvl w:ilvl="3" w:tplc="362E10F2">
      <w:numFmt w:val="bullet"/>
      <w:lvlText w:val="•"/>
      <w:lvlJc w:val="left"/>
      <w:pPr>
        <w:ind w:left="2729" w:hanging="223"/>
      </w:pPr>
      <w:rPr>
        <w:rFonts w:hint="default"/>
        <w:lang w:val="es-ES" w:eastAsia="en-US" w:bidi="ar-SA"/>
      </w:rPr>
    </w:lvl>
    <w:lvl w:ilvl="4" w:tplc="95100770">
      <w:numFmt w:val="bullet"/>
      <w:lvlText w:val="•"/>
      <w:lvlJc w:val="left"/>
      <w:pPr>
        <w:ind w:left="3605" w:hanging="223"/>
      </w:pPr>
      <w:rPr>
        <w:rFonts w:hint="default"/>
        <w:lang w:val="es-ES" w:eastAsia="en-US" w:bidi="ar-SA"/>
      </w:rPr>
    </w:lvl>
    <w:lvl w:ilvl="5" w:tplc="BBAE82D0">
      <w:numFmt w:val="bullet"/>
      <w:lvlText w:val="•"/>
      <w:lvlJc w:val="left"/>
      <w:pPr>
        <w:ind w:left="4482" w:hanging="223"/>
      </w:pPr>
      <w:rPr>
        <w:rFonts w:hint="default"/>
        <w:lang w:val="es-ES" w:eastAsia="en-US" w:bidi="ar-SA"/>
      </w:rPr>
    </w:lvl>
    <w:lvl w:ilvl="6" w:tplc="F07E9D46">
      <w:numFmt w:val="bullet"/>
      <w:lvlText w:val="•"/>
      <w:lvlJc w:val="left"/>
      <w:pPr>
        <w:ind w:left="5358" w:hanging="223"/>
      </w:pPr>
      <w:rPr>
        <w:rFonts w:hint="default"/>
        <w:lang w:val="es-ES" w:eastAsia="en-US" w:bidi="ar-SA"/>
      </w:rPr>
    </w:lvl>
    <w:lvl w:ilvl="7" w:tplc="062630EE">
      <w:numFmt w:val="bullet"/>
      <w:lvlText w:val="•"/>
      <w:lvlJc w:val="left"/>
      <w:pPr>
        <w:ind w:left="6234" w:hanging="223"/>
      </w:pPr>
      <w:rPr>
        <w:rFonts w:hint="default"/>
        <w:lang w:val="es-ES" w:eastAsia="en-US" w:bidi="ar-SA"/>
      </w:rPr>
    </w:lvl>
    <w:lvl w:ilvl="8" w:tplc="86583F0C">
      <w:numFmt w:val="bullet"/>
      <w:lvlText w:val="•"/>
      <w:lvlJc w:val="left"/>
      <w:pPr>
        <w:ind w:left="7111" w:hanging="223"/>
      </w:pPr>
      <w:rPr>
        <w:rFonts w:hint="default"/>
        <w:lang w:val="es-ES" w:eastAsia="en-US" w:bidi="ar-SA"/>
      </w:rPr>
    </w:lvl>
  </w:abstractNum>
  <w:abstractNum w:abstractNumId="6" w15:restartNumberingAfterBreak="0">
    <w:nsid w:val="10EB2C90"/>
    <w:multiLevelType w:val="hybridMultilevel"/>
    <w:tmpl w:val="9704FF88"/>
    <w:lvl w:ilvl="0" w:tplc="994ED7D0">
      <w:start w:val="1"/>
      <w:numFmt w:val="lowerLetter"/>
      <w:lvlText w:val="%1)"/>
      <w:lvlJc w:val="left"/>
      <w:pPr>
        <w:ind w:left="108" w:hanging="284"/>
      </w:pPr>
      <w:rPr>
        <w:rFonts w:ascii="Calibri" w:eastAsia="Calibri" w:hAnsi="Calibri" w:cs="Calibri" w:hint="default"/>
        <w:w w:val="100"/>
        <w:sz w:val="22"/>
        <w:szCs w:val="22"/>
        <w:lang w:val="es-ES" w:eastAsia="en-US" w:bidi="ar-SA"/>
      </w:rPr>
    </w:lvl>
    <w:lvl w:ilvl="1" w:tplc="075CA364">
      <w:numFmt w:val="bullet"/>
      <w:lvlText w:val="•"/>
      <w:lvlJc w:val="left"/>
      <w:pPr>
        <w:ind w:left="976" w:hanging="284"/>
      </w:pPr>
      <w:rPr>
        <w:rFonts w:hint="default"/>
        <w:lang w:val="es-ES" w:eastAsia="en-US" w:bidi="ar-SA"/>
      </w:rPr>
    </w:lvl>
    <w:lvl w:ilvl="2" w:tplc="BC98B4A2">
      <w:numFmt w:val="bullet"/>
      <w:lvlText w:val="•"/>
      <w:lvlJc w:val="left"/>
      <w:pPr>
        <w:ind w:left="1852" w:hanging="284"/>
      </w:pPr>
      <w:rPr>
        <w:rFonts w:hint="default"/>
        <w:lang w:val="es-ES" w:eastAsia="en-US" w:bidi="ar-SA"/>
      </w:rPr>
    </w:lvl>
    <w:lvl w:ilvl="3" w:tplc="359E592C">
      <w:numFmt w:val="bullet"/>
      <w:lvlText w:val="•"/>
      <w:lvlJc w:val="left"/>
      <w:pPr>
        <w:ind w:left="2729" w:hanging="284"/>
      </w:pPr>
      <w:rPr>
        <w:rFonts w:hint="default"/>
        <w:lang w:val="es-ES" w:eastAsia="en-US" w:bidi="ar-SA"/>
      </w:rPr>
    </w:lvl>
    <w:lvl w:ilvl="4" w:tplc="58261A1C">
      <w:numFmt w:val="bullet"/>
      <w:lvlText w:val="•"/>
      <w:lvlJc w:val="left"/>
      <w:pPr>
        <w:ind w:left="3605" w:hanging="284"/>
      </w:pPr>
      <w:rPr>
        <w:rFonts w:hint="default"/>
        <w:lang w:val="es-ES" w:eastAsia="en-US" w:bidi="ar-SA"/>
      </w:rPr>
    </w:lvl>
    <w:lvl w:ilvl="5" w:tplc="248EE072">
      <w:numFmt w:val="bullet"/>
      <w:lvlText w:val="•"/>
      <w:lvlJc w:val="left"/>
      <w:pPr>
        <w:ind w:left="4482" w:hanging="284"/>
      </w:pPr>
      <w:rPr>
        <w:rFonts w:hint="default"/>
        <w:lang w:val="es-ES" w:eastAsia="en-US" w:bidi="ar-SA"/>
      </w:rPr>
    </w:lvl>
    <w:lvl w:ilvl="6" w:tplc="1AF479BC">
      <w:numFmt w:val="bullet"/>
      <w:lvlText w:val="•"/>
      <w:lvlJc w:val="left"/>
      <w:pPr>
        <w:ind w:left="5358" w:hanging="284"/>
      </w:pPr>
      <w:rPr>
        <w:rFonts w:hint="default"/>
        <w:lang w:val="es-ES" w:eastAsia="en-US" w:bidi="ar-SA"/>
      </w:rPr>
    </w:lvl>
    <w:lvl w:ilvl="7" w:tplc="8B80278C">
      <w:numFmt w:val="bullet"/>
      <w:lvlText w:val="•"/>
      <w:lvlJc w:val="left"/>
      <w:pPr>
        <w:ind w:left="6234" w:hanging="284"/>
      </w:pPr>
      <w:rPr>
        <w:rFonts w:hint="default"/>
        <w:lang w:val="es-ES" w:eastAsia="en-US" w:bidi="ar-SA"/>
      </w:rPr>
    </w:lvl>
    <w:lvl w:ilvl="8" w:tplc="AC3E757E">
      <w:numFmt w:val="bullet"/>
      <w:lvlText w:val="•"/>
      <w:lvlJc w:val="left"/>
      <w:pPr>
        <w:ind w:left="7111" w:hanging="284"/>
      </w:pPr>
      <w:rPr>
        <w:rFonts w:hint="default"/>
        <w:lang w:val="es-ES" w:eastAsia="en-US" w:bidi="ar-SA"/>
      </w:rPr>
    </w:lvl>
  </w:abstractNum>
  <w:abstractNum w:abstractNumId="7" w15:restartNumberingAfterBreak="0">
    <w:nsid w:val="136D6008"/>
    <w:multiLevelType w:val="hybridMultilevel"/>
    <w:tmpl w:val="AB58CF1A"/>
    <w:lvl w:ilvl="0" w:tplc="9B7EC4DE">
      <w:start w:val="4"/>
      <w:numFmt w:val="lowerLetter"/>
      <w:lvlText w:val="%1)"/>
      <w:lvlJc w:val="left"/>
      <w:pPr>
        <w:ind w:left="108" w:hanging="233"/>
      </w:pPr>
      <w:rPr>
        <w:rFonts w:ascii="Calibri" w:eastAsia="Calibri" w:hAnsi="Calibri" w:cs="Calibri" w:hint="default"/>
        <w:spacing w:val="-1"/>
        <w:w w:val="100"/>
        <w:sz w:val="22"/>
        <w:szCs w:val="22"/>
        <w:lang w:val="es-ES" w:eastAsia="en-US" w:bidi="ar-SA"/>
      </w:rPr>
    </w:lvl>
    <w:lvl w:ilvl="1" w:tplc="088C53E4">
      <w:numFmt w:val="bullet"/>
      <w:lvlText w:val="•"/>
      <w:lvlJc w:val="left"/>
      <w:pPr>
        <w:ind w:left="976" w:hanging="233"/>
      </w:pPr>
      <w:rPr>
        <w:rFonts w:hint="default"/>
        <w:lang w:val="es-ES" w:eastAsia="en-US" w:bidi="ar-SA"/>
      </w:rPr>
    </w:lvl>
    <w:lvl w:ilvl="2" w:tplc="AA38ABC0">
      <w:numFmt w:val="bullet"/>
      <w:lvlText w:val="•"/>
      <w:lvlJc w:val="left"/>
      <w:pPr>
        <w:ind w:left="1852" w:hanging="233"/>
      </w:pPr>
      <w:rPr>
        <w:rFonts w:hint="default"/>
        <w:lang w:val="es-ES" w:eastAsia="en-US" w:bidi="ar-SA"/>
      </w:rPr>
    </w:lvl>
    <w:lvl w:ilvl="3" w:tplc="629C5A98">
      <w:numFmt w:val="bullet"/>
      <w:lvlText w:val="•"/>
      <w:lvlJc w:val="left"/>
      <w:pPr>
        <w:ind w:left="2729" w:hanging="233"/>
      </w:pPr>
      <w:rPr>
        <w:rFonts w:hint="default"/>
        <w:lang w:val="es-ES" w:eastAsia="en-US" w:bidi="ar-SA"/>
      </w:rPr>
    </w:lvl>
    <w:lvl w:ilvl="4" w:tplc="E19228DE">
      <w:numFmt w:val="bullet"/>
      <w:lvlText w:val="•"/>
      <w:lvlJc w:val="left"/>
      <w:pPr>
        <w:ind w:left="3605" w:hanging="233"/>
      </w:pPr>
      <w:rPr>
        <w:rFonts w:hint="default"/>
        <w:lang w:val="es-ES" w:eastAsia="en-US" w:bidi="ar-SA"/>
      </w:rPr>
    </w:lvl>
    <w:lvl w:ilvl="5" w:tplc="5784DF0A">
      <w:numFmt w:val="bullet"/>
      <w:lvlText w:val="•"/>
      <w:lvlJc w:val="left"/>
      <w:pPr>
        <w:ind w:left="4482" w:hanging="233"/>
      </w:pPr>
      <w:rPr>
        <w:rFonts w:hint="default"/>
        <w:lang w:val="es-ES" w:eastAsia="en-US" w:bidi="ar-SA"/>
      </w:rPr>
    </w:lvl>
    <w:lvl w:ilvl="6" w:tplc="2AFC717A">
      <w:numFmt w:val="bullet"/>
      <w:lvlText w:val="•"/>
      <w:lvlJc w:val="left"/>
      <w:pPr>
        <w:ind w:left="5358" w:hanging="233"/>
      </w:pPr>
      <w:rPr>
        <w:rFonts w:hint="default"/>
        <w:lang w:val="es-ES" w:eastAsia="en-US" w:bidi="ar-SA"/>
      </w:rPr>
    </w:lvl>
    <w:lvl w:ilvl="7" w:tplc="C0DE8B84">
      <w:numFmt w:val="bullet"/>
      <w:lvlText w:val="•"/>
      <w:lvlJc w:val="left"/>
      <w:pPr>
        <w:ind w:left="6234" w:hanging="233"/>
      </w:pPr>
      <w:rPr>
        <w:rFonts w:hint="default"/>
        <w:lang w:val="es-ES" w:eastAsia="en-US" w:bidi="ar-SA"/>
      </w:rPr>
    </w:lvl>
    <w:lvl w:ilvl="8" w:tplc="ADEAA088">
      <w:numFmt w:val="bullet"/>
      <w:lvlText w:val="•"/>
      <w:lvlJc w:val="left"/>
      <w:pPr>
        <w:ind w:left="7111" w:hanging="233"/>
      </w:pPr>
      <w:rPr>
        <w:rFonts w:hint="default"/>
        <w:lang w:val="es-ES" w:eastAsia="en-US" w:bidi="ar-SA"/>
      </w:rPr>
    </w:lvl>
  </w:abstractNum>
  <w:abstractNum w:abstractNumId="8" w15:restartNumberingAfterBreak="0">
    <w:nsid w:val="139C6A52"/>
    <w:multiLevelType w:val="hybridMultilevel"/>
    <w:tmpl w:val="54AA5B66"/>
    <w:lvl w:ilvl="0" w:tplc="BC489DCC">
      <w:start w:val="1"/>
      <w:numFmt w:val="lowerLetter"/>
      <w:lvlText w:val="%1)"/>
      <w:lvlJc w:val="left"/>
      <w:pPr>
        <w:ind w:left="108" w:hanging="228"/>
      </w:pPr>
      <w:rPr>
        <w:rFonts w:ascii="Calibri" w:eastAsia="Calibri" w:hAnsi="Calibri" w:cs="Calibri" w:hint="default"/>
        <w:w w:val="100"/>
        <w:sz w:val="22"/>
        <w:szCs w:val="22"/>
        <w:lang w:val="es-ES" w:eastAsia="en-US" w:bidi="ar-SA"/>
      </w:rPr>
    </w:lvl>
    <w:lvl w:ilvl="1" w:tplc="148212EE">
      <w:numFmt w:val="bullet"/>
      <w:lvlText w:val="•"/>
      <w:lvlJc w:val="left"/>
      <w:pPr>
        <w:ind w:left="976" w:hanging="228"/>
      </w:pPr>
      <w:rPr>
        <w:rFonts w:hint="default"/>
        <w:lang w:val="es-ES" w:eastAsia="en-US" w:bidi="ar-SA"/>
      </w:rPr>
    </w:lvl>
    <w:lvl w:ilvl="2" w:tplc="854674F8">
      <w:numFmt w:val="bullet"/>
      <w:lvlText w:val="•"/>
      <w:lvlJc w:val="left"/>
      <w:pPr>
        <w:ind w:left="1852" w:hanging="228"/>
      </w:pPr>
      <w:rPr>
        <w:rFonts w:hint="default"/>
        <w:lang w:val="es-ES" w:eastAsia="en-US" w:bidi="ar-SA"/>
      </w:rPr>
    </w:lvl>
    <w:lvl w:ilvl="3" w:tplc="C010E182">
      <w:numFmt w:val="bullet"/>
      <w:lvlText w:val="•"/>
      <w:lvlJc w:val="left"/>
      <w:pPr>
        <w:ind w:left="2729" w:hanging="228"/>
      </w:pPr>
      <w:rPr>
        <w:rFonts w:hint="default"/>
        <w:lang w:val="es-ES" w:eastAsia="en-US" w:bidi="ar-SA"/>
      </w:rPr>
    </w:lvl>
    <w:lvl w:ilvl="4" w:tplc="B5B44F68">
      <w:numFmt w:val="bullet"/>
      <w:lvlText w:val="•"/>
      <w:lvlJc w:val="left"/>
      <w:pPr>
        <w:ind w:left="3605" w:hanging="228"/>
      </w:pPr>
      <w:rPr>
        <w:rFonts w:hint="default"/>
        <w:lang w:val="es-ES" w:eastAsia="en-US" w:bidi="ar-SA"/>
      </w:rPr>
    </w:lvl>
    <w:lvl w:ilvl="5" w:tplc="D7D46270">
      <w:numFmt w:val="bullet"/>
      <w:lvlText w:val="•"/>
      <w:lvlJc w:val="left"/>
      <w:pPr>
        <w:ind w:left="4482" w:hanging="228"/>
      </w:pPr>
      <w:rPr>
        <w:rFonts w:hint="default"/>
        <w:lang w:val="es-ES" w:eastAsia="en-US" w:bidi="ar-SA"/>
      </w:rPr>
    </w:lvl>
    <w:lvl w:ilvl="6" w:tplc="C4129A8A">
      <w:numFmt w:val="bullet"/>
      <w:lvlText w:val="•"/>
      <w:lvlJc w:val="left"/>
      <w:pPr>
        <w:ind w:left="5358" w:hanging="228"/>
      </w:pPr>
      <w:rPr>
        <w:rFonts w:hint="default"/>
        <w:lang w:val="es-ES" w:eastAsia="en-US" w:bidi="ar-SA"/>
      </w:rPr>
    </w:lvl>
    <w:lvl w:ilvl="7" w:tplc="4A948F36">
      <w:numFmt w:val="bullet"/>
      <w:lvlText w:val="•"/>
      <w:lvlJc w:val="left"/>
      <w:pPr>
        <w:ind w:left="6234" w:hanging="228"/>
      </w:pPr>
      <w:rPr>
        <w:rFonts w:hint="default"/>
        <w:lang w:val="es-ES" w:eastAsia="en-US" w:bidi="ar-SA"/>
      </w:rPr>
    </w:lvl>
    <w:lvl w:ilvl="8" w:tplc="88E0A04A">
      <w:numFmt w:val="bullet"/>
      <w:lvlText w:val="•"/>
      <w:lvlJc w:val="left"/>
      <w:pPr>
        <w:ind w:left="7111" w:hanging="228"/>
      </w:pPr>
      <w:rPr>
        <w:rFonts w:hint="default"/>
        <w:lang w:val="es-ES" w:eastAsia="en-US" w:bidi="ar-SA"/>
      </w:rPr>
    </w:lvl>
  </w:abstractNum>
  <w:abstractNum w:abstractNumId="9" w15:restartNumberingAfterBreak="0">
    <w:nsid w:val="13DF79A0"/>
    <w:multiLevelType w:val="hybridMultilevel"/>
    <w:tmpl w:val="70F4D500"/>
    <w:lvl w:ilvl="0" w:tplc="022A40CC">
      <w:start w:val="1"/>
      <w:numFmt w:val="lowerLetter"/>
      <w:lvlText w:val="%1)"/>
      <w:lvlJc w:val="left"/>
      <w:pPr>
        <w:ind w:left="108" w:hanging="248"/>
      </w:pPr>
      <w:rPr>
        <w:rFonts w:ascii="Calibri" w:eastAsia="Calibri" w:hAnsi="Calibri" w:cs="Calibri" w:hint="default"/>
        <w:w w:val="100"/>
        <w:sz w:val="22"/>
        <w:szCs w:val="22"/>
        <w:lang w:val="es-ES" w:eastAsia="en-US" w:bidi="ar-SA"/>
      </w:rPr>
    </w:lvl>
    <w:lvl w:ilvl="1" w:tplc="5ABA24CA">
      <w:numFmt w:val="bullet"/>
      <w:lvlText w:val="•"/>
      <w:lvlJc w:val="left"/>
      <w:pPr>
        <w:ind w:left="976" w:hanging="248"/>
      </w:pPr>
      <w:rPr>
        <w:rFonts w:hint="default"/>
        <w:lang w:val="es-ES" w:eastAsia="en-US" w:bidi="ar-SA"/>
      </w:rPr>
    </w:lvl>
    <w:lvl w:ilvl="2" w:tplc="DA50E032">
      <w:numFmt w:val="bullet"/>
      <w:lvlText w:val="•"/>
      <w:lvlJc w:val="left"/>
      <w:pPr>
        <w:ind w:left="1852" w:hanging="248"/>
      </w:pPr>
      <w:rPr>
        <w:rFonts w:hint="default"/>
        <w:lang w:val="es-ES" w:eastAsia="en-US" w:bidi="ar-SA"/>
      </w:rPr>
    </w:lvl>
    <w:lvl w:ilvl="3" w:tplc="8376D808">
      <w:numFmt w:val="bullet"/>
      <w:lvlText w:val="•"/>
      <w:lvlJc w:val="left"/>
      <w:pPr>
        <w:ind w:left="2729" w:hanging="248"/>
      </w:pPr>
      <w:rPr>
        <w:rFonts w:hint="default"/>
        <w:lang w:val="es-ES" w:eastAsia="en-US" w:bidi="ar-SA"/>
      </w:rPr>
    </w:lvl>
    <w:lvl w:ilvl="4" w:tplc="3D205D7E">
      <w:numFmt w:val="bullet"/>
      <w:lvlText w:val="•"/>
      <w:lvlJc w:val="left"/>
      <w:pPr>
        <w:ind w:left="3605" w:hanging="248"/>
      </w:pPr>
      <w:rPr>
        <w:rFonts w:hint="default"/>
        <w:lang w:val="es-ES" w:eastAsia="en-US" w:bidi="ar-SA"/>
      </w:rPr>
    </w:lvl>
    <w:lvl w:ilvl="5" w:tplc="37F2CC34">
      <w:numFmt w:val="bullet"/>
      <w:lvlText w:val="•"/>
      <w:lvlJc w:val="left"/>
      <w:pPr>
        <w:ind w:left="4482" w:hanging="248"/>
      </w:pPr>
      <w:rPr>
        <w:rFonts w:hint="default"/>
        <w:lang w:val="es-ES" w:eastAsia="en-US" w:bidi="ar-SA"/>
      </w:rPr>
    </w:lvl>
    <w:lvl w:ilvl="6" w:tplc="6E34648E">
      <w:numFmt w:val="bullet"/>
      <w:lvlText w:val="•"/>
      <w:lvlJc w:val="left"/>
      <w:pPr>
        <w:ind w:left="5358" w:hanging="248"/>
      </w:pPr>
      <w:rPr>
        <w:rFonts w:hint="default"/>
        <w:lang w:val="es-ES" w:eastAsia="en-US" w:bidi="ar-SA"/>
      </w:rPr>
    </w:lvl>
    <w:lvl w:ilvl="7" w:tplc="0F34906E">
      <w:numFmt w:val="bullet"/>
      <w:lvlText w:val="•"/>
      <w:lvlJc w:val="left"/>
      <w:pPr>
        <w:ind w:left="6234" w:hanging="248"/>
      </w:pPr>
      <w:rPr>
        <w:rFonts w:hint="default"/>
        <w:lang w:val="es-ES" w:eastAsia="en-US" w:bidi="ar-SA"/>
      </w:rPr>
    </w:lvl>
    <w:lvl w:ilvl="8" w:tplc="30EEAB82">
      <w:numFmt w:val="bullet"/>
      <w:lvlText w:val="•"/>
      <w:lvlJc w:val="left"/>
      <w:pPr>
        <w:ind w:left="7111" w:hanging="248"/>
      </w:pPr>
      <w:rPr>
        <w:rFonts w:hint="default"/>
        <w:lang w:val="es-ES" w:eastAsia="en-US" w:bidi="ar-SA"/>
      </w:rPr>
    </w:lvl>
  </w:abstractNum>
  <w:abstractNum w:abstractNumId="10" w15:restartNumberingAfterBreak="0">
    <w:nsid w:val="144D78A9"/>
    <w:multiLevelType w:val="hybridMultilevel"/>
    <w:tmpl w:val="6EC884C2"/>
    <w:lvl w:ilvl="0" w:tplc="A4B895B0">
      <w:start w:val="1"/>
      <w:numFmt w:val="lowerLetter"/>
      <w:lvlText w:val="%1)"/>
      <w:lvlJc w:val="left"/>
      <w:pPr>
        <w:ind w:left="330" w:hanging="223"/>
      </w:pPr>
      <w:rPr>
        <w:rFonts w:ascii="Calibri" w:eastAsia="Calibri" w:hAnsi="Calibri" w:cs="Calibri" w:hint="default"/>
        <w:w w:val="100"/>
        <w:sz w:val="22"/>
        <w:szCs w:val="22"/>
        <w:lang w:val="es-ES" w:eastAsia="en-US" w:bidi="ar-SA"/>
      </w:rPr>
    </w:lvl>
    <w:lvl w:ilvl="1" w:tplc="FF7007D6">
      <w:numFmt w:val="bullet"/>
      <w:lvlText w:val="•"/>
      <w:lvlJc w:val="left"/>
      <w:pPr>
        <w:ind w:left="1192" w:hanging="223"/>
      </w:pPr>
      <w:rPr>
        <w:rFonts w:hint="default"/>
        <w:lang w:val="es-ES" w:eastAsia="en-US" w:bidi="ar-SA"/>
      </w:rPr>
    </w:lvl>
    <w:lvl w:ilvl="2" w:tplc="F10A8E24">
      <w:numFmt w:val="bullet"/>
      <w:lvlText w:val="•"/>
      <w:lvlJc w:val="left"/>
      <w:pPr>
        <w:ind w:left="2044" w:hanging="223"/>
      </w:pPr>
      <w:rPr>
        <w:rFonts w:hint="default"/>
        <w:lang w:val="es-ES" w:eastAsia="en-US" w:bidi="ar-SA"/>
      </w:rPr>
    </w:lvl>
    <w:lvl w:ilvl="3" w:tplc="A0009E1C">
      <w:numFmt w:val="bullet"/>
      <w:lvlText w:val="•"/>
      <w:lvlJc w:val="left"/>
      <w:pPr>
        <w:ind w:left="2897" w:hanging="223"/>
      </w:pPr>
      <w:rPr>
        <w:rFonts w:hint="default"/>
        <w:lang w:val="es-ES" w:eastAsia="en-US" w:bidi="ar-SA"/>
      </w:rPr>
    </w:lvl>
    <w:lvl w:ilvl="4" w:tplc="07C4427E">
      <w:numFmt w:val="bullet"/>
      <w:lvlText w:val="•"/>
      <w:lvlJc w:val="left"/>
      <w:pPr>
        <w:ind w:left="3749" w:hanging="223"/>
      </w:pPr>
      <w:rPr>
        <w:rFonts w:hint="default"/>
        <w:lang w:val="es-ES" w:eastAsia="en-US" w:bidi="ar-SA"/>
      </w:rPr>
    </w:lvl>
    <w:lvl w:ilvl="5" w:tplc="5E242630">
      <w:numFmt w:val="bullet"/>
      <w:lvlText w:val="•"/>
      <w:lvlJc w:val="left"/>
      <w:pPr>
        <w:ind w:left="4602" w:hanging="223"/>
      </w:pPr>
      <w:rPr>
        <w:rFonts w:hint="default"/>
        <w:lang w:val="es-ES" w:eastAsia="en-US" w:bidi="ar-SA"/>
      </w:rPr>
    </w:lvl>
    <w:lvl w:ilvl="6" w:tplc="6944E662">
      <w:numFmt w:val="bullet"/>
      <w:lvlText w:val="•"/>
      <w:lvlJc w:val="left"/>
      <w:pPr>
        <w:ind w:left="5454" w:hanging="223"/>
      </w:pPr>
      <w:rPr>
        <w:rFonts w:hint="default"/>
        <w:lang w:val="es-ES" w:eastAsia="en-US" w:bidi="ar-SA"/>
      </w:rPr>
    </w:lvl>
    <w:lvl w:ilvl="7" w:tplc="C132488C">
      <w:numFmt w:val="bullet"/>
      <w:lvlText w:val="•"/>
      <w:lvlJc w:val="left"/>
      <w:pPr>
        <w:ind w:left="6306" w:hanging="223"/>
      </w:pPr>
      <w:rPr>
        <w:rFonts w:hint="default"/>
        <w:lang w:val="es-ES" w:eastAsia="en-US" w:bidi="ar-SA"/>
      </w:rPr>
    </w:lvl>
    <w:lvl w:ilvl="8" w:tplc="94F88558">
      <w:numFmt w:val="bullet"/>
      <w:lvlText w:val="•"/>
      <w:lvlJc w:val="left"/>
      <w:pPr>
        <w:ind w:left="7159" w:hanging="223"/>
      </w:pPr>
      <w:rPr>
        <w:rFonts w:hint="default"/>
        <w:lang w:val="es-ES" w:eastAsia="en-US" w:bidi="ar-SA"/>
      </w:rPr>
    </w:lvl>
  </w:abstractNum>
  <w:abstractNum w:abstractNumId="11" w15:restartNumberingAfterBreak="0">
    <w:nsid w:val="160B4825"/>
    <w:multiLevelType w:val="hybridMultilevel"/>
    <w:tmpl w:val="EABA9F84"/>
    <w:lvl w:ilvl="0" w:tplc="3828CC18">
      <w:start w:val="1"/>
      <w:numFmt w:val="lowerLetter"/>
      <w:lvlText w:val="%1)"/>
      <w:lvlJc w:val="left"/>
      <w:pPr>
        <w:ind w:left="108" w:hanging="262"/>
      </w:pPr>
      <w:rPr>
        <w:rFonts w:ascii="Calibri" w:eastAsia="Calibri" w:hAnsi="Calibri" w:cs="Calibri" w:hint="default"/>
        <w:w w:val="100"/>
        <w:sz w:val="22"/>
        <w:szCs w:val="22"/>
        <w:lang w:val="es-ES" w:eastAsia="en-US" w:bidi="ar-SA"/>
      </w:rPr>
    </w:lvl>
    <w:lvl w:ilvl="1" w:tplc="5532C222">
      <w:numFmt w:val="bullet"/>
      <w:lvlText w:val="•"/>
      <w:lvlJc w:val="left"/>
      <w:pPr>
        <w:ind w:left="976" w:hanging="262"/>
      </w:pPr>
      <w:rPr>
        <w:rFonts w:hint="default"/>
        <w:lang w:val="es-ES" w:eastAsia="en-US" w:bidi="ar-SA"/>
      </w:rPr>
    </w:lvl>
    <w:lvl w:ilvl="2" w:tplc="249CD2F0">
      <w:numFmt w:val="bullet"/>
      <w:lvlText w:val="•"/>
      <w:lvlJc w:val="left"/>
      <w:pPr>
        <w:ind w:left="1852" w:hanging="262"/>
      </w:pPr>
      <w:rPr>
        <w:rFonts w:hint="default"/>
        <w:lang w:val="es-ES" w:eastAsia="en-US" w:bidi="ar-SA"/>
      </w:rPr>
    </w:lvl>
    <w:lvl w:ilvl="3" w:tplc="E04662DE">
      <w:numFmt w:val="bullet"/>
      <w:lvlText w:val="•"/>
      <w:lvlJc w:val="left"/>
      <w:pPr>
        <w:ind w:left="2729" w:hanging="262"/>
      </w:pPr>
      <w:rPr>
        <w:rFonts w:hint="default"/>
        <w:lang w:val="es-ES" w:eastAsia="en-US" w:bidi="ar-SA"/>
      </w:rPr>
    </w:lvl>
    <w:lvl w:ilvl="4" w:tplc="6D34E7E6">
      <w:numFmt w:val="bullet"/>
      <w:lvlText w:val="•"/>
      <w:lvlJc w:val="left"/>
      <w:pPr>
        <w:ind w:left="3605" w:hanging="262"/>
      </w:pPr>
      <w:rPr>
        <w:rFonts w:hint="default"/>
        <w:lang w:val="es-ES" w:eastAsia="en-US" w:bidi="ar-SA"/>
      </w:rPr>
    </w:lvl>
    <w:lvl w:ilvl="5" w:tplc="F034AF0A">
      <w:numFmt w:val="bullet"/>
      <w:lvlText w:val="•"/>
      <w:lvlJc w:val="left"/>
      <w:pPr>
        <w:ind w:left="4482" w:hanging="262"/>
      </w:pPr>
      <w:rPr>
        <w:rFonts w:hint="default"/>
        <w:lang w:val="es-ES" w:eastAsia="en-US" w:bidi="ar-SA"/>
      </w:rPr>
    </w:lvl>
    <w:lvl w:ilvl="6" w:tplc="974CB8C8">
      <w:numFmt w:val="bullet"/>
      <w:lvlText w:val="•"/>
      <w:lvlJc w:val="left"/>
      <w:pPr>
        <w:ind w:left="5358" w:hanging="262"/>
      </w:pPr>
      <w:rPr>
        <w:rFonts w:hint="default"/>
        <w:lang w:val="es-ES" w:eastAsia="en-US" w:bidi="ar-SA"/>
      </w:rPr>
    </w:lvl>
    <w:lvl w:ilvl="7" w:tplc="648CE736">
      <w:numFmt w:val="bullet"/>
      <w:lvlText w:val="•"/>
      <w:lvlJc w:val="left"/>
      <w:pPr>
        <w:ind w:left="6234" w:hanging="262"/>
      </w:pPr>
      <w:rPr>
        <w:rFonts w:hint="default"/>
        <w:lang w:val="es-ES" w:eastAsia="en-US" w:bidi="ar-SA"/>
      </w:rPr>
    </w:lvl>
    <w:lvl w:ilvl="8" w:tplc="9EA82EFA">
      <w:numFmt w:val="bullet"/>
      <w:lvlText w:val="•"/>
      <w:lvlJc w:val="left"/>
      <w:pPr>
        <w:ind w:left="7111" w:hanging="262"/>
      </w:pPr>
      <w:rPr>
        <w:rFonts w:hint="default"/>
        <w:lang w:val="es-ES" w:eastAsia="en-US" w:bidi="ar-SA"/>
      </w:rPr>
    </w:lvl>
  </w:abstractNum>
  <w:abstractNum w:abstractNumId="12" w15:restartNumberingAfterBreak="0">
    <w:nsid w:val="1C274A70"/>
    <w:multiLevelType w:val="hybridMultilevel"/>
    <w:tmpl w:val="885A84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0EE7D4A"/>
    <w:multiLevelType w:val="hybridMultilevel"/>
    <w:tmpl w:val="A75E2B1E"/>
    <w:lvl w:ilvl="0" w:tplc="7F0A3986">
      <w:start w:val="1"/>
      <w:numFmt w:val="lowerLetter"/>
      <w:lvlText w:val="%1)"/>
      <w:lvlJc w:val="left"/>
      <w:pPr>
        <w:ind w:left="330" w:hanging="223"/>
      </w:pPr>
      <w:rPr>
        <w:rFonts w:ascii="Calibri" w:eastAsia="Calibri" w:hAnsi="Calibri" w:cs="Calibri" w:hint="default"/>
        <w:w w:val="100"/>
        <w:sz w:val="22"/>
        <w:szCs w:val="22"/>
        <w:lang w:val="es-ES" w:eastAsia="en-US" w:bidi="ar-SA"/>
      </w:rPr>
    </w:lvl>
    <w:lvl w:ilvl="1" w:tplc="5082F652">
      <w:numFmt w:val="bullet"/>
      <w:lvlText w:val="•"/>
      <w:lvlJc w:val="left"/>
      <w:pPr>
        <w:ind w:left="1192" w:hanging="223"/>
      </w:pPr>
      <w:rPr>
        <w:rFonts w:hint="default"/>
        <w:lang w:val="es-ES" w:eastAsia="en-US" w:bidi="ar-SA"/>
      </w:rPr>
    </w:lvl>
    <w:lvl w:ilvl="2" w:tplc="5792D49C">
      <w:numFmt w:val="bullet"/>
      <w:lvlText w:val="•"/>
      <w:lvlJc w:val="left"/>
      <w:pPr>
        <w:ind w:left="2044" w:hanging="223"/>
      </w:pPr>
      <w:rPr>
        <w:rFonts w:hint="default"/>
        <w:lang w:val="es-ES" w:eastAsia="en-US" w:bidi="ar-SA"/>
      </w:rPr>
    </w:lvl>
    <w:lvl w:ilvl="3" w:tplc="EE140366">
      <w:numFmt w:val="bullet"/>
      <w:lvlText w:val="•"/>
      <w:lvlJc w:val="left"/>
      <w:pPr>
        <w:ind w:left="2897" w:hanging="223"/>
      </w:pPr>
      <w:rPr>
        <w:rFonts w:hint="default"/>
        <w:lang w:val="es-ES" w:eastAsia="en-US" w:bidi="ar-SA"/>
      </w:rPr>
    </w:lvl>
    <w:lvl w:ilvl="4" w:tplc="BA2A8956">
      <w:numFmt w:val="bullet"/>
      <w:lvlText w:val="•"/>
      <w:lvlJc w:val="left"/>
      <w:pPr>
        <w:ind w:left="3749" w:hanging="223"/>
      </w:pPr>
      <w:rPr>
        <w:rFonts w:hint="default"/>
        <w:lang w:val="es-ES" w:eastAsia="en-US" w:bidi="ar-SA"/>
      </w:rPr>
    </w:lvl>
    <w:lvl w:ilvl="5" w:tplc="0C1AB462">
      <w:numFmt w:val="bullet"/>
      <w:lvlText w:val="•"/>
      <w:lvlJc w:val="left"/>
      <w:pPr>
        <w:ind w:left="4602" w:hanging="223"/>
      </w:pPr>
      <w:rPr>
        <w:rFonts w:hint="default"/>
        <w:lang w:val="es-ES" w:eastAsia="en-US" w:bidi="ar-SA"/>
      </w:rPr>
    </w:lvl>
    <w:lvl w:ilvl="6" w:tplc="A6E2D0C2">
      <w:numFmt w:val="bullet"/>
      <w:lvlText w:val="•"/>
      <w:lvlJc w:val="left"/>
      <w:pPr>
        <w:ind w:left="5454" w:hanging="223"/>
      </w:pPr>
      <w:rPr>
        <w:rFonts w:hint="default"/>
        <w:lang w:val="es-ES" w:eastAsia="en-US" w:bidi="ar-SA"/>
      </w:rPr>
    </w:lvl>
    <w:lvl w:ilvl="7" w:tplc="297E0EBE">
      <w:numFmt w:val="bullet"/>
      <w:lvlText w:val="•"/>
      <w:lvlJc w:val="left"/>
      <w:pPr>
        <w:ind w:left="6306" w:hanging="223"/>
      </w:pPr>
      <w:rPr>
        <w:rFonts w:hint="default"/>
        <w:lang w:val="es-ES" w:eastAsia="en-US" w:bidi="ar-SA"/>
      </w:rPr>
    </w:lvl>
    <w:lvl w:ilvl="8" w:tplc="FB00EF26">
      <w:numFmt w:val="bullet"/>
      <w:lvlText w:val="•"/>
      <w:lvlJc w:val="left"/>
      <w:pPr>
        <w:ind w:left="7159" w:hanging="223"/>
      </w:pPr>
      <w:rPr>
        <w:rFonts w:hint="default"/>
        <w:lang w:val="es-ES" w:eastAsia="en-US" w:bidi="ar-SA"/>
      </w:rPr>
    </w:lvl>
  </w:abstractNum>
  <w:abstractNum w:abstractNumId="14" w15:restartNumberingAfterBreak="0">
    <w:nsid w:val="252378ED"/>
    <w:multiLevelType w:val="hybridMultilevel"/>
    <w:tmpl w:val="EA86D19E"/>
    <w:lvl w:ilvl="0" w:tplc="2C74DCD4">
      <w:start w:val="1"/>
      <w:numFmt w:val="lowerLetter"/>
      <w:lvlText w:val="%1)"/>
      <w:lvlJc w:val="left"/>
      <w:pPr>
        <w:ind w:left="330" w:hanging="223"/>
      </w:pPr>
      <w:rPr>
        <w:rFonts w:ascii="Calibri" w:eastAsia="Calibri" w:hAnsi="Calibri" w:cs="Calibri" w:hint="default"/>
        <w:w w:val="100"/>
        <w:sz w:val="22"/>
        <w:szCs w:val="22"/>
        <w:lang w:val="es-ES" w:eastAsia="en-US" w:bidi="ar-SA"/>
      </w:rPr>
    </w:lvl>
    <w:lvl w:ilvl="1" w:tplc="34FE3E96">
      <w:numFmt w:val="bullet"/>
      <w:lvlText w:val="•"/>
      <w:lvlJc w:val="left"/>
      <w:pPr>
        <w:ind w:left="1192" w:hanging="223"/>
      </w:pPr>
      <w:rPr>
        <w:rFonts w:hint="default"/>
        <w:lang w:val="es-ES" w:eastAsia="en-US" w:bidi="ar-SA"/>
      </w:rPr>
    </w:lvl>
    <w:lvl w:ilvl="2" w:tplc="91AA8FD0">
      <w:numFmt w:val="bullet"/>
      <w:lvlText w:val="•"/>
      <w:lvlJc w:val="left"/>
      <w:pPr>
        <w:ind w:left="2044" w:hanging="223"/>
      </w:pPr>
      <w:rPr>
        <w:rFonts w:hint="default"/>
        <w:lang w:val="es-ES" w:eastAsia="en-US" w:bidi="ar-SA"/>
      </w:rPr>
    </w:lvl>
    <w:lvl w:ilvl="3" w:tplc="C1266356">
      <w:numFmt w:val="bullet"/>
      <w:lvlText w:val="•"/>
      <w:lvlJc w:val="left"/>
      <w:pPr>
        <w:ind w:left="2897" w:hanging="223"/>
      </w:pPr>
      <w:rPr>
        <w:rFonts w:hint="default"/>
        <w:lang w:val="es-ES" w:eastAsia="en-US" w:bidi="ar-SA"/>
      </w:rPr>
    </w:lvl>
    <w:lvl w:ilvl="4" w:tplc="58A88B84">
      <w:numFmt w:val="bullet"/>
      <w:lvlText w:val="•"/>
      <w:lvlJc w:val="left"/>
      <w:pPr>
        <w:ind w:left="3749" w:hanging="223"/>
      </w:pPr>
      <w:rPr>
        <w:rFonts w:hint="default"/>
        <w:lang w:val="es-ES" w:eastAsia="en-US" w:bidi="ar-SA"/>
      </w:rPr>
    </w:lvl>
    <w:lvl w:ilvl="5" w:tplc="D06C4D70">
      <w:numFmt w:val="bullet"/>
      <w:lvlText w:val="•"/>
      <w:lvlJc w:val="left"/>
      <w:pPr>
        <w:ind w:left="4602" w:hanging="223"/>
      </w:pPr>
      <w:rPr>
        <w:rFonts w:hint="default"/>
        <w:lang w:val="es-ES" w:eastAsia="en-US" w:bidi="ar-SA"/>
      </w:rPr>
    </w:lvl>
    <w:lvl w:ilvl="6" w:tplc="2A6A8E60">
      <w:numFmt w:val="bullet"/>
      <w:lvlText w:val="•"/>
      <w:lvlJc w:val="left"/>
      <w:pPr>
        <w:ind w:left="5454" w:hanging="223"/>
      </w:pPr>
      <w:rPr>
        <w:rFonts w:hint="default"/>
        <w:lang w:val="es-ES" w:eastAsia="en-US" w:bidi="ar-SA"/>
      </w:rPr>
    </w:lvl>
    <w:lvl w:ilvl="7" w:tplc="7200D2BC">
      <w:numFmt w:val="bullet"/>
      <w:lvlText w:val="•"/>
      <w:lvlJc w:val="left"/>
      <w:pPr>
        <w:ind w:left="6306" w:hanging="223"/>
      </w:pPr>
      <w:rPr>
        <w:rFonts w:hint="default"/>
        <w:lang w:val="es-ES" w:eastAsia="en-US" w:bidi="ar-SA"/>
      </w:rPr>
    </w:lvl>
    <w:lvl w:ilvl="8" w:tplc="35546288">
      <w:numFmt w:val="bullet"/>
      <w:lvlText w:val="•"/>
      <w:lvlJc w:val="left"/>
      <w:pPr>
        <w:ind w:left="7159" w:hanging="223"/>
      </w:pPr>
      <w:rPr>
        <w:rFonts w:hint="default"/>
        <w:lang w:val="es-ES" w:eastAsia="en-US" w:bidi="ar-SA"/>
      </w:rPr>
    </w:lvl>
  </w:abstractNum>
  <w:abstractNum w:abstractNumId="15" w15:restartNumberingAfterBreak="0">
    <w:nsid w:val="28A87205"/>
    <w:multiLevelType w:val="hybridMultilevel"/>
    <w:tmpl w:val="F4644128"/>
    <w:lvl w:ilvl="0" w:tplc="055AC71E">
      <w:start w:val="1"/>
      <w:numFmt w:val="lowerLetter"/>
      <w:lvlText w:val="%1)"/>
      <w:lvlJc w:val="left"/>
      <w:pPr>
        <w:ind w:left="108" w:hanging="207"/>
      </w:pPr>
      <w:rPr>
        <w:rFonts w:ascii="Calibri" w:eastAsia="Calibri" w:hAnsi="Calibri" w:cs="Calibri" w:hint="default"/>
        <w:w w:val="99"/>
        <w:sz w:val="20"/>
        <w:szCs w:val="20"/>
        <w:lang w:val="es-ES" w:eastAsia="en-US" w:bidi="ar-SA"/>
      </w:rPr>
    </w:lvl>
    <w:lvl w:ilvl="1" w:tplc="86F85EBE">
      <w:numFmt w:val="bullet"/>
      <w:lvlText w:val="•"/>
      <w:lvlJc w:val="left"/>
      <w:pPr>
        <w:ind w:left="939" w:hanging="207"/>
      </w:pPr>
      <w:rPr>
        <w:rFonts w:hint="default"/>
        <w:lang w:val="es-ES" w:eastAsia="en-US" w:bidi="ar-SA"/>
      </w:rPr>
    </w:lvl>
    <w:lvl w:ilvl="2" w:tplc="292E2320">
      <w:numFmt w:val="bullet"/>
      <w:lvlText w:val="•"/>
      <w:lvlJc w:val="left"/>
      <w:pPr>
        <w:ind w:left="1779" w:hanging="207"/>
      </w:pPr>
      <w:rPr>
        <w:rFonts w:hint="default"/>
        <w:lang w:val="es-ES" w:eastAsia="en-US" w:bidi="ar-SA"/>
      </w:rPr>
    </w:lvl>
    <w:lvl w:ilvl="3" w:tplc="C8D2B66E">
      <w:numFmt w:val="bullet"/>
      <w:lvlText w:val="•"/>
      <w:lvlJc w:val="left"/>
      <w:pPr>
        <w:ind w:left="2618" w:hanging="207"/>
      </w:pPr>
      <w:rPr>
        <w:rFonts w:hint="default"/>
        <w:lang w:val="es-ES" w:eastAsia="en-US" w:bidi="ar-SA"/>
      </w:rPr>
    </w:lvl>
    <w:lvl w:ilvl="4" w:tplc="1EDAE848">
      <w:numFmt w:val="bullet"/>
      <w:lvlText w:val="•"/>
      <w:lvlJc w:val="left"/>
      <w:pPr>
        <w:ind w:left="3458" w:hanging="207"/>
      </w:pPr>
      <w:rPr>
        <w:rFonts w:hint="default"/>
        <w:lang w:val="es-ES" w:eastAsia="en-US" w:bidi="ar-SA"/>
      </w:rPr>
    </w:lvl>
    <w:lvl w:ilvl="5" w:tplc="9B56E272">
      <w:numFmt w:val="bullet"/>
      <w:lvlText w:val="•"/>
      <w:lvlJc w:val="left"/>
      <w:pPr>
        <w:ind w:left="4298" w:hanging="207"/>
      </w:pPr>
      <w:rPr>
        <w:rFonts w:hint="default"/>
        <w:lang w:val="es-ES" w:eastAsia="en-US" w:bidi="ar-SA"/>
      </w:rPr>
    </w:lvl>
    <w:lvl w:ilvl="6" w:tplc="C5FAA668">
      <w:numFmt w:val="bullet"/>
      <w:lvlText w:val="•"/>
      <w:lvlJc w:val="left"/>
      <w:pPr>
        <w:ind w:left="5137" w:hanging="207"/>
      </w:pPr>
      <w:rPr>
        <w:rFonts w:hint="default"/>
        <w:lang w:val="es-ES" w:eastAsia="en-US" w:bidi="ar-SA"/>
      </w:rPr>
    </w:lvl>
    <w:lvl w:ilvl="7" w:tplc="8EC6ECC8">
      <w:numFmt w:val="bullet"/>
      <w:lvlText w:val="•"/>
      <w:lvlJc w:val="left"/>
      <w:pPr>
        <w:ind w:left="5977" w:hanging="207"/>
      </w:pPr>
      <w:rPr>
        <w:rFonts w:hint="default"/>
        <w:lang w:val="es-ES" w:eastAsia="en-US" w:bidi="ar-SA"/>
      </w:rPr>
    </w:lvl>
    <w:lvl w:ilvl="8" w:tplc="4C26C8CA">
      <w:numFmt w:val="bullet"/>
      <w:lvlText w:val="•"/>
      <w:lvlJc w:val="left"/>
      <w:pPr>
        <w:ind w:left="6816" w:hanging="207"/>
      </w:pPr>
      <w:rPr>
        <w:rFonts w:hint="default"/>
        <w:lang w:val="es-ES" w:eastAsia="en-US" w:bidi="ar-SA"/>
      </w:rPr>
    </w:lvl>
  </w:abstractNum>
  <w:abstractNum w:abstractNumId="16" w15:restartNumberingAfterBreak="0">
    <w:nsid w:val="2E250EA3"/>
    <w:multiLevelType w:val="hybridMultilevel"/>
    <w:tmpl w:val="83FCC2C8"/>
    <w:lvl w:ilvl="0" w:tplc="14B0FE50">
      <w:start w:val="1"/>
      <w:numFmt w:val="lowerLetter"/>
      <w:lvlText w:val="%1)"/>
      <w:lvlJc w:val="left"/>
      <w:pPr>
        <w:ind w:left="108" w:hanging="339"/>
      </w:pPr>
      <w:rPr>
        <w:rFonts w:hint="default"/>
        <w:spacing w:val="-1"/>
        <w:w w:val="100"/>
        <w:lang w:val="es-ES" w:eastAsia="en-US" w:bidi="ar-SA"/>
      </w:rPr>
    </w:lvl>
    <w:lvl w:ilvl="1" w:tplc="02FCD76A">
      <w:numFmt w:val="bullet"/>
      <w:lvlText w:val="•"/>
      <w:lvlJc w:val="left"/>
      <w:pPr>
        <w:ind w:left="976" w:hanging="339"/>
      </w:pPr>
      <w:rPr>
        <w:rFonts w:hint="default"/>
        <w:lang w:val="es-ES" w:eastAsia="en-US" w:bidi="ar-SA"/>
      </w:rPr>
    </w:lvl>
    <w:lvl w:ilvl="2" w:tplc="78A4AAD0">
      <w:numFmt w:val="bullet"/>
      <w:lvlText w:val="•"/>
      <w:lvlJc w:val="left"/>
      <w:pPr>
        <w:ind w:left="1852" w:hanging="339"/>
      </w:pPr>
      <w:rPr>
        <w:rFonts w:hint="default"/>
        <w:lang w:val="es-ES" w:eastAsia="en-US" w:bidi="ar-SA"/>
      </w:rPr>
    </w:lvl>
    <w:lvl w:ilvl="3" w:tplc="830620A4">
      <w:numFmt w:val="bullet"/>
      <w:lvlText w:val="•"/>
      <w:lvlJc w:val="left"/>
      <w:pPr>
        <w:ind w:left="2729" w:hanging="339"/>
      </w:pPr>
      <w:rPr>
        <w:rFonts w:hint="default"/>
        <w:lang w:val="es-ES" w:eastAsia="en-US" w:bidi="ar-SA"/>
      </w:rPr>
    </w:lvl>
    <w:lvl w:ilvl="4" w:tplc="7F1276FA">
      <w:numFmt w:val="bullet"/>
      <w:lvlText w:val="•"/>
      <w:lvlJc w:val="left"/>
      <w:pPr>
        <w:ind w:left="3605" w:hanging="339"/>
      </w:pPr>
      <w:rPr>
        <w:rFonts w:hint="default"/>
        <w:lang w:val="es-ES" w:eastAsia="en-US" w:bidi="ar-SA"/>
      </w:rPr>
    </w:lvl>
    <w:lvl w:ilvl="5" w:tplc="C824A5D4">
      <w:numFmt w:val="bullet"/>
      <w:lvlText w:val="•"/>
      <w:lvlJc w:val="left"/>
      <w:pPr>
        <w:ind w:left="4482" w:hanging="339"/>
      </w:pPr>
      <w:rPr>
        <w:rFonts w:hint="default"/>
        <w:lang w:val="es-ES" w:eastAsia="en-US" w:bidi="ar-SA"/>
      </w:rPr>
    </w:lvl>
    <w:lvl w:ilvl="6" w:tplc="68587510">
      <w:numFmt w:val="bullet"/>
      <w:lvlText w:val="•"/>
      <w:lvlJc w:val="left"/>
      <w:pPr>
        <w:ind w:left="5358" w:hanging="339"/>
      </w:pPr>
      <w:rPr>
        <w:rFonts w:hint="default"/>
        <w:lang w:val="es-ES" w:eastAsia="en-US" w:bidi="ar-SA"/>
      </w:rPr>
    </w:lvl>
    <w:lvl w:ilvl="7" w:tplc="5D4CB2E0">
      <w:numFmt w:val="bullet"/>
      <w:lvlText w:val="•"/>
      <w:lvlJc w:val="left"/>
      <w:pPr>
        <w:ind w:left="6234" w:hanging="339"/>
      </w:pPr>
      <w:rPr>
        <w:rFonts w:hint="default"/>
        <w:lang w:val="es-ES" w:eastAsia="en-US" w:bidi="ar-SA"/>
      </w:rPr>
    </w:lvl>
    <w:lvl w:ilvl="8" w:tplc="E51618AE">
      <w:numFmt w:val="bullet"/>
      <w:lvlText w:val="•"/>
      <w:lvlJc w:val="left"/>
      <w:pPr>
        <w:ind w:left="7111" w:hanging="339"/>
      </w:pPr>
      <w:rPr>
        <w:rFonts w:hint="default"/>
        <w:lang w:val="es-ES" w:eastAsia="en-US" w:bidi="ar-SA"/>
      </w:rPr>
    </w:lvl>
  </w:abstractNum>
  <w:abstractNum w:abstractNumId="17" w15:restartNumberingAfterBreak="0">
    <w:nsid w:val="321C1274"/>
    <w:multiLevelType w:val="hybridMultilevel"/>
    <w:tmpl w:val="DEA0641E"/>
    <w:lvl w:ilvl="0" w:tplc="4066FF9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72FFB"/>
    <w:multiLevelType w:val="hybridMultilevel"/>
    <w:tmpl w:val="C3E25200"/>
    <w:lvl w:ilvl="0" w:tplc="4A1A14B4">
      <w:start w:val="1"/>
      <w:numFmt w:val="lowerLetter"/>
      <w:lvlText w:val="%1)"/>
      <w:lvlJc w:val="left"/>
      <w:pPr>
        <w:ind w:left="108" w:hanging="212"/>
      </w:pPr>
      <w:rPr>
        <w:rFonts w:ascii="Calibri" w:eastAsia="Calibri" w:hAnsi="Calibri" w:cs="Calibri" w:hint="default"/>
        <w:w w:val="99"/>
        <w:sz w:val="20"/>
        <w:szCs w:val="20"/>
        <w:lang w:val="es-ES" w:eastAsia="en-US" w:bidi="ar-SA"/>
      </w:rPr>
    </w:lvl>
    <w:lvl w:ilvl="1" w:tplc="7A56D392">
      <w:numFmt w:val="bullet"/>
      <w:lvlText w:val="•"/>
      <w:lvlJc w:val="left"/>
      <w:pPr>
        <w:ind w:left="939" w:hanging="212"/>
      </w:pPr>
      <w:rPr>
        <w:rFonts w:hint="default"/>
        <w:lang w:val="es-ES" w:eastAsia="en-US" w:bidi="ar-SA"/>
      </w:rPr>
    </w:lvl>
    <w:lvl w:ilvl="2" w:tplc="3E5A706C">
      <w:numFmt w:val="bullet"/>
      <w:lvlText w:val="•"/>
      <w:lvlJc w:val="left"/>
      <w:pPr>
        <w:ind w:left="1779" w:hanging="212"/>
      </w:pPr>
      <w:rPr>
        <w:rFonts w:hint="default"/>
        <w:lang w:val="es-ES" w:eastAsia="en-US" w:bidi="ar-SA"/>
      </w:rPr>
    </w:lvl>
    <w:lvl w:ilvl="3" w:tplc="6FA8EF3C">
      <w:numFmt w:val="bullet"/>
      <w:lvlText w:val="•"/>
      <w:lvlJc w:val="left"/>
      <w:pPr>
        <w:ind w:left="2618" w:hanging="212"/>
      </w:pPr>
      <w:rPr>
        <w:rFonts w:hint="default"/>
        <w:lang w:val="es-ES" w:eastAsia="en-US" w:bidi="ar-SA"/>
      </w:rPr>
    </w:lvl>
    <w:lvl w:ilvl="4" w:tplc="516C032C">
      <w:numFmt w:val="bullet"/>
      <w:lvlText w:val="•"/>
      <w:lvlJc w:val="left"/>
      <w:pPr>
        <w:ind w:left="3458" w:hanging="212"/>
      </w:pPr>
      <w:rPr>
        <w:rFonts w:hint="default"/>
        <w:lang w:val="es-ES" w:eastAsia="en-US" w:bidi="ar-SA"/>
      </w:rPr>
    </w:lvl>
    <w:lvl w:ilvl="5" w:tplc="27DEC57E">
      <w:numFmt w:val="bullet"/>
      <w:lvlText w:val="•"/>
      <w:lvlJc w:val="left"/>
      <w:pPr>
        <w:ind w:left="4298" w:hanging="212"/>
      </w:pPr>
      <w:rPr>
        <w:rFonts w:hint="default"/>
        <w:lang w:val="es-ES" w:eastAsia="en-US" w:bidi="ar-SA"/>
      </w:rPr>
    </w:lvl>
    <w:lvl w:ilvl="6" w:tplc="06261CDA">
      <w:numFmt w:val="bullet"/>
      <w:lvlText w:val="•"/>
      <w:lvlJc w:val="left"/>
      <w:pPr>
        <w:ind w:left="5137" w:hanging="212"/>
      </w:pPr>
      <w:rPr>
        <w:rFonts w:hint="default"/>
        <w:lang w:val="es-ES" w:eastAsia="en-US" w:bidi="ar-SA"/>
      </w:rPr>
    </w:lvl>
    <w:lvl w:ilvl="7" w:tplc="58ECE244">
      <w:numFmt w:val="bullet"/>
      <w:lvlText w:val="•"/>
      <w:lvlJc w:val="left"/>
      <w:pPr>
        <w:ind w:left="5977" w:hanging="212"/>
      </w:pPr>
      <w:rPr>
        <w:rFonts w:hint="default"/>
        <w:lang w:val="es-ES" w:eastAsia="en-US" w:bidi="ar-SA"/>
      </w:rPr>
    </w:lvl>
    <w:lvl w:ilvl="8" w:tplc="108C3622">
      <w:numFmt w:val="bullet"/>
      <w:lvlText w:val="•"/>
      <w:lvlJc w:val="left"/>
      <w:pPr>
        <w:ind w:left="6816" w:hanging="212"/>
      </w:pPr>
      <w:rPr>
        <w:rFonts w:hint="default"/>
        <w:lang w:val="es-ES" w:eastAsia="en-US" w:bidi="ar-SA"/>
      </w:rPr>
    </w:lvl>
  </w:abstractNum>
  <w:abstractNum w:abstractNumId="19" w15:restartNumberingAfterBreak="0">
    <w:nsid w:val="42656FEC"/>
    <w:multiLevelType w:val="hybridMultilevel"/>
    <w:tmpl w:val="0524B988"/>
    <w:lvl w:ilvl="0" w:tplc="1C3205E8">
      <w:start w:val="1"/>
      <w:numFmt w:val="lowerLetter"/>
      <w:lvlText w:val="%1)"/>
      <w:lvlJc w:val="left"/>
      <w:pPr>
        <w:ind w:left="309" w:hanging="202"/>
      </w:pPr>
      <w:rPr>
        <w:rFonts w:ascii="Calibri" w:eastAsia="Calibri" w:hAnsi="Calibri" w:cs="Calibri" w:hint="default"/>
        <w:w w:val="99"/>
        <w:sz w:val="20"/>
        <w:szCs w:val="20"/>
        <w:lang w:val="es-ES" w:eastAsia="en-US" w:bidi="ar-SA"/>
      </w:rPr>
    </w:lvl>
    <w:lvl w:ilvl="1" w:tplc="D16A8C5E">
      <w:numFmt w:val="bullet"/>
      <w:lvlText w:val="•"/>
      <w:lvlJc w:val="left"/>
      <w:pPr>
        <w:ind w:left="1119" w:hanging="202"/>
      </w:pPr>
      <w:rPr>
        <w:rFonts w:hint="default"/>
        <w:lang w:val="es-ES" w:eastAsia="en-US" w:bidi="ar-SA"/>
      </w:rPr>
    </w:lvl>
    <w:lvl w:ilvl="2" w:tplc="90CEDA7E">
      <w:numFmt w:val="bullet"/>
      <w:lvlText w:val="•"/>
      <w:lvlJc w:val="left"/>
      <w:pPr>
        <w:ind w:left="1939" w:hanging="202"/>
      </w:pPr>
      <w:rPr>
        <w:rFonts w:hint="default"/>
        <w:lang w:val="es-ES" w:eastAsia="en-US" w:bidi="ar-SA"/>
      </w:rPr>
    </w:lvl>
    <w:lvl w:ilvl="3" w:tplc="C4769028">
      <w:numFmt w:val="bullet"/>
      <w:lvlText w:val="•"/>
      <w:lvlJc w:val="left"/>
      <w:pPr>
        <w:ind w:left="2758" w:hanging="202"/>
      </w:pPr>
      <w:rPr>
        <w:rFonts w:hint="default"/>
        <w:lang w:val="es-ES" w:eastAsia="en-US" w:bidi="ar-SA"/>
      </w:rPr>
    </w:lvl>
    <w:lvl w:ilvl="4" w:tplc="BB6A5BAE">
      <w:numFmt w:val="bullet"/>
      <w:lvlText w:val="•"/>
      <w:lvlJc w:val="left"/>
      <w:pPr>
        <w:ind w:left="3578" w:hanging="202"/>
      </w:pPr>
      <w:rPr>
        <w:rFonts w:hint="default"/>
        <w:lang w:val="es-ES" w:eastAsia="en-US" w:bidi="ar-SA"/>
      </w:rPr>
    </w:lvl>
    <w:lvl w:ilvl="5" w:tplc="B1DE341E">
      <w:numFmt w:val="bullet"/>
      <w:lvlText w:val="•"/>
      <w:lvlJc w:val="left"/>
      <w:pPr>
        <w:ind w:left="4398" w:hanging="202"/>
      </w:pPr>
      <w:rPr>
        <w:rFonts w:hint="default"/>
        <w:lang w:val="es-ES" w:eastAsia="en-US" w:bidi="ar-SA"/>
      </w:rPr>
    </w:lvl>
    <w:lvl w:ilvl="6" w:tplc="E3142C20">
      <w:numFmt w:val="bullet"/>
      <w:lvlText w:val="•"/>
      <w:lvlJc w:val="left"/>
      <w:pPr>
        <w:ind w:left="5217" w:hanging="202"/>
      </w:pPr>
      <w:rPr>
        <w:rFonts w:hint="default"/>
        <w:lang w:val="es-ES" w:eastAsia="en-US" w:bidi="ar-SA"/>
      </w:rPr>
    </w:lvl>
    <w:lvl w:ilvl="7" w:tplc="2244DADC">
      <w:numFmt w:val="bullet"/>
      <w:lvlText w:val="•"/>
      <w:lvlJc w:val="left"/>
      <w:pPr>
        <w:ind w:left="6037" w:hanging="202"/>
      </w:pPr>
      <w:rPr>
        <w:rFonts w:hint="default"/>
        <w:lang w:val="es-ES" w:eastAsia="en-US" w:bidi="ar-SA"/>
      </w:rPr>
    </w:lvl>
    <w:lvl w:ilvl="8" w:tplc="E9D89518">
      <w:numFmt w:val="bullet"/>
      <w:lvlText w:val="•"/>
      <w:lvlJc w:val="left"/>
      <w:pPr>
        <w:ind w:left="6856" w:hanging="202"/>
      </w:pPr>
      <w:rPr>
        <w:rFonts w:hint="default"/>
        <w:lang w:val="es-ES" w:eastAsia="en-US" w:bidi="ar-SA"/>
      </w:rPr>
    </w:lvl>
  </w:abstractNum>
  <w:abstractNum w:abstractNumId="20" w15:restartNumberingAfterBreak="0">
    <w:nsid w:val="44A700A8"/>
    <w:multiLevelType w:val="hybridMultilevel"/>
    <w:tmpl w:val="70947CC0"/>
    <w:lvl w:ilvl="0" w:tplc="51767F9A">
      <w:start w:val="2"/>
      <w:numFmt w:val="upperRoman"/>
      <w:pStyle w:val="TDC1"/>
      <w:lvlText w:val="%1."/>
      <w:lvlJc w:val="left"/>
      <w:pPr>
        <w:ind w:left="1080" w:hanging="360"/>
      </w:pPr>
      <w:rPr>
        <w:rFonts w:hint="default"/>
        <w:b/>
        <w:bCs/>
        <w:spacing w:val="-2"/>
        <w:w w:val="100"/>
        <w:lang w:val="es-ES" w:eastAsia="en-US" w:bidi="ar-SA"/>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1" w15:restartNumberingAfterBreak="0">
    <w:nsid w:val="44BE65EB"/>
    <w:multiLevelType w:val="hybridMultilevel"/>
    <w:tmpl w:val="2D64BE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5E3A25"/>
    <w:multiLevelType w:val="hybridMultilevel"/>
    <w:tmpl w:val="D932ECCE"/>
    <w:lvl w:ilvl="0" w:tplc="33327486">
      <w:start w:val="1"/>
      <w:numFmt w:val="decimal"/>
      <w:lvlText w:val="%1."/>
      <w:lvlJc w:val="left"/>
      <w:pPr>
        <w:ind w:left="1070" w:hanging="710"/>
      </w:pPr>
      <w:rPr>
        <w:rFonts w:ascii="Calibri" w:eastAsia="Calibri" w:hAnsi="Calibri" w:cs="Calibr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F941F99"/>
    <w:multiLevelType w:val="hybridMultilevel"/>
    <w:tmpl w:val="E0745FC0"/>
    <w:lvl w:ilvl="0" w:tplc="E172501C">
      <w:start w:val="1"/>
      <w:numFmt w:val="lowerLetter"/>
      <w:lvlText w:val="%1)"/>
      <w:lvlJc w:val="left"/>
      <w:pPr>
        <w:ind w:left="108" w:hanging="284"/>
      </w:pPr>
      <w:rPr>
        <w:rFonts w:ascii="Calibri" w:eastAsia="Calibri" w:hAnsi="Calibri" w:cs="Calibri" w:hint="default"/>
        <w:w w:val="100"/>
        <w:sz w:val="22"/>
        <w:szCs w:val="22"/>
        <w:lang w:val="es-ES" w:eastAsia="en-US" w:bidi="ar-SA"/>
      </w:rPr>
    </w:lvl>
    <w:lvl w:ilvl="1" w:tplc="AD504782">
      <w:numFmt w:val="bullet"/>
      <w:lvlText w:val="•"/>
      <w:lvlJc w:val="left"/>
      <w:pPr>
        <w:ind w:left="976" w:hanging="284"/>
      </w:pPr>
      <w:rPr>
        <w:rFonts w:hint="default"/>
        <w:lang w:val="es-ES" w:eastAsia="en-US" w:bidi="ar-SA"/>
      </w:rPr>
    </w:lvl>
    <w:lvl w:ilvl="2" w:tplc="C8B43FC4">
      <w:numFmt w:val="bullet"/>
      <w:lvlText w:val="•"/>
      <w:lvlJc w:val="left"/>
      <w:pPr>
        <w:ind w:left="1852" w:hanging="284"/>
      </w:pPr>
      <w:rPr>
        <w:rFonts w:hint="default"/>
        <w:lang w:val="es-ES" w:eastAsia="en-US" w:bidi="ar-SA"/>
      </w:rPr>
    </w:lvl>
    <w:lvl w:ilvl="3" w:tplc="D35AD304">
      <w:numFmt w:val="bullet"/>
      <w:lvlText w:val="•"/>
      <w:lvlJc w:val="left"/>
      <w:pPr>
        <w:ind w:left="2729" w:hanging="284"/>
      </w:pPr>
      <w:rPr>
        <w:rFonts w:hint="default"/>
        <w:lang w:val="es-ES" w:eastAsia="en-US" w:bidi="ar-SA"/>
      </w:rPr>
    </w:lvl>
    <w:lvl w:ilvl="4" w:tplc="CDBC605E">
      <w:numFmt w:val="bullet"/>
      <w:lvlText w:val="•"/>
      <w:lvlJc w:val="left"/>
      <w:pPr>
        <w:ind w:left="3605" w:hanging="284"/>
      </w:pPr>
      <w:rPr>
        <w:rFonts w:hint="default"/>
        <w:lang w:val="es-ES" w:eastAsia="en-US" w:bidi="ar-SA"/>
      </w:rPr>
    </w:lvl>
    <w:lvl w:ilvl="5" w:tplc="78303FEC">
      <w:numFmt w:val="bullet"/>
      <w:lvlText w:val="•"/>
      <w:lvlJc w:val="left"/>
      <w:pPr>
        <w:ind w:left="4482" w:hanging="284"/>
      </w:pPr>
      <w:rPr>
        <w:rFonts w:hint="default"/>
        <w:lang w:val="es-ES" w:eastAsia="en-US" w:bidi="ar-SA"/>
      </w:rPr>
    </w:lvl>
    <w:lvl w:ilvl="6" w:tplc="C2C8FD4A">
      <w:numFmt w:val="bullet"/>
      <w:lvlText w:val="•"/>
      <w:lvlJc w:val="left"/>
      <w:pPr>
        <w:ind w:left="5358" w:hanging="284"/>
      </w:pPr>
      <w:rPr>
        <w:rFonts w:hint="default"/>
        <w:lang w:val="es-ES" w:eastAsia="en-US" w:bidi="ar-SA"/>
      </w:rPr>
    </w:lvl>
    <w:lvl w:ilvl="7" w:tplc="ADB6CA38">
      <w:numFmt w:val="bullet"/>
      <w:lvlText w:val="•"/>
      <w:lvlJc w:val="left"/>
      <w:pPr>
        <w:ind w:left="6234" w:hanging="284"/>
      </w:pPr>
      <w:rPr>
        <w:rFonts w:hint="default"/>
        <w:lang w:val="es-ES" w:eastAsia="en-US" w:bidi="ar-SA"/>
      </w:rPr>
    </w:lvl>
    <w:lvl w:ilvl="8" w:tplc="510EF22A">
      <w:numFmt w:val="bullet"/>
      <w:lvlText w:val="•"/>
      <w:lvlJc w:val="left"/>
      <w:pPr>
        <w:ind w:left="7111" w:hanging="284"/>
      </w:pPr>
      <w:rPr>
        <w:rFonts w:hint="default"/>
        <w:lang w:val="es-ES" w:eastAsia="en-US" w:bidi="ar-SA"/>
      </w:rPr>
    </w:lvl>
  </w:abstractNum>
  <w:abstractNum w:abstractNumId="24" w15:restartNumberingAfterBreak="0">
    <w:nsid w:val="56BF1A24"/>
    <w:multiLevelType w:val="hybridMultilevel"/>
    <w:tmpl w:val="C6869CC2"/>
    <w:lvl w:ilvl="0" w:tplc="BAFA9286">
      <w:start w:val="1"/>
      <w:numFmt w:val="decimal"/>
      <w:lvlText w:val="%1."/>
      <w:lvlJc w:val="left"/>
      <w:pPr>
        <w:ind w:left="216"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5" w15:restartNumberingAfterBreak="0">
    <w:nsid w:val="5BD12BBF"/>
    <w:multiLevelType w:val="hybridMultilevel"/>
    <w:tmpl w:val="D51C478A"/>
    <w:lvl w:ilvl="0" w:tplc="028AE74E">
      <w:start w:val="1"/>
      <w:numFmt w:val="lowerLetter"/>
      <w:lvlText w:val="%1)"/>
      <w:lvlJc w:val="left"/>
      <w:pPr>
        <w:ind w:left="319" w:hanging="212"/>
      </w:pPr>
      <w:rPr>
        <w:rFonts w:ascii="Calibri" w:eastAsia="Calibri" w:hAnsi="Calibri" w:cs="Calibri" w:hint="default"/>
        <w:w w:val="100"/>
        <w:sz w:val="22"/>
        <w:szCs w:val="22"/>
        <w:lang w:val="es-ES" w:eastAsia="en-US" w:bidi="ar-SA"/>
      </w:rPr>
    </w:lvl>
    <w:lvl w:ilvl="1" w:tplc="2272F68C">
      <w:numFmt w:val="bullet"/>
      <w:lvlText w:val="•"/>
      <w:lvlJc w:val="left"/>
      <w:pPr>
        <w:ind w:left="1174" w:hanging="212"/>
      </w:pPr>
      <w:rPr>
        <w:rFonts w:hint="default"/>
        <w:lang w:val="es-ES" w:eastAsia="en-US" w:bidi="ar-SA"/>
      </w:rPr>
    </w:lvl>
    <w:lvl w:ilvl="2" w:tplc="E47638C6">
      <w:numFmt w:val="bullet"/>
      <w:lvlText w:val="•"/>
      <w:lvlJc w:val="left"/>
      <w:pPr>
        <w:ind w:left="2028" w:hanging="212"/>
      </w:pPr>
      <w:rPr>
        <w:rFonts w:hint="default"/>
        <w:lang w:val="es-ES" w:eastAsia="en-US" w:bidi="ar-SA"/>
      </w:rPr>
    </w:lvl>
    <w:lvl w:ilvl="3" w:tplc="8C2A93AE">
      <w:numFmt w:val="bullet"/>
      <w:lvlText w:val="•"/>
      <w:lvlJc w:val="left"/>
      <w:pPr>
        <w:ind w:left="2883" w:hanging="212"/>
      </w:pPr>
      <w:rPr>
        <w:rFonts w:hint="default"/>
        <w:lang w:val="es-ES" w:eastAsia="en-US" w:bidi="ar-SA"/>
      </w:rPr>
    </w:lvl>
    <w:lvl w:ilvl="4" w:tplc="FD2E8366">
      <w:numFmt w:val="bullet"/>
      <w:lvlText w:val="•"/>
      <w:lvlJc w:val="left"/>
      <w:pPr>
        <w:ind w:left="3737" w:hanging="212"/>
      </w:pPr>
      <w:rPr>
        <w:rFonts w:hint="default"/>
        <w:lang w:val="es-ES" w:eastAsia="en-US" w:bidi="ar-SA"/>
      </w:rPr>
    </w:lvl>
    <w:lvl w:ilvl="5" w:tplc="837492F0">
      <w:numFmt w:val="bullet"/>
      <w:lvlText w:val="•"/>
      <w:lvlJc w:val="left"/>
      <w:pPr>
        <w:ind w:left="4592" w:hanging="212"/>
      </w:pPr>
      <w:rPr>
        <w:rFonts w:hint="default"/>
        <w:lang w:val="es-ES" w:eastAsia="en-US" w:bidi="ar-SA"/>
      </w:rPr>
    </w:lvl>
    <w:lvl w:ilvl="6" w:tplc="93024998">
      <w:numFmt w:val="bullet"/>
      <w:lvlText w:val="•"/>
      <w:lvlJc w:val="left"/>
      <w:pPr>
        <w:ind w:left="5446" w:hanging="212"/>
      </w:pPr>
      <w:rPr>
        <w:rFonts w:hint="default"/>
        <w:lang w:val="es-ES" w:eastAsia="en-US" w:bidi="ar-SA"/>
      </w:rPr>
    </w:lvl>
    <w:lvl w:ilvl="7" w:tplc="AA7AA6C0">
      <w:numFmt w:val="bullet"/>
      <w:lvlText w:val="•"/>
      <w:lvlJc w:val="left"/>
      <w:pPr>
        <w:ind w:left="6300" w:hanging="212"/>
      </w:pPr>
      <w:rPr>
        <w:rFonts w:hint="default"/>
        <w:lang w:val="es-ES" w:eastAsia="en-US" w:bidi="ar-SA"/>
      </w:rPr>
    </w:lvl>
    <w:lvl w:ilvl="8" w:tplc="7F2AED60">
      <w:numFmt w:val="bullet"/>
      <w:lvlText w:val="•"/>
      <w:lvlJc w:val="left"/>
      <w:pPr>
        <w:ind w:left="7155" w:hanging="212"/>
      </w:pPr>
      <w:rPr>
        <w:rFonts w:hint="default"/>
        <w:lang w:val="es-ES" w:eastAsia="en-US" w:bidi="ar-SA"/>
      </w:rPr>
    </w:lvl>
  </w:abstractNum>
  <w:abstractNum w:abstractNumId="26" w15:restartNumberingAfterBreak="0">
    <w:nsid w:val="5E164037"/>
    <w:multiLevelType w:val="hybridMultilevel"/>
    <w:tmpl w:val="61C89BC2"/>
    <w:lvl w:ilvl="0" w:tplc="DCE6DFB4">
      <w:start w:val="1"/>
      <w:numFmt w:val="lowerLetter"/>
      <w:lvlText w:val="%1)"/>
      <w:lvlJc w:val="left"/>
      <w:pPr>
        <w:ind w:left="108" w:hanging="223"/>
      </w:pPr>
      <w:rPr>
        <w:rFonts w:ascii="Calibri" w:eastAsia="Calibri" w:hAnsi="Calibri" w:cs="Calibri" w:hint="default"/>
        <w:w w:val="100"/>
        <w:sz w:val="22"/>
        <w:szCs w:val="22"/>
        <w:lang w:val="es-ES" w:eastAsia="en-US" w:bidi="ar-SA"/>
      </w:rPr>
    </w:lvl>
    <w:lvl w:ilvl="1" w:tplc="BB16DBDA">
      <w:numFmt w:val="bullet"/>
      <w:lvlText w:val="•"/>
      <w:lvlJc w:val="left"/>
      <w:pPr>
        <w:ind w:left="976" w:hanging="223"/>
      </w:pPr>
      <w:rPr>
        <w:rFonts w:hint="default"/>
        <w:lang w:val="es-ES" w:eastAsia="en-US" w:bidi="ar-SA"/>
      </w:rPr>
    </w:lvl>
    <w:lvl w:ilvl="2" w:tplc="B610F89E">
      <w:numFmt w:val="bullet"/>
      <w:lvlText w:val="•"/>
      <w:lvlJc w:val="left"/>
      <w:pPr>
        <w:ind w:left="1852" w:hanging="223"/>
      </w:pPr>
      <w:rPr>
        <w:rFonts w:hint="default"/>
        <w:lang w:val="es-ES" w:eastAsia="en-US" w:bidi="ar-SA"/>
      </w:rPr>
    </w:lvl>
    <w:lvl w:ilvl="3" w:tplc="56C40AA4">
      <w:numFmt w:val="bullet"/>
      <w:lvlText w:val="•"/>
      <w:lvlJc w:val="left"/>
      <w:pPr>
        <w:ind w:left="2729" w:hanging="223"/>
      </w:pPr>
      <w:rPr>
        <w:rFonts w:hint="default"/>
        <w:lang w:val="es-ES" w:eastAsia="en-US" w:bidi="ar-SA"/>
      </w:rPr>
    </w:lvl>
    <w:lvl w:ilvl="4" w:tplc="B1F81172">
      <w:numFmt w:val="bullet"/>
      <w:lvlText w:val="•"/>
      <w:lvlJc w:val="left"/>
      <w:pPr>
        <w:ind w:left="3605" w:hanging="223"/>
      </w:pPr>
      <w:rPr>
        <w:rFonts w:hint="default"/>
        <w:lang w:val="es-ES" w:eastAsia="en-US" w:bidi="ar-SA"/>
      </w:rPr>
    </w:lvl>
    <w:lvl w:ilvl="5" w:tplc="AE6C1C16">
      <w:numFmt w:val="bullet"/>
      <w:lvlText w:val="•"/>
      <w:lvlJc w:val="left"/>
      <w:pPr>
        <w:ind w:left="4482" w:hanging="223"/>
      </w:pPr>
      <w:rPr>
        <w:rFonts w:hint="default"/>
        <w:lang w:val="es-ES" w:eastAsia="en-US" w:bidi="ar-SA"/>
      </w:rPr>
    </w:lvl>
    <w:lvl w:ilvl="6" w:tplc="BF440900">
      <w:numFmt w:val="bullet"/>
      <w:lvlText w:val="•"/>
      <w:lvlJc w:val="left"/>
      <w:pPr>
        <w:ind w:left="5358" w:hanging="223"/>
      </w:pPr>
      <w:rPr>
        <w:rFonts w:hint="default"/>
        <w:lang w:val="es-ES" w:eastAsia="en-US" w:bidi="ar-SA"/>
      </w:rPr>
    </w:lvl>
    <w:lvl w:ilvl="7" w:tplc="812010B0">
      <w:numFmt w:val="bullet"/>
      <w:lvlText w:val="•"/>
      <w:lvlJc w:val="left"/>
      <w:pPr>
        <w:ind w:left="6234" w:hanging="223"/>
      </w:pPr>
      <w:rPr>
        <w:rFonts w:hint="default"/>
        <w:lang w:val="es-ES" w:eastAsia="en-US" w:bidi="ar-SA"/>
      </w:rPr>
    </w:lvl>
    <w:lvl w:ilvl="8" w:tplc="6F5CABBE">
      <w:numFmt w:val="bullet"/>
      <w:lvlText w:val="•"/>
      <w:lvlJc w:val="left"/>
      <w:pPr>
        <w:ind w:left="7111" w:hanging="223"/>
      </w:pPr>
      <w:rPr>
        <w:rFonts w:hint="default"/>
        <w:lang w:val="es-ES" w:eastAsia="en-US" w:bidi="ar-SA"/>
      </w:rPr>
    </w:lvl>
  </w:abstractNum>
  <w:abstractNum w:abstractNumId="27" w15:restartNumberingAfterBreak="0">
    <w:nsid w:val="7087440F"/>
    <w:multiLevelType w:val="hybridMultilevel"/>
    <w:tmpl w:val="8E7A5560"/>
    <w:lvl w:ilvl="0" w:tplc="B8DA37C0">
      <w:start w:val="1"/>
      <w:numFmt w:val="lowerLetter"/>
      <w:lvlText w:val="%1)"/>
      <w:lvlJc w:val="left"/>
      <w:pPr>
        <w:ind w:left="300" w:hanging="192"/>
      </w:pPr>
      <w:rPr>
        <w:rFonts w:ascii="Calibri" w:eastAsia="Calibri" w:hAnsi="Calibri" w:cs="Calibri" w:hint="default"/>
        <w:w w:val="99"/>
        <w:sz w:val="20"/>
        <w:szCs w:val="20"/>
        <w:lang w:val="es-ES" w:eastAsia="en-US" w:bidi="ar-SA"/>
      </w:rPr>
    </w:lvl>
    <w:lvl w:ilvl="1" w:tplc="19FA0DAE">
      <w:numFmt w:val="bullet"/>
      <w:lvlText w:val="•"/>
      <w:lvlJc w:val="left"/>
      <w:pPr>
        <w:ind w:left="1119" w:hanging="192"/>
      </w:pPr>
      <w:rPr>
        <w:rFonts w:hint="default"/>
        <w:lang w:val="es-ES" w:eastAsia="en-US" w:bidi="ar-SA"/>
      </w:rPr>
    </w:lvl>
    <w:lvl w:ilvl="2" w:tplc="08BC6688">
      <w:numFmt w:val="bullet"/>
      <w:lvlText w:val="•"/>
      <w:lvlJc w:val="left"/>
      <w:pPr>
        <w:ind w:left="1939" w:hanging="192"/>
      </w:pPr>
      <w:rPr>
        <w:rFonts w:hint="default"/>
        <w:lang w:val="es-ES" w:eastAsia="en-US" w:bidi="ar-SA"/>
      </w:rPr>
    </w:lvl>
    <w:lvl w:ilvl="3" w:tplc="02782BF2">
      <w:numFmt w:val="bullet"/>
      <w:lvlText w:val="•"/>
      <w:lvlJc w:val="left"/>
      <w:pPr>
        <w:ind w:left="2758" w:hanging="192"/>
      </w:pPr>
      <w:rPr>
        <w:rFonts w:hint="default"/>
        <w:lang w:val="es-ES" w:eastAsia="en-US" w:bidi="ar-SA"/>
      </w:rPr>
    </w:lvl>
    <w:lvl w:ilvl="4" w:tplc="2FF8B728">
      <w:numFmt w:val="bullet"/>
      <w:lvlText w:val="•"/>
      <w:lvlJc w:val="left"/>
      <w:pPr>
        <w:ind w:left="3578" w:hanging="192"/>
      </w:pPr>
      <w:rPr>
        <w:rFonts w:hint="default"/>
        <w:lang w:val="es-ES" w:eastAsia="en-US" w:bidi="ar-SA"/>
      </w:rPr>
    </w:lvl>
    <w:lvl w:ilvl="5" w:tplc="2E920790">
      <w:numFmt w:val="bullet"/>
      <w:lvlText w:val="•"/>
      <w:lvlJc w:val="left"/>
      <w:pPr>
        <w:ind w:left="4398" w:hanging="192"/>
      </w:pPr>
      <w:rPr>
        <w:rFonts w:hint="default"/>
        <w:lang w:val="es-ES" w:eastAsia="en-US" w:bidi="ar-SA"/>
      </w:rPr>
    </w:lvl>
    <w:lvl w:ilvl="6" w:tplc="8676C42E">
      <w:numFmt w:val="bullet"/>
      <w:lvlText w:val="•"/>
      <w:lvlJc w:val="left"/>
      <w:pPr>
        <w:ind w:left="5217" w:hanging="192"/>
      </w:pPr>
      <w:rPr>
        <w:rFonts w:hint="default"/>
        <w:lang w:val="es-ES" w:eastAsia="en-US" w:bidi="ar-SA"/>
      </w:rPr>
    </w:lvl>
    <w:lvl w:ilvl="7" w:tplc="983EF556">
      <w:numFmt w:val="bullet"/>
      <w:lvlText w:val="•"/>
      <w:lvlJc w:val="left"/>
      <w:pPr>
        <w:ind w:left="6037" w:hanging="192"/>
      </w:pPr>
      <w:rPr>
        <w:rFonts w:hint="default"/>
        <w:lang w:val="es-ES" w:eastAsia="en-US" w:bidi="ar-SA"/>
      </w:rPr>
    </w:lvl>
    <w:lvl w:ilvl="8" w:tplc="966635BC">
      <w:numFmt w:val="bullet"/>
      <w:lvlText w:val="•"/>
      <w:lvlJc w:val="left"/>
      <w:pPr>
        <w:ind w:left="6856" w:hanging="192"/>
      </w:pPr>
      <w:rPr>
        <w:rFonts w:hint="default"/>
        <w:lang w:val="es-ES" w:eastAsia="en-US" w:bidi="ar-SA"/>
      </w:rPr>
    </w:lvl>
  </w:abstractNum>
  <w:abstractNum w:abstractNumId="28" w15:restartNumberingAfterBreak="0">
    <w:nsid w:val="7877404E"/>
    <w:multiLevelType w:val="hybridMultilevel"/>
    <w:tmpl w:val="720A862A"/>
    <w:lvl w:ilvl="0" w:tplc="677698F0">
      <w:start w:val="1"/>
      <w:numFmt w:val="lowerLetter"/>
      <w:lvlText w:val="%1)"/>
      <w:lvlJc w:val="left"/>
      <w:pPr>
        <w:ind w:left="108" w:hanging="212"/>
      </w:pPr>
      <w:rPr>
        <w:rFonts w:ascii="Calibri" w:eastAsia="Calibri" w:hAnsi="Calibri" w:cs="Calibri" w:hint="default"/>
        <w:w w:val="99"/>
        <w:sz w:val="20"/>
        <w:szCs w:val="20"/>
        <w:lang w:val="es-ES" w:eastAsia="en-US" w:bidi="ar-SA"/>
      </w:rPr>
    </w:lvl>
    <w:lvl w:ilvl="1" w:tplc="A66AC4B2">
      <w:numFmt w:val="bullet"/>
      <w:lvlText w:val="•"/>
      <w:lvlJc w:val="left"/>
      <w:pPr>
        <w:ind w:left="939" w:hanging="212"/>
      </w:pPr>
      <w:rPr>
        <w:rFonts w:hint="default"/>
        <w:lang w:val="es-ES" w:eastAsia="en-US" w:bidi="ar-SA"/>
      </w:rPr>
    </w:lvl>
    <w:lvl w:ilvl="2" w:tplc="9174AA38">
      <w:numFmt w:val="bullet"/>
      <w:lvlText w:val="•"/>
      <w:lvlJc w:val="left"/>
      <w:pPr>
        <w:ind w:left="1779" w:hanging="212"/>
      </w:pPr>
      <w:rPr>
        <w:rFonts w:hint="default"/>
        <w:lang w:val="es-ES" w:eastAsia="en-US" w:bidi="ar-SA"/>
      </w:rPr>
    </w:lvl>
    <w:lvl w:ilvl="3" w:tplc="ADD20756">
      <w:numFmt w:val="bullet"/>
      <w:lvlText w:val="•"/>
      <w:lvlJc w:val="left"/>
      <w:pPr>
        <w:ind w:left="2618" w:hanging="212"/>
      </w:pPr>
      <w:rPr>
        <w:rFonts w:hint="default"/>
        <w:lang w:val="es-ES" w:eastAsia="en-US" w:bidi="ar-SA"/>
      </w:rPr>
    </w:lvl>
    <w:lvl w:ilvl="4" w:tplc="B8DA37F8">
      <w:numFmt w:val="bullet"/>
      <w:lvlText w:val="•"/>
      <w:lvlJc w:val="left"/>
      <w:pPr>
        <w:ind w:left="3458" w:hanging="212"/>
      </w:pPr>
      <w:rPr>
        <w:rFonts w:hint="default"/>
        <w:lang w:val="es-ES" w:eastAsia="en-US" w:bidi="ar-SA"/>
      </w:rPr>
    </w:lvl>
    <w:lvl w:ilvl="5" w:tplc="705600E6">
      <w:numFmt w:val="bullet"/>
      <w:lvlText w:val="•"/>
      <w:lvlJc w:val="left"/>
      <w:pPr>
        <w:ind w:left="4298" w:hanging="212"/>
      </w:pPr>
      <w:rPr>
        <w:rFonts w:hint="default"/>
        <w:lang w:val="es-ES" w:eastAsia="en-US" w:bidi="ar-SA"/>
      </w:rPr>
    </w:lvl>
    <w:lvl w:ilvl="6" w:tplc="EC8A01B4">
      <w:numFmt w:val="bullet"/>
      <w:lvlText w:val="•"/>
      <w:lvlJc w:val="left"/>
      <w:pPr>
        <w:ind w:left="5137" w:hanging="212"/>
      </w:pPr>
      <w:rPr>
        <w:rFonts w:hint="default"/>
        <w:lang w:val="es-ES" w:eastAsia="en-US" w:bidi="ar-SA"/>
      </w:rPr>
    </w:lvl>
    <w:lvl w:ilvl="7" w:tplc="BD1ECB0C">
      <w:numFmt w:val="bullet"/>
      <w:lvlText w:val="•"/>
      <w:lvlJc w:val="left"/>
      <w:pPr>
        <w:ind w:left="5977" w:hanging="212"/>
      </w:pPr>
      <w:rPr>
        <w:rFonts w:hint="default"/>
        <w:lang w:val="es-ES" w:eastAsia="en-US" w:bidi="ar-SA"/>
      </w:rPr>
    </w:lvl>
    <w:lvl w:ilvl="8" w:tplc="FFF8845E">
      <w:numFmt w:val="bullet"/>
      <w:lvlText w:val="•"/>
      <w:lvlJc w:val="left"/>
      <w:pPr>
        <w:ind w:left="6816" w:hanging="212"/>
      </w:pPr>
      <w:rPr>
        <w:rFonts w:hint="default"/>
        <w:lang w:val="es-ES" w:eastAsia="en-US" w:bidi="ar-SA"/>
      </w:rPr>
    </w:lvl>
  </w:abstractNum>
  <w:abstractNum w:abstractNumId="29" w15:restartNumberingAfterBreak="0">
    <w:nsid w:val="790D2D97"/>
    <w:multiLevelType w:val="hybridMultilevel"/>
    <w:tmpl w:val="6742B268"/>
    <w:lvl w:ilvl="0" w:tplc="6CC89C9A">
      <w:start w:val="6"/>
      <w:numFmt w:val="lowerLetter"/>
      <w:lvlText w:val="%1)"/>
      <w:lvlJc w:val="left"/>
      <w:pPr>
        <w:ind w:left="468" w:hanging="360"/>
      </w:pPr>
      <w:rPr>
        <w:rFonts w:hint="default"/>
      </w:rPr>
    </w:lvl>
    <w:lvl w:ilvl="1" w:tplc="340A0019" w:tentative="1">
      <w:start w:val="1"/>
      <w:numFmt w:val="lowerLetter"/>
      <w:lvlText w:val="%2."/>
      <w:lvlJc w:val="left"/>
      <w:pPr>
        <w:ind w:left="1188" w:hanging="360"/>
      </w:pPr>
    </w:lvl>
    <w:lvl w:ilvl="2" w:tplc="340A001B" w:tentative="1">
      <w:start w:val="1"/>
      <w:numFmt w:val="lowerRoman"/>
      <w:lvlText w:val="%3."/>
      <w:lvlJc w:val="right"/>
      <w:pPr>
        <w:ind w:left="1908" w:hanging="180"/>
      </w:pPr>
    </w:lvl>
    <w:lvl w:ilvl="3" w:tplc="340A000F" w:tentative="1">
      <w:start w:val="1"/>
      <w:numFmt w:val="decimal"/>
      <w:lvlText w:val="%4."/>
      <w:lvlJc w:val="left"/>
      <w:pPr>
        <w:ind w:left="2628" w:hanging="360"/>
      </w:pPr>
    </w:lvl>
    <w:lvl w:ilvl="4" w:tplc="340A0019" w:tentative="1">
      <w:start w:val="1"/>
      <w:numFmt w:val="lowerLetter"/>
      <w:lvlText w:val="%5."/>
      <w:lvlJc w:val="left"/>
      <w:pPr>
        <w:ind w:left="3348" w:hanging="360"/>
      </w:pPr>
    </w:lvl>
    <w:lvl w:ilvl="5" w:tplc="340A001B" w:tentative="1">
      <w:start w:val="1"/>
      <w:numFmt w:val="lowerRoman"/>
      <w:lvlText w:val="%6."/>
      <w:lvlJc w:val="right"/>
      <w:pPr>
        <w:ind w:left="4068" w:hanging="180"/>
      </w:pPr>
    </w:lvl>
    <w:lvl w:ilvl="6" w:tplc="340A000F" w:tentative="1">
      <w:start w:val="1"/>
      <w:numFmt w:val="decimal"/>
      <w:lvlText w:val="%7."/>
      <w:lvlJc w:val="left"/>
      <w:pPr>
        <w:ind w:left="4788" w:hanging="360"/>
      </w:pPr>
    </w:lvl>
    <w:lvl w:ilvl="7" w:tplc="340A0019" w:tentative="1">
      <w:start w:val="1"/>
      <w:numFmt w:val="lowerLetter"/>
      <w:lvlText w:val="%8."/>
      <w:lvlJc w:val="left"/>
      <w:pPr>
        <w:ind w:left="5508" w:hanging="360"/>
      </w:pPr>
    </w:lvl>
    <w:lvl w:ilvl="8" w:tplc="340A001B" w:tentative="1">
      <w:start w:val="1"/>
      <w:numFmt w:val="lowerRoman"/>
      <w:lvlText w:val="%9."/>
      <w:lvlJc w:val="right"/>
      <w:pPr>
        <w:ind w:left="6228" w:hanging="180"/>
      </w:pPr>
    </w:lvl>
  </w:abstractNum>
  <w:abstractNum w:abstractNumId="30" w15:restartNumberingAfterBreak="0">
    <w:nsid w:val="7C274453"/>
    <w:multiLevelType w:val="hybridMultilevel"/>
    <w:tmpl w:val="ED32433A"/>
    <w:lvl w:ilvl="0" w:tplc="9410ACDA">
      <w:numFmt w:val="bullet"/>
      <w:lvlText w:val=""/>
      <w:lvlJc w:val="left"/>
      <w:pPr>
        <w:ind w:left="828" w:hanging="360"/>
      </w:pPr>
      <w:rPr>
        <w:rFonts w:ascii="Symbol" w:eastAsia="Symbol" w:hAnsi="Symbol" w:cs="Symbol" w:hint="default"/>
        <w:w w:val="100"/>
        <w:sz w:val="22"/>
        <w:szCs w:val="22"/>
        <w:lang w:val="es-ES" w:eastAsia="en-US" w:bidi="ar-SA"/>
      </w:rPr>
    </w:lvl>
    <w:lvl w:ilvl="1" w:tplc="C038C6A8">
      <w:numFmt w:val="bullet"/>
      <w:lvlText w:val="•"/>
      <w:lvlJc w:val="left"/>
      <w:pPr>
        <w:ind w:left="1194" w:hanging="360"/>
      </w:pPr>
      <w:rPr>
        <w:rFonts w:hint="default"/>
        <w:lang w:val="es-ES" w:eastAsia="en-US" w:bidi="ar-SA"/>
      </w:rPr>
    </w:lvl>
    <w:lvl w:ilvl="2" w:tplc="BAAE1CB4">
      <w:numFmt w:val="bullet"/>
      <w:lvlText w:val="•"/>
      <w:lvlJc w:val="left"/>
      <w:pPr>
        <w:ind w:left="1568" w:hanging="360"/>
      </w:pPr>
      <w:rPr>
        <w:rFonts w:hint="default"/>
        <w:lang w:val="es-ES" w:eastAsia="en-US" w:bidi="ar-SA"/>
      </w:rPr>
    </w:lvl>
    <w:lvl w:ilvl="3" w:tplc="7DA25082">
      <w:numFmt w:val="bullet"/>
      <w:lvlText w:val="•"/>
      <w:lvlJc w:val="left"/>
      <w:pPr>
        <w:ind w:left="1942" w:hanging="360"/>
      </w:pPr>
      <w:rPr>
        <w:rFonts w:hint="default"/>
        <w:lang w:val="es-ES" w:eastAsia="en-US" w:bidi="ar-SA"/>
      </w:rPr>
    </w:lvl>
    <w:lvl w:ilvl="4" w:tplc="03CA9D6C">
      <w:numFmt w:val="bullet"/>
      <w:lvlText w:val="•"/>
      <w:lvlJc w:val="left"/>
      <w:pPr>
        <w:ind w:left="2316" w:hanging="360"/>
      </w:pPr>
      <w:rPr>
        <w:rFonts w:hint="default"/>
        <w:lang w:val="es-ES" w:eastAsia="en-US" w:bidi="ar-SA"/>
      </w:rPr>
    </w:lvl>
    <w:lvl w:ilvl="5" w:tplc="D3F29894">
      <w:numFmt w:val="bullet"/>
      <w:lvlText w:val="•"/>
      <w:lvlJc w:val="left"/>
      <w:pPr>
        <w:ind w:left="2691" w:hanging="360"/>
      </w:pPr>
      <w:rPr>
        <w:rFonts w:hint="default"/>
        <w:lang w:val="es-ES" w:eastAsia="en-US" w:bidi="ar-SA"/>
      </w:rPr>
    </w:lvl>
    <w:lvl w:ilvl="6" w:tplc="0C7C4972">
      <w:numFmt w:val="bullet"/>
      <w:lvlText w:val="•"/>
      <w:lvlJc w:val="left"/>
      <w:pPr>
        <w:ind w:left="3065" w:hanging="360"/>
      </w:pPr>
      <w:rPr>
        <w:rFonts w:hint="default"/>
        <w:lang w:val="es-ES" w:eastAsia="en-US" w:bidi="ar-SA"/>
      </w:rPr>
    </w:lvl>
    <w:lvl w:ilvl="7" w:tplc="2FEE47B8">
      <w:numFmt w:val="bullet"/>
      <w:lvlText w:val="•"/>
      <w:lvlJc w:val="left"/>
      <w:pPr>
        <w:ind w:left="3439" w:hanging="360"/>
      </w:pPr>
      <w:rPr>
        <w:rFonts w:hint="default"/>
        <w:lang w:val="es-ES" w:eastAsia="en-US" w:bidi="ar-SA"/>
      </w:rPr>
    </w:lvl>
    <w:lvl w:ilvl="8" w:tplc="BB5E78F6">
      <w:numFmt w:val="bullet"/>
      <w:lvlText w:val="•"/>
      <w:lvlJc w:val="left"/>
      <w:pPr>
        <w:ind w:left="3813" w:hanging="360"/>
      </w:pPr>
      <w:rPr>
        <w:rFonts w:hint="default"/>
        <w:lang w:val="es-ES" w:eastAsia="en-US" w:bidi="ar-SA"/>
      </w:rPr>
    </w:lvl>
  </w:abstractNum>
  <w:num w:numId="1">
    <w:abstractNumId w:val="30"/>
  </w:num>
  <w:num w:numId="2">
    <w:abstractNumId w:val="18"/>
  </w:num>
  <w:num w:numId="3">
    <w:abstractNumId w:val="1"/>
  </w:num>
  <w:num w:numId="4">
    <w:abstractNumId w:val="27"/>
  </w:num>
  <w:num w:numId="5">
    <w:abstractNumId w:val="28"/>
  </w:num>
  <w:num w:numId="6">
    <w:abstractNumId w:val="19"/>
  </w:num>
  <w:num w:numId="7">
    <w:abstractNumId w:val="15"/>
  </w:num>
  <w:num w:numId="8">
    <w:abstractNumId w:val="14"/>
  </w:num>
  <w:num w:numId="9">
    <w:abstractNumId w:val="16"/>
  </w:num>
  <w:num w:numId="10">
    <w:abstractNumId w:val="6"/>
  </w:num>
  <w:num w:numId="11">
    <w:abstractNumId w:val="25"/>
  </w:num>
  <w:num w:numId="12">
    <w:abstractNumId w:val="8"/>
  </w:num>
  <w:num w:numId="13">
    <w:abstractNumId w:val="26"/>
  </w:num>
  <w:num w:numId="14">
    <w:abstractNumId w:val="13"/>
  </w:num>
  <w:num w:numId="15">
    <w:abstractNumId w:val="9"/>
  </w:num>
  <w:num w:numId="16">
    <w:abstractNumId w:val="11"/>
  </w:num>
  <w:num w:numId="17">
    <w:abstractNumId w:val="23"/>
  </w:num>
  <w:num w:numId="18">
    <w:abstractNumId w:val="10"/>
  </w:num>
  <w:num w:numId="19">
    <w:abstractNumId w:val="2"/>
  </w:num>
  <w:num w:numId="20">
    <w:abstractNumId w:val="5"/>
  </w:num>
  <w:num w:numId="21">
    <w:abstractNumId w:val="0"/>
  </w:num>
  <w:num w:numId="22">
    <w:abstractNumId w:val="7"/>
  </w:num>
  <w:num w:numId="23">
    <w:abstractNumId w:val="4"/>
  </w:num>
  <w:num w:numId="24">
    <w:abstractNumId w:val="20"/>
  </w:num>
  <w:num w:numId="25">
    <w:abstractNumId w:val="12"/>
  </w:num>
  <w:num w:numId="26">
    <w:abstractNumId w:val="24"/>
  </w:num>
  <w:num w:numId="27">
    <w:abstractNumId w:val="17"/>
  </w:num>
  <w:num w:numId="28">
    <w:abstractNumId w:val="3"/>
  </w:num>
  <w:num w:numId="29">
    <w:abstractNumId w:val="29"/>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00"/>
    <w:rsid w:val="00006226"/>
    <w:rsid w:val="0000675A"/>
    <w:rsid w:val="00012E1F"/>
    <w:rsid w:val="00013345"/>
    <w:rsid w:val="000230F2"/>
    <w:rsid w:val="000263E8"/>
    <w:rsid w:val="0002784E"/>
    <w:rsid w:val="00041A71"/>
    <w:rsid w:val="000423DF"/>
    <w:rsid w:val="0004313F"/>
    <w:rsid w:val="000432C9"/>
    <w:rsid w:val="00047BAF"/>
    <w:rsid w:val="00050641"/>
    <w:rsid w:val="0005632F"/>
    <w:rsid w:val="00060F30"/>
    <w:rsid w:val="00062076"/>
    <w:rsid w:val="00074B82"/>
    <w:rsid w:val="0008533B"/>
    <w:rsid w:val="000A0A20"/>
    <w:rsid w:val="000B6696"/>
    <w:rsid w:val="000C5B06"/>
    <w:rsid w:val="000C601F"/>
    <w:rsid w:val="000C6606"/>
    <w:rsid w:val="000D2CBA"/>
    <w:rsid w:val="000E16FB"/>
    <w:rsid w:val="000E69FD"/>
    <w:rsid w:val="001025D2"/>
    <w:rsid w:val="00111444"/>
    <w:rsid w:val="00111765"/>
    <w:rsid w:val="00121293"/>
    <w:rsid w:val="00124B1C"/>
    <w:rsid w:val="001318A6"/>
    <w:rsid w:val="00150458"/>
    <w:rsid w:val="001568A7"/>
    <w:rsid w:val="00162600"/>
    <w:rsid w:val="0017062A"/>
    <w:rsid w:val="00180D9A"/>
    <w:rsid w:val="00196C81"/>
    <w:rsid w:val="001A3E09"/>
    <w:rsid w:val="001B46AF"/>
    <w:rsid w:val="001B5E1C"/>
    <w:rsid w:val="001C4D6B"/>
    <w:rsid w:val="001D5E60"/>
    <w:rsid w:val="002026A9"/>
    <w:rsid w:val="0020699A"/>
    <w:rsid w:val="00211911"/>
    <w:rsid w:val="00216DF7"/>
    <w:rsid w:val="00216E16"/>
    <w:rsid w:val="002241AF"/>
    <w:rsid w:val="00225B96"/>
    <w:rsid w:val="00227485"/>
    <w:rsid w:val="0023027C"/>
    <w:rsid w:val="002323FA"/>
    <w:rsid w:val="00240B4D"/>
    <w:rsid w:val="002410C3"/>
    <w:rsid w:val="00242E82"/>
    <w:rsid w:val="00244312"/>
    <w:rsid w:val="0024576D"/>
    <w:rsid w:val="002555B1"/>
    <w:rsid w:val="00272F2B"/>
    <w:rsid w:val="00282E24"/>
    <w:rsid w:val="00284922"/>
    <w:rsid w:val="00286E0A"/>
    <w:rsid w:val="002A48B9"/>
    <w:rsid w:val="002B4CFF"/>
    <w:rsid w:val="002C22B0"/>
    <w:rsid w:val="002C3AB9"/>
    <w:rsid w:val="002D24A6"/>
    <w:rsid w:val="002F0C51"/>
    <w:rsid w:val="002F4ACA"/>
    <w:rsid w:val="00316CA5"/>
    <w:rsid w:val="00317832"/>
    <w:rsid w:val="00325566"/>
    <w:rsid w:val="003517E9"/>
    <w:rsid w:val="0036491F"/>
    <w:rsid w:val="0036778D"/>
    <w:rsid w:val="00367AA1"/>
    <w:rsid w:val="00370608"/>
    <w:rsid w:val="00371AB9"/>
    <w:rsid w:val="00386B59"/>
    <w:rsid w:val="003A1175"/>
    <w:rsid w:val="003A3412"/>
    <w:rsid w:val="003A7D61"/>
    <w:rsid w:val="003B024B"/>
    <w:rsid w:val="003B3A4E"/>
    <w:rsid w:val="003C6EF2"/>
    <w:rsid w:val="003D4FB8"/>
    <w:rsid w:val="003E381C"/>
    <w:rsid w:val="003E4DA5"/>
    <w:rsid w:val="00413BFA"/>
    <w:rsid w:val="00422056"/>
    <w:rsid w:val="004265CB"/>
    <w:rsid w:val="004322AA"/>
    <w:rsid w:val="00432953"/>
    <w:rsid w:val="0044496B"/>
    <w:rsid w:val="00445F4F"/>
    <w:rsid w:val="00452DDB"/>
    <w:rsid w:val="00453AA5"/>
    <w:rsid w:val="00473243"/>
    <w:rsid w:val="00476C0F"/>
    <w:rsid w:val="00487D21"/>
    <w:rsid w:val="004A24B3"/>
    <w:rsid w:val="004B790A"/>
    <w:rsid w:val="004C31E0"/>
    <w:rsid w:val="004E37B1"/>
    <w:rsid w:val="004E3AFD"/>
    <w:rsid w:val="004E4246"/>
    <w:rsid w:val="005021D1"/>
    <w:rsid w:val="00503543"/>
    <w:rsid w:val="00536242"/>
    <w:rsid w:val="005378D9"/>
    <w:rsid w:val="00556DD3"/>
    <w:rsid w:val="005624BD"/>
    <w:rsid w:val="00563440"/>
    <w:rsid w:val="00572403"/>
    <w:rsid w:val="00574113"/>
    <w:rsid w:val="005926C1"/>
    <w:rsid w:val="00597B41"/>
    <w:rsid w:val="00597ECE"/>
    <w:rsid w:val="005B6379"/>
    <w:rsid w:val="005E1C56"/>
    <w:rsid w:val="005F1AA2"/>
    <w:rsid w:val="005F587F"/>
    <w:rsid w:val="00603965"/>
    <w:rsid w:val="006045F2"/>
    <w:rsid w:val="00612A60"/>
    <w:rsid w:val="006249CF"/>
    <w:rsid w:val="006250A1"/>
    <w:rsid w:val="00631D8A"/>
    <w:rsid w:val="00656427"/>
    <w:rsid w:val="00664B93"/>
    <w:rsid w:val="00664FDE"/>
    <w:rsid w:val="00673875"/>
    <w:rsid w:val="006744AC"/>
    <w:rsid w:val="00682DFE"/>
    <w:rsid w:val="00684764"/>
    <w:rsid w:val="00697DF2"/>
    <w:rsid w:val="006A13A9"/>
    <w:rsid w:val="006A3188"/>
    <w:rsid w:val="006A3A01"/>
    <w:rsid w:val="006A7E59"/>
    <w:rsid w:val="006B2298"/>
    <w:rsid w:val="006B4DD2"/>
    <w:rsid w:val="006C21F0"/>
    <w:rsid w:val="006C3E63"/>
    <w:rsid w:val="006D47E5"/>
    <w:rsid w:val="006E4DC0"/>
    <w:rsid w:val="006F4E17"/>
    <w:rsid w:val="00707E0A"/>
    <w:rsid w:val="00711E63"/>
    <w:rsid w:val="00764DEE"/>
    <w:rsid w:val="00793310"/>
    <w:rsid w:val="007C0631"/>
    <w:rsid w:val="007C7B80"/>
    <w:rsid w:val="007D4154"/>
    <w:rsid w:val="007F0AD0"/>
    <w:rsid w:val="008167AE"/>
    <w:rsid w:val="0084286D"/>
    <w:rsid w:val="0084510F"/>
    <w:rsid w:val="00867061"/>
    <w:rsid w:val="00870F6E"/>
    <w:rsid w:val="00874523"/>
    <w:rsid w:val="008A21C3"/>
    <w:rsid w:val="008C437E"/>
    <w:rsid w:val="008E0E08"/>
    <w:rsid w:val="008E5E52"/>
    <w:rsid w:val="008F2406"/>
    <w:rsid w:val="00904940"/>
    <w:rsid w:val="009117F6"/>
    <w:rsid w:val="00911BC7"/>
    <w:rsid w:val="00927B00"/>
    <w:rsid w:val="00932ACE"/>
    <w:rsid w:val="009338CE"/>
    <w:rsid w:val="009349AA"/>
    <w:rsid w:val="0094250F"/>
    <w:rsid w:val="009620B7"/>
    <w:rsid w:val="00973512"/>
    <w:rsid w:val="00976545"/>
    <w:rsid w:val="00984A44"/>
    <w:rsid w:val="00986228"/>
    <w:rsid w:val="009A3568"/>
    <w:rsid w:val="009A6F3C"/>
    <w:rsid w:val="009A7B38"/>
    <w:rsid w:val="009C5335"/>
    <w:rsid w:val="009D002E"/>
    <w:rsid w:val="009F6589"/>
    <w:rsid w:val="00A014FB"/>
    <w:rsid w:val="00A0319C"/>
    <w:rsid w:val="00A15E91"/>
    <w:rsid w:val="00A2082A"/>
    <w:rsid w:val="00A215EC"/>
    <w:rsid w:val="00A26B7B"/>
    <w:rsid w:val="00A30956"/>
    <w:rsid w:val="00A34CCA"/>
    <w:rsid w:val="00A4048C"/>
    <w:rsid w:val="00A47C03"/>
    <w:rsid w:val="00A6458D"/>
    <w:rsid w:val="00A66DDB"/>
    <w:rsid w:val="00A7161C"/>
    <w:rsid w:val="00A76B6C"/>
    <w:rsid w:val="00A977B9"/>
    <w:rsid w:val="00AB264E"/>
    <w:rsid w:val="00AC58FA"/>
    <w:rsid w:val="00AD737F"/>
    <w:rsid w:val="00AE2BB1"/>
    <w:rsid w:val="00AF17E0"/>
    <w:rsid w:val="00AF56B0"/>
    <w:rsid w:val="00B12BDB"/>
    <w:rsid w:val="00B1343C"/>
    <w:rsid w:val="00B2074A"/>
    <w:rsid w:val="00B30AAC"/>
    <w:rsid w:val="00B363AD"/>
    <w:rsid w:val="00B60701"/>
    <w:rsid w:val="00B60D95"/>
    <w:rsid w:val="00B6575A"/>
    <w:rsid w:val="00B8560B"/>
    <w:rsid w:val="00B905C8"/>
    <w:rsid w:val="00B90E22"/>
    <w:rsid w:val="00B94F7A"/>
    <w:rsid w:val="00B97211"/>
    <w:rsid w:val="00BE04DC"/>
    <w:rsid w:val="00BE1397"/>
    <w:rsid w:val="00BE16F3"/>
    <w:rsid w:val="00BE6D89"/>
    <w:rsid w:val="00BF4C49"/>
    <w:rsid w:val="00BF6BDF"/>
    <w:rsid w:val="00BF7CE1"/>
    <w:rsid w:val="00C01A4B"/>
    <w:rsid w:val="00C15067"/>
    <w:rsid w:val="00C17997"/>
    <w:rsid w:val="00C317CF"/>
    <w:rsid w:val="00C42B74"/>
    <w:rsid w:val="00C44FD8"/>
    <w:rsid w:val="00C474F0"/>
    <w:rsid w:val="00C47F6E"/>
    <w:rsid w:val="00C761EF"/>
    <w:rsid w:val="00C768B5"/>
    <w:rsid w:val="00C94E45"/>
    <w:rsid w:val="00CA0C93"/>
    <w:rsid w:val="00CC55D4"/>
    <w:rsid w:val="00CD0262"/>
    <w:rsid w:val="00CE192C"/>
    <w:rsid w:val="00CF0946"/>
    <w:rsid w:val="00D00E5C"/>
    <w:rsid w:val="00D069E2"/>
    <w:rsid w:val="00D1734D"/>
    <w:rsid w:val="00D21B12"/>
    <w:rsid w:val="00D31CCC"/>
    <w:rsid w:val="00D35F4A"/>
    <w:rsid w:val="00D55177"/>
    <w:rsid w:val="00D56366"/>
    <w:rsid w:val="00D722D0"/>
    <w:rsid w:val="00D7652C"/>
    <w:rsid w:val="00D904AC"/>
    <w:rsid w:val="00DB4809"/>
    <w:rsid w:val="00DC1BA2"/>
    <w:rsid w:val="00DC3FAA"/>
    <w:rsid w:val="00DC60D0"/>
    <w:rsid w:val="00DD31AE"/>
    <w:rsid w:val="00DE36E6"/>
    <w:rsid w:val="00E04106"/>
    <w:rsid w:val="00E11BD9"/>
    <w:rsid w:val="00E23487"/>
    <w:rsid w:val="00E308A3"/>
    <w:rsid w:val="00E33F4B"/>
    <w:rsid w:val="00E42DE4"/>
    <w:rsid w:val="00E504CA"/>
    <w:rsid w:val="00E505D8"/>
    <w:rsid w:val="00E51C4D"/>
    <w:rsid w:val="00E6079C"/>
    <w:rsid w:val="00E63FC6"/>
    <w:rsid w:val="00E64932"/>
    <w:rsid w:val="00E86D10"/>
    <w:rsid w:val="00E95A83"/>
    <w:rsid w:val="00EA6383"/>
    <w:rsid w:val="00EB76DE"/>
    <w:rsid w:val="00EE04B0"/>
    <w:rsid w:val="00EE5C16"/>
    <w:rsid w:val="00F055BD"/>
    <w:rsid w:val="00F07DF9"/>
    <w:rsid w:val="00F12588"/>
    <w:rsid w:val="00F20366"/>
    <w:rsid w:val="00F3633F"/>
    <w:rsid w:val="00F4598A"/>
    <w:rsid w:val="00F5663F"/>
    <w:rsid w:val="00F601DF"/>
    <w:rsid w:val="00F645E8"/>
    <w:rsid w:val="00F700C2"/>
    <w:rsid w:val="00F736BF"/>
    <w:rsid w:val="00F756E9"/>
    <w:rsid w:val="00F860A5"/>
    <w:rsid w:val="00F93408"/>
    <w:rsid w:val="00FA6E4D"/>
    <w:rsid w:val="00FB45E1"/>
    <w:rsid w:val="00FD3C00"/>
    <w:rsid w:val="00FD59AB"/>
    <w:rsid w:val="00FE5488"/>
    <w:rsid w:val="00FE5CCD"/>
    <w:rsid w:val="00FF1B05"/>
    <w:rsid w:val="00FF1D36"/>
    <w:rsid w:val="00FF357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B76D"/>
  <w15:chartTrackingRefBased/>
  <w15:docId w15:val="{822A7EA4-74C8-473C-B768-2E65E250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6C"/>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9"/>
    <w:qFormat/>
    <w:rsid w:val="00F055BD"/>
    <w:pPr>
      <w:spacing w:before="92"/>
      <w:ind w:left="102"/>
      <w:outlineLvl w:val="0"/>
    </w:pPr>
    <w:rPr>
      <w:rFonts w:ascii="Arial" w:eastAsia="Arial" w:hAnsi="Arial" w:cs="Arial"/>
      <w:b/>
      <w:bCs/>
      <w:sz w:val="28"/>
      <w:szCs w:val="28"/>
    </w:rPr>
  </w:style>
  <w:style w:type="paragraph" w:styleId="Ttulo2">
    <w:name w:val="heading 2"/>
    <w:basedOn w:val="Normal"/>
    <w:link w:val="Ttulo2Car"/>
    <w:uiPriority w:val="9"/>
    <w:unhideWhenUsed/>
    <w:qFormat/>
    <w:rsid w:val="00F055BD"/>
    <w:pPr>
      <w:ind w:left="28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A76B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6B6C"/>
    <w:pPr>
      <w:ind w:left="108"/>
    </w:pPr>
  </w:style>
  <w:style w:type="character" w:customStyle="1" w:styleId="Ttulo1Car">
    <w:name w:val="Título 1 Car"/>
    <w:basedOn w:val="Fuentedeprrafopredeter"/>
    <w:link w:val="Ttulo1"/>
    <w:uiPriority w:val="9"/>
    <w:rsid w:val="00F055BD"/>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F055BD"/>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F055BD"/>
  </w:style>
  <w:style w:type="character" w:customStyle="1" w:styleId="TextoindependienteCar">
    <w:name w:val="Texto independiente Car"/>
    <w:basedOn w:val="Fuentedeprrafopredeter"/>
    <w:link w:val="Textoindependiente"/>
    <w:uiPriority w:val="1"/>
    <w:rsid w:val="00F055BD"/>
    <w:rPr>
      <w:rFonts w:ascii="Calibri" w:eastAsia="Calibri" w:hAnsi="Calibri" w:cs="Calibri"/>
      <w:lang w:val="es-ES"/>
    </w:rPr>
  </w:style>
  <w:style w:type="paragraph" w:styleId="Encabezado">
    <w:name w:val="header"/>
    <w:basedOn w:val="Normal"/>
    <w:link w:val="EncabezadoCar"/>
    <w:uiPriority w:val="99"/>
    <w:unhideWhenUsed/>
    <w:rsid w:val="00D722D0"/>
    <w:pPr>
      <w:tabs>
        <w:tab w:val="center" w:pos="4252"/>
        <w:tab w:val="right" w:pos="8504"/>
      </w:tabs>
    </w:pPr>
  </w:style>
  <w:style w:type="character" w:customStyle="1" w:styleId="EncabezadoCar">
    <w:name w:val="Encabezado Car"/>
    <w:basedOn w:val="Fuentedeprrafopredeter"/>
    <w:link w:val="Encabezado"/>
    <w:uiPriority w:val="99"/>
    <w:rsid w:val="00D722D0"/>
    <w:rPr>
      <w:rFonts w:ascii="Calibri" w:eastAsia="Calibri" w:hAnsi="Calibri" w:cs="Calibri"/>
      <w:lang w:val="es-ES"/>
    </w:rPr>
  </w:style>
  <w:style w:type="paragraph" w:styleId="Piedepgina">
    <w:name w:val="footer"/>
    <w:basedOn w:val="Normal"/>
    <w:link w:val="PiedepginaCar"/>
    <w:uiPriority w:val="99"/>
    <w:unhideWhenUsed/>
    <w:rsid w:val="00D722D0"/>
    <w:pPr>
      <w:tabs>
        <w:tab w:val="center" w:pos="4252"/>
        <w:tab w:val="right" w:pos="8504"/>
      </w:tabs>
    </w:pPr>
  </w:style>
  <w:style w:type="character" w:customStyle="1" w:styleId="PiedepginaCar">
    <w:name w:val="Pie de página Car"/>
    <w:basedOn w:val="Fuentedeprrafopredeter"/>
    <w:link w:val="Piedepgina"/>
    <w:uiPriority w:val="99"/>
    <w:rsid w:val="00D722D0"/>
    <w:rPr>
      <w:rFonts w:ascii="Calibri" w:eastAsia="Calibri" w:hAnsi="Calibri" w:cs="Calibri"/>
      <w:lang w:val="es-ES"/>
    </w:rPr>
  </w:style>
  <w:style w:type="paragraph" w:styleId="TtuloTDC">
    <w:name w:val="TOC Heading"/>
    <w:basedOn w:val="Ttulo1"/>
    <w:next w:val="Normal"/>
    <w:uiPriority w:val="39"/>
    <w:unhideWhenUsed/>
    <w:qFormat/>
    <w:rsid w:val="00D722D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419" w:eastAsia="es-419"/>
    </w:rPr>
  </w:style>
  <w:style w:type="paragraph" w:styleId="TDC2">
    <w:name w:val="toc 2"/>
    <w:basedOn w:val="Normal"/>
    <w:next w:val="Normal"/>
    <w:autoRedefine/>
    <w:uiPriority w:val="39"/>
    <w:unhideWhenUsed/>
    <w:rsid w:val="00D722D0"/>
    <w:pPr>
      <w:spacing w:after="100"/>
      <w:ind w:left="220"/>
    </w:pPr>
  </w:style>
  <w:style w:type="character" w:styleId="Hipervnculo">
    <w:name w:val="Hyperlink"/>
    <w:basedOn w:val="Fuentedeprrafopredeter"/>
    <w:uiPriority w:val="99"/>
    <w:unhideWhenUsed/>
    <w:rsid w:val="00D722D0"/>
    <w:rPr>
      <w:color w:val="0563C1" w:themeColor="hyperlink"/>
      <w:u w:val="single"/>
    </w:rPr>
  </w:style>
  <w:style w:type="paragraph" w:styleId="TDC1">
    <w:name w:val="toc 1"/>
    <w:basedOn w:val="Normal"/>
    <w:next w:val="Normal"/>
    <w:autoRedefine/>
    <w:uiPriority w:val="39"/>
    <w:unhideWhenUsed/>
    <w:rsid w:val="00325566"/>
    <w:pPr>
      <w:widowControl/>
      <w:numPr>
        <w:numId w:val="24"/>
      </w:numPr>
      <w:tabs>
        <w:tab w:val="right" w:leader="dot" w:pos="8494"/>
      </w:tabs>
      <w:autoSpaceDE/>
      <w:autoSpaceDN/>
      <w:spacing w:after="100" w:line="259" w:lineRule="auto"/>
    </w:pPr>
    <w:rPr>
      <w:rFonts w:asciiTheme="minorHAnsi" w:eastAsiaTheme="minorEastAsia" w:hAnsiTheme="minorHAnsi" w:cs="Times New Roman"/>
      <w:lang w:val="es-419" w:eastAsia="es-419"/>
    </w:rPr>
  </w:style>
  <w:style w:type="paragraph" w:styleId="TDC3">
    <w:name w:val="toc 3"/>
    <w:basedOn w:val="Normal"/>
    <w:next w:val="Normal"/>
    <w:autoRedefine/>
    <w:uiPriority w:val="39"/>
    <w:unhideWhenUsed/>
    <w:rsid w:val="00D722D0"/>
    <w:pPr>
      <w:widowControl/>
      <w:autoSpaceDE/>
      <w:autoSpaceDN/>
      <w:spacing w:after="100" w:line="259" w:lineRule="auto"/>
      <w:ind w:left="440"/>
    </w:pPr>
    <w:rPr>
      <w:rFonts w:asciiTheme="minorHAnsi" w:eastAsiaTheme="minorEastAsia" w:hAnsiTheme="minorHAnsi" w:cs="Times New Roman"/>
      <w:lang w:val="es-419" w:eastAsia="es-419"/>
    </w:rPr>
  </w:style>
  <w:style w:type="paragraph" w:styleId="Prrafodelista">
    <w:name w:val="List Paragraph"/>
    <w:basedOn w:val="Normal"/>
    <w:uiPriority w:val="34"/>
    <w:qFormat/>
    <w:rsid w:val="007C7B80"/>
    <w:pPr>
      <w:ind w:left="720"/>
      <w:contextualSpacing/>
    </w:pPr>
  </w:style>
  <w:style w:type="paragraph" w:styleId="Textonotapie">
    <w:name w:val="footnote text"/>
    <w:basedOn w:val="Normal"/>
    <w:link w:val="TextonotapieCar"/>
    <w:uiPriority w:val="99"/>
    <w:semiHidden/>
    <w:unhideWhenUsed/>
    <w:rsid w:val="00F12588"/>
    <w:rPr>
      <w:sz w:val="20"/>
      <w:szCs w:val="20"/>
    </w:rPr>
  </w:style>
  <w:style w:type="character" w:customStyle="1" w:styleId="TextonotapieCar">
    <w:name w:val="Texto nota pie Car"/>
    <w:basedOn w:val="Fuentedeprrafopredeter"/>
    <w:link w:val="Textonotapie"/>
    <w:uiPriority w:val="99"/>
    <w:semiHidden/>
    <w:rsid w:val="00F12588"/>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12588"/>
    <w:rPr>
      <w:vertAlign w:val="superscript"/>
    </w:rPr>
  </w:style>
  <w:style w:type="character" w:styleId="Mencinsinresolver">
    <w:name w:val="Unresolved Mention"/>
    <w:basedOn w:val="Fuentedeprrafopredeter"/>
    <w:uiPriority w:val="99"/>
    <w:semiHidden/>
    <w:unhideWhenUsed/>
    <w:rsid w:val="001A3E09"/>
    <w:rPr>
      <w:color w:val="605E5C"/>
      <w:shd w:val="clear" w:color="auto" w:fill="E1DFDD"/>
    </w:rPr>
  </w:style>
  <w:style w:type="character" w:styleId="Refdecomentario">
    <w:name w:val="annotation reference"/>
    <w:basedOn w:val="Fuentedeprrafopredeter"/>
    <w:uiPriority w:val="99"/>
    <w:semiHidden/>
    <w:unhideWhenUsed/>
    <w:rsid w:val="000423DF"/>
    <w:rPr>
      <w:sz w:val="16"/>
      <w:szCs w:val="16"/>
    </w:rPr>
  </w:style>
  <w:style w:type="paragraph" w:styleId="Textocomentario">
    <w:name w:val="annotation text"/>
    <w:basedOn w:val="Normal"/>
    <w:link w:val="TextocomentarioCar"/>
    <w:uiPriority w:val="99"/>
    <w:semiHidden/>
    <w:unhideWhenUsed/>
    <w:rsid w:val="000423DF"/>
    <w:rPr>
      <w:sz w:val="20"/>
      <w:szCs w:val="20"/>
    </w:rPr>
  </w:style>
  <w:style w:type="character" w:customStyle="1" w:styleId="TextocomentarioCar">
    <w:name w:val="Texto comentario Car"/>
    <w:basedOn w:val="Fuentedeprrafopredeter"/>
    <w:link w:val="Textocomentario"/>
    <w:uiPriority w:val="99"/>
    <w:semiHidden/>
    <w:rsid w:val="000423DF"/>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3DF"/>
    <w:rPr>
      <w:b/>
      <w:bCs/>
    </w:rPr>
  </w:style>
  <w:style w:type="character" w:customStyle="1" w:styleId="AsuntodelcomentarioCar">
    <w:name w:val="Asunto del comentario Car"/>
    <w:basedOn w:val="TextocomentarioCar"/>
    <w:link w:val="Asuntodelcomentario"/>
    <w:uiPriority w:val="99"/>
    <w:semiHidden/>
    <w:rsid w:val="000423DF"/>
    <w:rPr>
      <w:rFonts w:ascii="Calibri" w:eastAsia="Calibri" w:hAnsi="Calibri" w:cs="Calibri"/>
      <w:b/>
      <w:bCs/>
      <w:sz w:val="20"/>
      <w:szCs w:val="20"/>
      <w:lang w:val="es-ES"/>
    </w:rPr>
  </w:style>
  <w:style w:type="paragraph" w:styleId="NormalWeb">
    <w:name w:val="Normal (Web)"/>
    <w:basedOn w:val="Normal"/>
    <w:uiPriority w:val="99"/>
    <w:semiHidden/>
    <w:unhideWhenUsed/>
    <w:rsid w:val="002555B1"/>
    <w:rPr>
      <w:rFonts w:ascii="Times New Roman" w:hAnsi="Times New Roman" w:cs="Times New Roman"/>
      <w:sz w:val="24"/>
      <w:szCs w:val="24"/>
    </w:rPr>
  </w:style>
  <w:style w:type="paragraph" w:styleId="Revisin">
    <w:name w:val="Revision"/>
    <w:hidden/>
    <w:uiPriority w:val="99"/>
    <w:semiHidden/>
    <w:rsid w:val="00C42B74"/>
    <w:pPr>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224676">
      <w:bodyDiv w:val="1"/>
      <w:marLeft w:val="0"/>
      <w:marRight w:val="0"/>
      <w:marTop w:val="0"/>
      <w:marBottom w:val="0"/>
      <w:divBdr>
        <w:top w:val="none" w:sz="0" w:space="0" w:color="auto"/>
        <w:left w:val="none" w:sz="0" w:space="0" w:color="auto"/>
        <w:bottom w:val="none" w:sz="0" w:space="0" w:color="auto"/>
        <w:right w:val="none" w:sz="0" w:space="0" w:color="auto"/>
      </w:divBdr>
    </w:div>
    <w:div w:id="18009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fundacionaesgener.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unicipalidadovalle.c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unicipalidadovalle.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undacionaesgener.cl" TargetMode="External"/><Relationship Id="rId20" Type="http://schemas.openxmlformats.org/officeDocument/2006/relationships/hyperlink" Target="http://www.fundacionaesgener.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unicipalidadovalle.cl" TargetMode="External"/><Relationship Id="rId23" Type="http://schemas.openxmlformats.org/officeDocument/2006/relationships/hyperlink" Target="mailto:fondoparticipativoloscururos@aes.com" TargetMode="External"/><Relationship Id="rId10" Type="http://schemas.openxmlformats.org/officeDocument/2006/relationships/endnotes" Target="endnotes.xml"/><Relationship Id="rId19" Type="http://schemas.openxmlformats.org/officeDocument/2006/relationships/hyperlink" Target="http://www.municipalidadovalle.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ndacionaesgener.cl" TargetMode="External"/><Relationship Id="rId22" Type="http://schemas.openxmlformats.org/officeDocument/2006/relationships/hyperlink" Target="mailto:fondoparticipativoloscururos@a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86dfec-dabf-42f4-bbab-f6444652cf00">
      <UserInfo>
        <DisplayName>Judith Fernandez</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9D1FF66B042146AEF06E0E62EC1725" ma:contentTypeVersion="13" ma:contentTypeDescription="Create a new document." ma:contentTypeScope="" ma:versionID="b911eed5e14c73d794e94c0b9bbd1b20">
  <xsd:schema xmlns:xsd="http://www.w3.org/2001/XMLSchema" xmlns:xs="http://www.w3.org/2001/XMLSchema" xmlns:p="http://schemas.microsoft.com/office/2006/metadata/properties" xmlns:ns2="8afaad90-6f2e-4c47-ad93-1cafdc3f5981" xmlns:ns3="8e86dfec-dabf-42f4-bbab-f6444652cf00" targetNamespace="http://schemas.microsoft.com/office/2006/metadata/properties" ma:root="true" ma:fieldsID="576ab063a04bd2b72b38d42e34fc1311" ns2:_="" ns3:_="">
    <xsd:import namespace="8afaad90-6f2e-4c47-ad93-1cafdc3f5981"/>
    <xsd:import namespace="8e86dfec-dabf-42f4-bbab-f6444652c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aad90-6f2e-4c47-ad93-1cafdc3f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6dfec-dabf-42f4-bbab-f6444652c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9D9D0-FD9C-4F14-97AB-8F096A70562A}">
  <ds:schemaRefs>
    <ds:schemaRef ds:uri="http://schemas.microsoft.com/office/2006/metadata/properties"/>
    <ds:schemaRef ds:uri="http://schemas.microsoft.com/office/infopath/2007/PartnerControls"/>
    <ds:schemaRef ds:uri="8e86dfec-dabf-42f4-bbab-f6444652cf00"/>
  </ds:schemaRefs>
</ds:datastoreItem>
</file>

<file path=customXml/itemProps2.xml><?xml version="1.0" encoding="utf-8"?>
<ds:datastoreItem xmlns:ds="http://schemas.openxmlformats.org/officeDocument/2006/customXml" ds:itemID="{E1338B75-EEB9-4310-9746-9C191C69DA3B}">
  <ds:schemaRefs>
    <ds:schemaRef ds:uri="http://schemas.microsoft.com/sharepoint/v3/contenttype/forms"/>
  </ds:schemaRefs>
</ds:datastoreItem>
</file>

<file path=customXml/itemProps3.xml><?xml version="1.0" encoding="utf-8"?>
<ds:datastoreItem xmlns:ds="http://schemas.openxmlformats.org/officeDocument/2006/customXml" ds:itemID="{66942A03-EAD7-42FF-94CA-71F4118D5228}">
  <ds:schemaRefs>
    <ds:schemaRef ds:uri="http://schemas.openxmlformats.org/officeDocument/2006/bibliography"/>
  </ds:schemaRefs>
</ds:datastoreItem>
</file>

<file path=customXml/itemProps4.xml><?xml version="1.0" encoding="utf-8"?>
<ds:datastoreItem xmlns:ds="http://schemas.openxmlformats.org/officeDocument/2006/customXml" ds:itemID="{6DD8B20A-5568-4A9B-8B65-78450114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aad90-6f2e-4c47-ad93-1cafdc3f5981"/>
    <ds:schemaRef ds:uri="8e86dfec-dabf-42f4-bbab-f6444652c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5637</Words>
  <Characters>31007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36571</CharactersWithSpaces>
  <SharedDoc>false</SharedDoc>
  <HLinks>
    <vt:vector size="108" baseType="variant">
      <vt:variant>
        <vt:i4>1376298</vt:i4>
      </vt:variant>
      <vt:variant>
        <vt:i4>102</vt:i4>
      </vt:variant>
      <vt:variant>
        <vt:i4>0</vt:i4>
      </vt:variant>
      <vt:variant>
        <vt:i4>5</vt:i4>
      </vt:variant>
      <vt:variant>
        <vt:lpwstr>mailto:fondoparticipativoloscururos@aes.com</vt:lpwstr>
      </vt:variant>
      <vt:variant>
        <vt:lpwstr/>
      </vt:variant>
      <vt:variant>
        <vt:i4>1507357</vt:i4>
      </vt:variant>
      <vt:variant>
        <vt:i4>99</vt:i4>
      </vt:variant>
      <vt:variant>
        <vt:i4>0</vt:i4>
      </vt:variant>
      <vt:variant>
        <vt:i4>5</vt:i4>
      </vt:variant>
      <vt:variant>
        <vt:lpwstr>http://www.fundacionaesgener.cl/</vt:lpwstr>
      </vt:variant>
      <vt:variant>
        <vt:lpwstr/>
      </vt:variant>
      <vt:variant>
        <vt:i4>1572912</vt:i4>
      </vt:variant>
      <vt:variant>
        <vt:i4>92</vt:i4>
      </vt:variant>
      <vt:variant>
        <vt:i4>0</vt:i4>
      </vt:variant>
      <vt:variant>
        <vt:i4>5</vt:i4>
      </vt:variant>
      <vt:variant>
        <vt:lpwstr/>
      </vt:variant>
      <vt:variant>
        <vt:lpwstr>_Toc96978789</vt:lpwstr>
      </vt:variant>
      <vt:variant>
        <vt:i4>1638448</vt:i4>
      </vt:variant>
      <vt:variant>
        <vt:i4>86</vt:i4>
      </vt:variant>
      <vt:variant>
        <vt:i4>0</vt:i4>
      </vt:variant>
      <vt:variant>
        <vt:i4>5</vt:i4>
      </vt:variant>
      <vt:variant>
        <vt:lpwstr/>
      </vt:variant>
      <vt:variant>
        <vt:lpwstr>_Toc96978788</vt:lpwstr>
      </vt:variant>
      <vt:variant>
        <vt:i4>1441840</vt:i4>
      </vt:variant>
      <vt:variant>
        <vt:i4>80</vt:i4>
      </vt:variant>
      <vt:variant>
        <vt:i4>0</vt:i4>
      </vt:variant>
      <vt:variant>
        <vt:i4>5</vt:i4>
      </vt:variant>
      <vt:variant>
        <vt:lpwstr/>
      </vt:variant>
      <vt:variant>
        <vt:lpwstr>_Toc96978787</vt:lpwstr>
      </vt:variant>
      <vt:variant>
        <vt:i4>1507376</vt:i4>
      </vt:variant>
      <vt:variant>
        <vt:i4>74</vt:i4>
      </vt:variant>
      <vt:variant>
        <vt:i4>0</vt:i4>
      </vt:variant>
      <vt:variant>
        <vt:i4>5</vt:i4>
      </vt:variant>
      <vt:variant>
        <vt:lpwstr/>
      </vt:variant>
      <vt:variant>
        <vt:lpwstr>_Toc96978786</vt:lpwstr>
      </vt:variant>
      <vt:variant>
        <vt:i4>1310768</vt:i4>
      </vt:variant>
      <vt:variant>
        <vt:i4>68</vt:i4>
      </vt:variant>
      <vt:variant>
        <vt:i4>0</vt:i4>
      </vt:variant>
      <vt:variant>
        <vt:i4>5</vt:i4>
      </vt:variant>
      <vt:variant>
        <vt:lpwstr/>
      </vt:variant>
      <vt:variant>
        <vt:lpwstr>_Toc96978785</vt:lpwstr>
      </vt:variant>
      <vt:variant>
        <vt:i4>1376304</vt:i4>
      </vt:variant>
      <vt:variant>
        <vt:i4>62</vt:i4>
      </vt:variant>
      <vt:variant>
        <vt:i4>0</vt:i4>
      </vt:variant>
      <vt:variant>
        <vt:i4>5</vt:i4>
      </vt:variant>
      <vt:variant>
        <vt:lpwstr/>
      </vt:variant>
      <vt:variant>
        <vt:lpwstr>_Toc96978784</vt:lpwstr>
      </vt:variant>
      <vt:variant>
        <vt:i4>1179696</vt:i4>
      </vt:variant>
      <vt:variant>
        <vt:i4>56</vt:i4>
      </vt:variant>
      <vt:variant>
        <vt:i4>0</vt:i4>
      </vt:variant>
      <vt:variant>
        <vt:i4>5</vt:i4>
      </vt:variant>
      <vt:variant>
        <vt:lpwstr/>
      </vt:variant>
      <vt:variant>
        <vt:lpwstr>_Toc96978783</vt:lpwstr>
      </vt:variant>
      <vt:variant>
        <vt:i4>1245232</vt:i4>
      </vt:variant>
      <vt:variant>
        <vt:i4>50</vt:i4>
      </vt:variant>
      <vt:variant>
        <vt:i4>0</vt:i4>
      </vt:variant>
      <vt:variant>
        <vt:i4>5</vt:i4>
      </vt:variant>
      <vt:variant>
        <vt:lpwstr/>
      </vt:variant>
      <vt:variant>
        <vt:lpwstr>_Toc96978782</vt:lpwstr>
      </vt:variant>
      <vt:variant>
        <vt:i4>1048624</vt:i4>
      </vt:variant>
      <vt:variant>
        <vt:i4>44</vt:i4>
      </vt:variant>
      <vt:variant>
        <vt:i4>0</vt:i4>
      </vt:variant>
      <vt:variant>
        <vt:i4>5</vt:i4>
      </vt:variant>
      <vt:variant>
        <vt:lpwstr/>
      </vt:variant>
      <vt:variant>
        <vt:lpwstr>_Toc96978781</vt:lpwstr>
      </vt:variant>
      <vt:variant>
        <vt:i4>1114160</vt:i4>
      </vt:variant>
      <vt:variant>
        <vt:i4>38</vt:i4>
      </vt:variant>
      <vt:variant>
        <vt:i4>0</vt:i4>
      </vt:variant>
      <vt:variant>
        <vt:i4>5</vt:i4>
      </vt:variant>
      <vt:variant>
        <vt:lpwstr/>
      </vt:variant>
      <vt:variant>
        <vt:lpwstr>_Toc96978780</vt:lpwstr>
      </vt:variant>
      <vt:variant>
        <vt:i4>1507391</vt:i4>
      </vt:variant>
      <vt:variant>
        <vt:i4>32</vt:i4>
      </vt:variant>
      <vt:variant>
        <vt:i4>0</vt:i4>
      </vt:variant>
      <vt:variant>
        <vt:i4>5</vt:i4>
      </vt:variant>
      <vt:variant>
        <vt:lpwstr/>
      </vt:variant>
      <vt:variant>
        <vt:lpwstr>_Toc96978776</vt:lpwstr>
      </vt:variant>
      <vt:variant>
        <vt:i4>1310783</vt:i4>
      </vt:variant>
      <vt:variant>
        <vt:i4>26</vt:i4>
      </vt:variant>
      <vt:variant>
        <vt:i4>0</vt:i4>
      </vt:variant>
      <vt:variant>
        <vt:i4>5</vt:i4>
      </vt:variant>
      <vt:variant>
        <vt:lpwstr/>
      </vt:variant>
      <vt:variant>
        <vt:lpwstr>_Toc96978775</vt:lpwstr>
      </vt:variant>
      <vt:variant>
        <vt:i4>1376319</vt:i4>
      </vt:variant>
      <vt:variant>
        <vt:i4>20</vt:i4>
      </vt:variant>
      <vt:variant>
        <vt:i4>0</vt:i4>
      </vt:variant>
      <vt:variant>
        <vt:i4>5</vt:i4>
      </vt:variant>
      <vt:variant>
        <vt:lpwstr/>
      </vt:variant>
      <vt:variant>
        <vt:lpwstr>_Toc96978774</vt:lpwstr>
      </vt:variant>
      <vt:variant>
        <vt:i4>1179711</vt:i4>
      </vt:variant>
      <vt:variant>
        <vt:i4>14</vt:i4>
      </vt:variant>
      <vt:variant>
        <vt:i4>0</vt:i4>
      </vt:variant>
      <vt:variant>
        <vt:i4>5</vt:i4>
      </vt:variant>
      <vt:variant>
        <vt:lpwstr/>
      </vt:variant>
      <vt:variant>
        <vt:lpwstr>_Toc96978773</vt:lpwstr>
      </vt:variant>
      <vt:variant>
        <vt:i4>1245247</vt:i4>
      </vt:variant>
      <vt:variant>
        <vt:i4>8</vt:i4>
      </vt:variant>
      <vt:variant>
        <vt:i4>0</vt:i4>
      </vt:variant>
      <vt:variant>
        <vt:i4>5</vt:i4>
      </vt:variant>
      <vt:variant>
        <vt:lpwstr/>
      </vt:variant>
      <vt:variant>
        <vt:lpwstr>_Toc96978772</vt:lpwstr>
      </vt:variant>
      <vt:variant>
        <vt:i4>1048639</vt:i4>
      </vt:variant>
      <vt:variant>
        <vt:i4>2</vt:i4>
      </vt:variant>
      <vt:variant>
        <vt:i4>0</vt:i4>
      </vt:variant>
      <vt:variant>
        <vt:i4>5</vt:i4>
      </vt:variant>
      <vt:variant>
        <vt:lpwstr/>
      </vt:variant>
      <vt:variant>
        <vt:lpwstr>_Toc96978771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Badilla Villalobos (Link)</dc:creator>
  <cp:keywords/>
  <dc:description/>
  <cp:lastModifiedBy>Claudia E. Cuellar Donaire</cp:lastModifiedBy>
  <cp:revision>25</cp:revision>
  <dcterms:created xsi:type="dcterms:W3CDTF">2022-06-28T17:26:00Z</dcterms:created>
  <dcterms:modified xsi:type="dcterms:W3CDTF">2022-07-01T19:22:00Z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0x010100EB9D1FF66B042146AEF06E0E62EC1725</vt:lpwstr>
  </property>
</Properties>
</file>